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BF918" w14:textId="77777777" w:rsidR="00D87E92" w:rsidRPr="00564E8A" w:rsidRDefault="00C66B7C" w:rsidP="006F2176">
      <w:pPr>
        <w:rPr>
          <w:szCs w:val="24"/>
          <w:lang w:val="en-AU"/>
        </w:rPr>
      </w:pPr>
      <w:r>
        <w:rPr>
          <w:noProof/>
          <w:snapToGrid/>
          <w:szCs w:val="24"/>
        </w:rPr>
        <w:drawing>
          <wp:anchor distT="0" distB="0" distL="114300" distR="114300" simplePos="0" relativeHeight="251663360" behindDoc="0" locked="0" layoutInCell="1" allowOverlap="0" wp14:anchorId="0F1B9BD2" wp14:editId="31357AC4">
            <wp:simplePos x="0" y="0"/>
            <wp:positionH relativeFrom="column">
              <wp:posOffset>-263525</wp:posOffset>
            </wp:positionH>
            <wp:positionV relativeFrom="paragraph">
              <wp:posOffset>-571500</wp:posOffset>
            </wp:positionV>
            <wp:extent cx="6038850" cy="1838325"/>
            <wp:effectExtent l="25400" t="0" r="6350" b="0"/>
            <wp:wrapTight wrapText="bothSides">
              <wp:wrapPolygon edited="0">
                <wp:start x="-91" y="0"/>
                <wp:lineTo x="-91" y="21488"/>
                <wp:lineTo x="21623" y="21488"/>
                <wp:lineTo x="21623" y="0"/>
                <wp:lineTo x="-91" y="0"/>
              </wp:wrapPolygon>
            </wp:wrapTight>
            <wp:docPr id="13" name="Picture 1" descr="NTU_logo_mediu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U_logo_medium-01"/>
                    <pic:cNvPicPr>
                      <a:picLocks noChangeAspect="1" noChangeArrowheads="1"/>
                    </pic:cNvPicPr>
                  </pic:nvPicPr>
                  <pic:blipFill>
                    <a:blip r:embed="rId9"/>
                    <a:srcRect/>
                    <a:stretch>
                      <a:fillRect/>
                    </a:stretch>
                  </pic:blipFill>
                  <pic:spPr bwMode="auto">
                    <a:xfrm>
                      <a:off x="0" y="0"/>
                      <a:ext cx="6038850" cy="1838325"/>
                    </a:xfrm>
                    <a:prstGeom prst="rect">
                      <a:avLst/>
                    </a:prstGeom>
                    <a:noFill/>
                    <a:ln w="9525">
                      <a:noFill/>
                      <a:miter lim="800000"/>
                      <a:headEnd/>
                      <a:tailEnd/>
                    </a:ln>
                  </pic:spPr>
                </pic:pic>
              </a:graphicData>
            </a:graphic>
          </wp:anchor>
        </w:drawing>
      </w:r>
    </w:p>
    <w:p w14:paraId="69AFD1C0" w14:textId="77777777" w:rsidR="00E177CF" w:rsidRPr="00E177CF" w:rsidRDefault="00E177CF" w:rsidP="00E177CF">
      <w:pPr>
        <w:widowControl/>
        <w:rPr>
          <w:rFonts w:ascii="Times" w:hAnsi="Times"/>
          <w:snapToGrid/>
          <w:sz w:val="20"/>
        </w:rPr>
      </w:pPr>
      <w:r>
        <w:rPr>
          <w:rFonts w:ascii="Times" w:hAnsi="Times"/>
          <w:snapToGrid/>
          <w:sz w:val="20"/>
        </w:rPr>
        <w:t xml:space="preserve">                                   </w:t>
      </w:r>
      <w:r>
        <w:rPr>
          <w:rFonts w:ascii="Times" w:hAnsi="Times"/>
          <w:noProof/>
          <w:snapToGrid/>
          <w:sz w:val="20"/>
        </w:rPr>
        <w:drawing>
          <wp:inline distT="0" distB="0" distL="0" distR="0" wp14:anchorId="6BB382DF" wp14:editId="60B0A4C3">
            <wp:extent cx="3160004" cy="1072662"/>
            <wp:effectExtent l="25400" t="0" r="0" b="0"/>
            <wp:docPr id="3" name="Picture 3" descr="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go"/>
                    <pic:cNvPicPr>
                      <a:picLocks noChangeAspect="1" noChangeArrowheads="1"/>
                    </pic:cNvPicPr>
                  </pic:nvPicPr>
                  <pic:blipFill>
                    <a:blip r:embed="rId10"/>
                    <a:srcRect/>
                    <a:stretch>
                      <a:fillRect/>
                    </a:stretch>
                  </pic:blipFill>
                  <pic:spPr bwMode="auto">
                    <a:xfrm>
                      <a:off x="0" y="0"/>
                      <a:ext cx="3159407" cy="1072459"/>
                    </a:xfrm>
                    <a:prstGeom prst="rect">
                      <a:avLst/>
                    </a:prstGeom>
                    <a:noFill/>
                    <a:ln w="9525">
                      <a:noFill/>
                      <a:miter lim="800000"/>
                      <a:headEnd/>
                      <a:tailEnd/>
                    </a:ln>
                  </pic:spPr>
                </pic:pic>
              </a:graphicData>
            </a:graphic>
          </wp:inline>
        </w:drawing>
      </w:r>
    </w:p>
    <w:p w14:paraId="190EB042" w14:textId="77777777" w:rsidR="00D87E92" w:rsidRPr="00564E8A" w:rsidRDefault="00D87E92">
      <w:pPr>
        <w:rPr>
          <w:szCs w:val="24"/>
          <w:lang w:val="en-AU"/>
        </w:rPr>
      </w:pPr>
    </w:p>
    <w:p w14:paraId="638C90F7" w14:textId="77777777" w:rsidR="00D87E92" w:rsidRPr="00564E8A" w:rsidRDefault="00D87E92" w:rsidP="00A5719B">
      <w:pPr>
        <w:jc w:val="center"/>
        <w:rPr>
          <w:szCs w:val="24"/>
          <w:lang w:val="en-AU"/>
        </w:rPr>
      </w:pPr>
    </w:p>
    <w:p w14:paraId="22A24E64" w14:textId="77777777" w:rsidR="00D87E92" w:rsidRPr="00564E8A" w:rsidRDefault="00D87E92">
      <w:pPr>
        <w:rPr>
          <w:szCs w:val="24"/>
          <w:lang w:val="en-AU"/>
        </w:rPr>
      </w:pPr>
    </w:p>
    <w:p w14:paraId="47A61311" w14:textId="77777777" w:rsidR="00D87E92" w:rsidRPr="00564E8A" w:rsidRDefault="00D87E92">
      <w:pPr>
        <w:rPr>
          <w:szCs w:val="24"/>
          <w:lang w:val="en-AU"/>
        </w:rPr>
      </w:pPr>
    </w:p>
    <w:p w14:paraId="49364A9E" w14:textId="77777777" w:rsidR="00D87E92" w:rsidRDefault="00D87E92">
      <w:pPr>
        <w:rPr>
          <w:szCs w:val="24"/>
          <w:lang w:val="en-AU"/>
        </w:rPr>
      </w:pPr>
    </w:p>
    <w:p w14:paraId="42D96843" w14:textId="77777777" w:rsidR="00BC45C2" w:rsidRDefault="00BC45C2">
      <w:pPr>
        <w:rPr>
          <w:szCs w:val="24"/>
          <w:lang w:val="en-AU"/>
        </w:rPr>
      </w:pPr>
    </w:p>
    <w:p w14:paraId="2981BC84" w14:textId="77777777" w:rsidR="00BC45C2" w:rsidRDefault="00BC45C2">
      <w:pPr>
        <w:rPr>
          <w:szCs w:val="24"/>
          <w:lang w:val="en-AU"/>
        </w:rPr>
      </w:pPr>
    </w:p>
    <w:p w14:paraId="7129D630" w14:textId="77777777" w:rsidR="00BC45C2" w:rsidRDefault="00BC45C2">
      <w:pPr>
        <w:rPr>
          <w:szCs w:val="24"/>
          <w:lang w:val="en-AU"/>
        </w:rPr>
      </w:pPr>
    </w:p>
    <w:p w14:paraId="6D0ADF27" w14:textId="77777777" w:rsidR="00BC45C2" w:rsidRDefault="00BC45C2">
      <w:pPr>
        <w:rPr>
          <w:szCs w:val="24"/>
          <w:lang w:val="en-AU"/>
        </w:rPr>
      </w:pPr>
    </w:p>
    <w:p w14:paraId="551FD4C7" w14:textId="77777777" w:rsidR="00BC45C2" w:rsidRDefault="00BC45C2">
      <w:pPr>
        <w:rPr>
          <w:szCs w:val="24"/>
          <w:lang w:val="en-AU"/>
        </w:rPr>
      </w:pPr>
    </w:p>
    <w:p w14:paraId="4132A8A4" w14:textId="77777777" w:rsidR="00BC45C2" w:rsidRDefault="00BC45C2">
      <w:pPr>
        <w:rPr>
          <w:szCs w:val="24"/>
          <w:lang w:val="en-AU"/>
        </w:rPr>
      </w:pPr>
    </w:p>
    <w:p w14:paraId="4F7C66F5" w14:textId="77777777" w:rsidR="00BC45C2" w:rsidRDefault="00BC45C2">
      <w:pPr>
        <w:rPr>
          <w:szCs w:val="24"/>
          <w:lang w:val="en-AU"/>
        </w:rPr>
      </w:pPr>
    </w:p>
    <w:p w14:paraId="72869480" w14:textId="77777777" w:rsidR="00BC45C2" w:rsidRPr="00564E8A" w:rsidRDefault="00BC45C2">
      <w:pPr>
        <w:rPr>
          <w:szCs w:val="24"/>
          <w:lang w:val="en-AU"/>
        </w:rPr>
      </w:pPr>
    </w:p>
    <w:p w14:paraId="2FFBE7FD" w14:textId="77777777" w:rsidR="00D87E92" w:rsidRPr="00564E8A" w:rsidRDefault="00D87E92">
      <w:pPr>
        <w:rPr>
          <w:szCs w:val="24"/>
          <w:lang w:val="en-AU"/>
        </w:rPr>
      </w:pPr>
    </w:p>
    <w:p w14:paraId="6DFFA78E" w14:textId="77777777" w:rsidR="00D87E92" w:rsidRPr="00564E8A" w:rsidRDefault="00D87E92" w:rsidP="005C1757">
      <w:pPr>
        <w:rPr>
          <w:szCs w:val="24"/>
          <w:lang w:val="en-AU"/>
        </w:rPr>
      </w:pPr>
    </w:p>
    <w:p w14:paraId="03CBD9D7" w14:textId="77777777" w:rsidR="00D87E92" w:rsidRPr="00564E8A" w:rsidRDefault="00D87E92" w:rsidP="005C1757">
      <w:pPr>
        <w:rPr>
          <w:rFonts w:eastAsia="Batang"/>
          <w:szCs w:val="24"/>
          <w:lang w:val="en-AU"/>
        </w:rPr>
      </w:pPr>
    </w:p>
    <w:p w14:paraId="3E70CC45" w14:textId="23B3ECC5" w:rsidR="00C66B7C" w:rsidRPr="00E177CF" w:rsidRDefault="004334B1" w:rsidP="003D2618">
      <w:pPr>
        <w:pStyle w:val="NoSpacing"/>
        <w:jc w:val="center"/>
        <w:outlineLvl w:val="0"/>
        <w:rPr>
          <w:rFonts w:eastAsia="Batang"/>
          <w:b/>
          <w:color w:val="44546A" w:themeColor="text2"/>
          <w:sz w:val="48"/>
          <w:szCs w:val="40"/>
          <w:lang w:val="en-AU"/>
        </w:rPr>
      </w:pPr>
      <w:proofErr w:type="spellStart"/>
      <w:r>
        <w:rPr>
          <w:rFonts w:eastAsia="Batang"/>
          <w:b/>
          <w:color w:val="44546A" w:themeColor="text2"/>
          <w:sz w:val="48"/>
          <w:szCs w:val="40"/>
          <w:lang w:val="en-AU"/>
        </w:rPr>
        <w:t>Center</w:t>
      </w:r>
      <w:proofErr w:type="spellEnd"/>
      <w:r>
        <w:rPr>
          <w:rFonts w:eastAsia="Batang"/>
          <w:b/>
          <w:color w:val="44546A" w:themeColor="text2"/>
          <w:sz w:val="48"/>
          <w:szCs w:val="40"/>
          <w:lang w:val="en-AU"/>
        </w:rPr>
        <w:t xml:space="preserve"> for </w:t>
      </w:r>
      <w:r w:rsidR="00C66B7C" w:rsidRPr="00E177CF">
        <w:rPr>
          <w:rFonts w:eastAsia="Batang"/>
          <w:b/>
          <w:color w:val="44546A" w:themeColor="text2"/>
          <w:sz w:val="48"/>
          <w:szCs w:val="40"/>
          <w:lang w:val="en-AU"/>
        </w:rPr>
        <w:t>Advanced Manufacturing NTU</w:t>
      </w:r>
      <w:r>
        <w:rPr>
          <w:rFonts w:eastAsia="Batang"/>
          <w:b/>
          <w:color w:val="44546A" w:themeColor="text2"/>
          <w:sz w:val="48"/>
          <w:szCs w:val="40"/>
          <w:lang w:val="en-AU"/>
        </w:rPr>
        <w:t xml:space="preserve"> CAM</w:t>
      </w:r>
    </w:p>
    <w:p w14:paraId="085951A1" w14:textId="77777777" w:rsidR="00D87E92" w:rsidRPr="00E177CF" w:rsidRDefault="003D2618" w:rsidP="003D2618">
      <w:pPr>
        <w:pStyle w:val="NoSpacing"/>
        <w:jc w:val="center"/>
        <w:outlineLvl w:val="0"/>
        <w:rPr>
          <w:rFonts w:eastAsia="Batang"/>
          <w:b/>
          <w:color w:val="44546A" w:themeColor="text2"/>
          <w:sz w:val="48"/>
          <w:szCs w:val="40"/>
          <w:lang w:val="en-AU"/>
        </w:rPr>
      </w:pPr>
      <w:r>
        <w:rPr>
          <w:rFonts w:eastAsia="Batang"/>
          <w:b/>
          <w:color w:val="44546A" w:themeColor="text2"/>
          <w:sz w:val="48"/>
          <w:szCs w:val="40"/>
          <w:lang w:val="en-AU"/>
        </w:rPr>
        <w:t>STRATEGIC PLAN 2019- 2023</w:t>
      </w:r>
    </w:p>
    <w:p w14:paraId="659D49CE" w14:textId="77777777" w:rsidR="00383E56" w:rsidRPr="00574CA5" w:rsidRDefault="00383E56" w:rsidP="00BC45C2">
      <w:pPr>
        <w:pStyle w:val="NoSpacing"/>
        <w:rPr>
          <w:rFonts w:eastAsia="Batang"/>
          <w:color w:val="44546A" w:themeColor="text2"/>
          <w:lang w:val="en-AU"/>
        </w:rPr>
      </w:pPr>
    </w:p>
    <w:p w14:paraId="5E254624" w14:textId="77777777" w:rsidR="00383E56" w:rsidRPr="00574CA5" w:rsidRDefault="00383E56" w:rsidP="00BC45C2">
      <w:pPr>
        <w:pStyle w:val="NoSpacing"/>
        <w:rPr>
          <w:rFonts w:eastAsia="Batang"/>
          <w:color w:val="44546A" w:themeColor="text2"/>
          <w:lang w:val="en-AU"/>
        </w:rPr>
      </w:pPr>
    </w:p>
    <w:p w14:paraId="5700B8E8" w14:textId="77777777" w:rsidR="00D87E92" w:rsidRPr="00574CA5" w:rsidRDefault="00D87E92" w:rsidP="005C1757">
      <w:pPr>
        <w:rPr>
          <w:color w:val="44546A" w:themeColor="text2"/>
          <w:szCs w:val="24"/>
          <w:lang w:val="en-AU"/>
        </w:rPr>
      </w:pPr>
    </w:p>
    <w:p w14:paraId="51C2705A" w14:textId="77777777" w:rsidR="00D87E92" w:rsidRPr="00574CA5" w:rsidRDefault="00D87E92" w:rsidP="005C1757">
      <w:pPr>
        <w:rPr>
          <w:b/>
          <w:color w:val="44546A" w:themeColor="text2"/>
          <w:szCs w:val="24"/>
          <w:lang w:val="en-AU"/>
        </w:rPr>
      </w:pPr>
    </w:p>
    <w:p w14:paraId="2B5CFEE5" w14:textId="77777777" w:rsidR="00D87E92" w:rsidRPr="00574CA5" w:rsidRDefault="00D87E92" w:rsidP="005C1757">
      <w:pPr>
        <w:rPr>
          <w:b/>
          <w:color w:val="44546A" w:themeColor="text2"/>
          <w:szCs w:val="24"/>
          <w:lang w:val="en-AU"/>
        </w:rPr>
      </w:pPr>
    </w:p>
    <w:p w14:paraId="29AB54A2" w14:textId="77777777" w:rsidR="00383E56" w:rsidRPr="00574CA5" w:rsidRDefault="00383E56" w:rsidP="005C1757">
      <w:pPr>
        <w:rPr>
          <w:rFonts w:eastAsia="Batang"/>
          <w:b/>
          <w:color w:val="44546A" w:themeColor="text2"/>
          <w:szCs w:val="24"/>
          <w:lang w:val="en-AU"/>
        </w:rPr>
      </w:pPr>
    </w:p>
    <w:p w14:paraId="2CDAA298" w14:textId="77777777" w:rsidR="00383E56" w:rsidRPr="00574CA5" w:rsidRDefault="00383E56" w:rsidP="005C1757">
      <w:pPr>
        <w:rPr>
          <w:rFonts w:eastAsia="Batang"/>
          <w:b/>
          <w:color w:val="44546A" w:themeColor="text2"/>
          <w:szCs w:val="24"/>
          <w:lang w:val="en-AU"/>
        </w:rPr>
      </w:pPr>
    </w:p>
    <w:p w14:paraId="5A9C6F98" w14:textId="77777777" w:rsidR="00383E56" w:rsidRPr="00574CA5" w:rsidRDefault="00383E56" w:rsidP="005C1757">
      <w:pPr>
        <w:rPr>
          <w:rFonts w:eastAsia="Batang"/>
          <w:b/>
          <w:color w:val="44546A" w:themeColor="text2"/>
          <w:szCs w:val="24"/>
          <w:lang w:val="en-AU"/>
        </w:rPr>
      </w:pPr>
    </w:p>
    <w:p w14:paraId="3E71F3E9" w14:textId="77777777" w:rsidR="00383E56" w:rsidRPr="00574CA5" w:rsidRDefault="00383E56" w:rsidP="005C1757">
      <w:pPr>
        <w:rPr>
          <w:rFonts w:eastAsia="Batang"/>
          <w:b/>
          <w:color w:val="44546A" w:themeColor="text2"/>
          <w:szCs w:val="24"/>
          <w:lang w:val="en-AU"/>
        </w:rPr>
      </w:pPr>
    </w:p>
    <w:p w14:paraId="34A6F561" w14:textId="77777777" w:rsidR="00BC45C2" w:rsidRPr="00574CA5" w:rsidRDefault="00BC45C2" w:rsidP="005C1757">
      <w:pPr>
        <w:rPr>
          <w:rFonts w:eastAsia="Batang"/>
          <w:b/>
          <w:color w:val="44546A" w:themeColor="text2"/>
          <w:szCs w:val="24"/>
          <w:lang w:val="en-AU"/>
        </w:rPr>
      </w:pPr>
    </w:p>
    <w:p w14:paraId="04206BE0" w14:textId="77777777" w:rsidR="00BC45C2" w:rsidRPr="00574CA5" w:rsidRDefault="00BC45C2" w:rsidP="005C1757">
      <w:pPr>
        <w:rPr>
          <w:rFonts w:eastAsia="Batang"/>
          <w:b/>
          <w:color w:val="44546A" w:themeColor="text2"/>
          <w:szCs w:val="24"/>
          <w:lang w:val="en-AU"/>
        </w:rPr>
      </w:pPr>
    </w:p>
    <w:p w14:paraId="6AD7177C" w14:textId="77777777" w:rsidR="00BC45C2" w:rsidRPr="00574CA5" w:rsidRDefault="00BC45C2" w:rsidP="005C1757">
      <w:pPr>
        <w:rPr>
          <w:rFonts w:eastAsia="Batang"/>
          <w:b/>
          <w:color w:val="44546A" w:themeColor="text2"/>
          <w:szCs w:val="24"/>
          <w:lang w:val="en-AU"/>
        </w:rPr>
      </w:pPr>
    </w:p>
    <w:p w14:paraId="58ACE934" w14:textId="77777777" w:rsidR="00383E56" w:rsidRPr="00574CA5" w:rsidRDefault="00383E56" w:rsidP="005C1757">
      <w:pPr>
        <w:rPr>
          <w:rFonts w:eastAsia="Batang"/>
          <w:b/>
          <w:color w:val="44546A" w:themeColor="text2"/>
          <w:szCs w:val="24"/>
          <w:lang w:val="en-AU"/>
        </w:rPr>
      </w:pPr>
    </w:p>
    <w:p w14:paraId="7C7B6526" w14:textId="77777777" w:rsidR="00BC45C2" w:rsidRPr="00574CA5" w:rsidRDefault="00BC45C2" w:rsidP="005C1757">
      <w:pPr>
        <w:rPr>
          <w:rFonts w:eastAsia="Batang"/>
          <w:b/>
          <w:color w:val="44546A" w:themeColor="text2"/>
          <w:szCs w:val="24"/>
          <w:lang w:val="en-AU"/>
        </w:rPr>
      </w:pPr>
    </w:p>
    <w:p w14:paraId="7279A66A" w14:textId="04640086" w:rsidR="00471CBE" w:rsidRDefault="00471CBE" w:rsidP="002265D2">
      <w:pPr>
        <w:rPr>
          <w:rFonts w:eastAsia="Batang"/>
          <w:b/>
          <w:szCs w:val="24"/>
        </w:rPr>
      </w:pPr>
    </w:p>
    <w:sdt>
      <w:sdtPr>
        <w:rPr>
          <w:rFonts w:ascii="Times New Roman" w:eastAsia="Times New Roman" w:hAnsi="Times New Roman" w:cs="Times New Roman"/>
          <w:b w:val="0"/>
          <w:bCs w:val="0"/>
          <w:snapToGrid w:val="0"/>
          <w:color w:val="auto"/>
          <w:sz w:val="24"/>
          <w:szCs w:val="20"/>
          <w:highlight w:val="yellow"/>
          <w:lang w:eastAsia="en-US"/>
        </w:rPr>
        <w:id w:val="1730795536"/>
        <w:docPartObj>
          <w:docPartGallery w:val="Table of Contents"/>
          <w:docPartUnique/>
        </w:docPartObj>
      </w:sdtPr>
      <w:sdtEndPr>
        <w:rPr>
          <w:highlight w:val="none"/>
        </w:rPr>
      </w:sdtEndPr>
      <w:sdtContent>
        <w:p w14:paraId="3FF232E2" w14:textId="77777777" w:rsidR="00CD5C25" w:rsidRDefault="00CD5C25">
          <w:pPr>
            <w:pStyle w:val="TOCHeading"/>
          </w:pPr>
        </w:p>
        <w:p w14:paraId="4996E40A" w14:textId="77777777" w:rsidR="00CD5C25" w:rsidRPr="001D164F" w:rsidRDefault="00CD5C25" w:rsidP="003D2618">
          <w:pPr>
            <w:pStyle w:val="TOCHeading"/>
            <w:jc w:val="center"/>
            <w:outlineLvl w:val="0"/>
            <w:rPr>
              <w:rFonts w:ascii="Times New Roman" w:hAnsi="Times New Roman" w:cs="Times New Roman"/>
              <w:color w:val="auto"/>
            </w:rPr>
          </w:pPr>
          <w:r w:rsidRPr="001D164F">
            <w:rPr>
              <w:rFonts w:ascii="Times New Roman" w:hAnsi="Times New Roman" w:cs="Times New Roman"/>
              <w:color w:val="auto"/>
            </w:rPr>
            <w:t>Table of Contents</w:t>
          </w:r>
        </w:p>
        <w:p w14:paraId="3CB7289A" w14:textId="77777777" w:rsidR="00CD5C25" w:rsidRDefault="00CD5C25" w:rsidP="00CD5C25">
          <w:pPr>
            <w:rPr>
              <w:lang w:eastAsia="ja-JP"/>
            </w:rPr>
          </w:pPr>
        </w:p>
        <w:p w14:paraId="599D7509" w14:textId="77777777" w:rsidR="00CD5C25" w:rsidRDefault="00CD5C25" w:rsidP="00CD5C25">
          <w:pPr>
            <w:rPr>
              <w:lang w:eastAsia="ja-JP"/>
            </w:rPr>
          </w:pPr>
        </w:p>
        <w:p w14:paraId="089FB2FD" w14:textId="77777777" w:rsidR="00624135" w:rsidRPr="00CD5C25" w:rsidRDefault="00624135" w:rsidP="00CD5C25">
          <w:pPr>
            <w:rPr>
              <w:lang w:eastAsia="ja-JP"/>
            </w:rPr>
          </w:pPr>
        </w:p>
        <w:p w14:paraId="71A249C8" w14:textId="26A8B0DC" w:rsidR="00CD5C25" w:rsidRPr="00CD5C25" w:rsidRDefault="00727BB1" w:rsidP="006F735B">
          <w:pPr>
            <w:pStyle w:val="TOC1"/>
          </w:pPr>
          <w:r>
            <w:t>History</w:t>
          </w:r>
          <w:r w:rsidR="00CD5C25" w:rsidRPr="00CD5C25">
            <w:ptab w:relativeTo="margin" w:alignment="right" w:leader="dot"/>
          </w:r>
          <w:r>
            <w:t>3</w:t>
          </w:r>
        </w:p>
        <w:p w14:paraId="79F56E7F" w14:textId="77777777" w:rsidR="00C27143" w:rsidRDefault="00C27143" w:rsidP="006F735B">
          <w:pPr>
            <w:pStyle w:val="TOC1"/>
          </w:pPr>
        </w:p>
        <w:p w14:paraId="1A802FCF" w14:textId="77777777" w:rsidR="00BB26AC" w:rsidRDefault="00BB26AC" w:rsidP="00BB26AC">
          <w:pPr>
            <w:pStyle w:val="TOC1"/>
          </w:pPr>
          <w:r>
            <w:t>Future Growth Opportunities</w:t>
          </w:r>
          <w:r w:rsidR="00CD5C25" w:rsidRPr="006F735B">
            <w:ptab w:relativeTo="margin" w:alignment="right" w:leader="dot"/>
          </w:r>
          <w:r>
            <w:t>4</w:t>
          </w:r>
        </w:p>
        <w:p w14:paraId="37ECA13B" w14:textId="648D1149" w:rsidR="00CD5C25" w:rsidRPr="00F33E4A" w:rsidRDefault="00CD5C25" w:rsidP="00BB26AC">
          <w:pPr>
            <w:pStyle w:val="TOC1"/>
          </w:pPr>
        </w:p>
        <w:p w14:paraId="0BF22429" w14:textId="77777777" w:rsidR="00C27143" w:rsidRDefault="00C27143" w:rsidP="00CD5C25">
          <w:pPr>
            <w:tabs>
              <w:tab w:val="right" w:leader="dot" w:pos="8352"/>
            </w:tabs>
            <w:rPr>
              <w:b/>
              <w:lang w:eastAsia="ja-JP"/>
            </w:rPr>
          </w:pPr>
        </w:p>
        <w:p w14:paraId="6361F68F" w14:textId="710EA543" w:rsidR="00CD5C25" w:rsidRDefault="00CD5C25" w:rsidP="00CD5C25">
          <w:pPr>
            <w:tabs>
              <w:tab w:val="right" w:leader="dot" w:pos="8352"/>
            </w:tabs>
            <w:rPr>
              <w:b/>
              <w:lang w:eastAsia="ja-JP"/>
            </w:rPr>
          </w:pPr>
          <w:r>
            <w:rPr>
              <w:b/>
              <w:lang w:eastAsia="ja-JP"/>
            </w:rPr>
            <w:t xml:space="preserve">Vision </w:t>
          </w:r>
          <w:r w:rsidR="00D90532">
            <w:rPr>
              <w:b/>
              <w:lang w:eastAsia="ja-JP"/>
            </w:rPr>
            <w:t>Statement</w:t>
          </w:r>
          <w:r>
            <w:rPr>
              <w:b/>
              <w:lang w:eastAsia="ja-JP"/>
            </w:rPr>
            <w:t xml:space="preserve"> </w:t>
          </w:r>
          <w:r>
            <w:rPr>
              <w:b/>
              <w:lang w:eastAsia="ja-JP"/>
            </w:rPr>
            <w:tab/>
          </w:r>
          <w:r w:rsidR="00BB26AC">
            <w:rPr>
              <w:b/>
              <w:lang w:eastAsia="ja-JP"/>
            </w:rPr>
            <w:t>6</w:t>
          </w:r>
        </w:p>
        <w:p w14:paraId="403CB898" w14:textId="77777777" w:rsidR="00CD5C25" w:rsidRDefault="00CD5C25" w:rsidP="00CD5C25">
          <w:pPr>
            <w:tabs>
              <w:tab w:val="right" w:leader="dot" w:pos="8352"/>
            </w:tabs>
            <w:rPr>
              <w:b/>
              <w:lang w:eastAsia="ja-JP"/>
            </w:rPr>
          </w:pPr>
        </w:p>
        <w:p w14:paraId="74828797" w14:textId="77777777" w:rsidR="00C27143" w:rsidRDefault="00C27143" w:rsidP="00CD5C25">
          <w:pPr>
            <w:tabs>
              <w:tab w:val="right" w:leader="dot" w:pos="8352"/>
            </w:tabs>
            <w:rPr>
              <w:b/>
              <w:lang w:eastAsia="ja-JP"/>
            </w:rPr>
          </w:pPr>
        </w:p>
        <w:p w14:paraId="4E98AD08" w14:textId="177E1588" w:rsidR="00CD5C25" w:rsidRDefault="00BB26AC" w:rsidP="00CD5C25">
          <w:pPr>
            <w:tabs>
              <w:tab w:val="right" w:leader="dot" w:pos="8352"/>
            </w:tabs>
            <w:rPr>
              <w:b/>
              <w:lang w:eastAsia="ja-JP"/>
            </w:rPr>
          </w:pPr>
          <w:r>
            <w:rPr>
              <w:b/>
              <w:lang w:eastAsia="ja-JP"/>
            </w:rPr>
            <w:t>Priorities, Goals, Objectives</w:t>
          </w:r>
          <w:r w:rsidR="00CD5C25">
            <w:rPr>
              <w:b/>
              <w:lang w:eastAsia="ja-JP"/>
            </w:rPr>
            <w:tab/>
          </w:r>
          <w:r>
            <w:rPr>
              <w:b/>
              <w:lang w:eastAsia="ja-JP"/>
            </w:rPr>
            <w:t>7</w:t>
          </w:r>
        </w:p>
        <w:p w14:paraId="5232EB70" w14:textId="77777777" w:rsidR="00CB132F" w:rsidRDefault="00CB132F" w:rsidP="00CD5C25">
          <w:pPr>
            <w:tabs>
              <w:tab w:val="right" w:leader="dot" w:pos="8352"/>
            </w:tabs>
            <w:rPr>
              <w:b/>
              <w:lang w:eastAsia="ja-JP"/>
            </w:rPr>
          </w:pPr>
        </w:p>
        <w:p w14:paraId="067F183C" w14:textId="77777777" w:rsidR="00C27143" w:rsidRDefault="00C27143" w:rsidP="00CD5C25">
          <w:pPr>
            <w:tabs>
              <w:tab w:val="right" w:leader="dot" w:pos="8352"/>
            </w:tabs>
            <w:rPr>
              <w:b/>
              <w:lang w:eastAsia="ja-JP"/>
            </w:rPr>
          </w:pPr>
        </w:p>
        <w:p w14:paraId="54D16287" w14:textId="37708084" w:rsidR="00CD5C25" w:rsidRPr="00CD5C25" w:rsidRDefault="000E07F2" w:rsidP="00CD5C25">
          <w:pPr>
            <w:tabs>
              <w:tab w:val="right" w:leader="dot" w:pos="8352"/>
            </w:tabs>
            <w:rPr>
              <w:lang w:eastAsia="ja-JP"/>
            </w:rPr>
          </w:pPr>
          <w:r>
            <w:rPr>
              <w:b/>
              <w:lang w:eastAsia="ja-JP"/>
            </w:rPr>
            <w:t>Implementation Steps</w:t>
          </w:r>
          <w:r w:rsidR="00CD5C25">
            <w:rPr>
              <w:b/>
              <w:lang w:eastAsia="ja-JP"/>
            </w:rPr>
            <w:tab/>
          </w:r>
          <w:r w:rsidR="00C743A2">
            <w:rPr>
              <w:b/>
              <w:lang w:eastAsia="ja-JP"/>
            </w:rPr>
            <w:t>1</w:t>
          </w:r>
          <w:r w:rsidR="006F735B">
            <w:rPr>
              <w:b/>
              <w:lang w:eastAsia="ja-JP"/>
            </w:rPr>
            <w:t>6</w:t>
          </w:r>
        </w:p>
      </w:sdtContent>
    </w:sdt>
    <w:p w14:paraId="7FBDBFBD" w14:textId="77777777" w:rsidR="00985DF5" w:rsidRPr="00564E8A" w:rsidRDefault="00985DF5" w:rsidP="005C1757">
      <w:pPr>
        <w:rPr>
          <w:rFonts w:eastAsia="Batang"/>
          <w:b/>
          <w:spacing w:val="60"/>
          <w:szCs w:val="24"/>
          <w:lang w:val="en-AU"/>
        </w:rPr>
      </w:pPr>
    </w:p>
    <w:p w14:paraId="2D71A8AD" w14:textId="77777777" w:rsidR="00985DF5" w:rsidRPr="00564E8A" w:rsidRDefault="00985DF5" w:rsidP="005C1757">
      <w:pPr>
        <w:rPr>
          <w:rFonts w:eastAsia="Batang"/>
          <w:b/>
          <w:spacing w:val="60"/>
          <w:szCs w:val="24"/>
          <w:lang w:val="en-AU"/>
        </w:rPr>
      </w:pPr>
    </w:p>
    <w:p w14:paraId="7C60C7CA" w14:textId="77777777" w:rsidR="00985DF5" w:rsidRPr="00564E8A" w:rsidRDefault="00985DF5" w:rsidP="005C1757">
      <w:pPr>
        <w:rPr>
          <w:rFonts w:eastAsia="Batang"/>
          <w:b/>
          <w:spacing w:val="60"/>
          <w:szCs w:val="24"/>
          <w:lang w:val="en-AU"/>
        </w:rPr>
      </w:pPr>
    </w:p>
    <w:p w14:paraId="27DD9382" w14:textId="77777777" w:rsidR="00985DF5" w:rsidRPr="00564E8A" w:rsidRDefault="00985DF5" w:rsidP="005C1757">
      <w:pPr>
        <w:rPr>
          <w:rFonts w:eastAsia="Batang"/>
          <w:b/>
          <w:spacing w:val="60"/>
          <w:szCs w:val="24"/>
          <w:lang w:val="en-AU"/>
        </w:rPr>
      </w:pPr>
    </w:p>
    <w:p w14:paraId="7A70B744" w14:textId="77777777" w:rsidR="00985DF5" w:rsidRPr="00564E8A" w:rsidRDefault="00985DF5" w:rsidP="005C1757">
      <w:pPr>
        <w:rPr>
          <w:rFonts w:eastAsia="Batang"/>
          <w:b/>
          <w:spacing w:val="60"/>
          <w:szCs w:val="24"/>
          <w:lang w:val="en-AU"/>
        </w:rPr>
      </w:pPr>
    </w:p>
    <w:p w14:paraId="5133B220" w14:textId="77777777" w:rsidR="00985DF5" w:rsidRPr="00564E8A" w:rsidRDefault="00985DF5" w:rsidP="005C1757">
      <w:pPr>
        <w:rPr>
          <w:rFonts w:eastAsia="Batang"/>
          <w:b/>
          <w:spacing w:val="60"/>
          <w:szCs w:val="24"/>
          <w:lang w:val="en-AU"/>
        </w:rPr>
      </w:pPr>
    </w:p>
    <w:p w14:paraId="47454A5E" w14:textId="77777777" w:rsidR="00985DF5" w:rsidRPr="00564E8A" w:rsidRDefault="00FD6905" w:rsidP="00806FB4">
      <w:pPr>
        <w:widowControl/>
        <w:rPr>
          <w:rFonts w:eastAsia="Batang"/>
          <w:b/>
          <w:spacing w:val="60"/>
          <w:szCs w:val="24"/>
          <w:lang w:val="en-AU"/>
        </w:rPr>
      </w:pPr>
      <w:r>
        <w:rPr>
          <w:rFonts w:eastAsia="Batang"/>
          <w:b/>
          <w:spacing w:val="60"/>
          <w:szCs w:val="24"/>
          <w:lang w:val="en-AU"/>
        </w:rPr>
        <w:br w:type="page"/>
      </w:r>
    </w:p>
    <w:p w14:paraId="4842E2B2" w14:textId="34BED337" w:rsidR="009D18B3" w:rsidRPr="00564E8A" w:rsidRDefault="008953F2" w:rsidP="003D2618">
      <w:pPr>
        <w:widowControl/>
        <w:outlineLvl w:val="0"/>
        <w:rPr>
          <w:b/>
          <w:szCs w:val="24"/>
          <w:lang w:val="en-AU"/>
        </w:rPr>
      </w:pPr>
      <w:r>
        <w:rPr>
          <w:rFonts w:eastAsia="Batang"/>
          <w:b/>
          <w:szCs w:val="24"/>
          <w:lang w:val="en-AU"/>
        </w:rPr>
        <w:lastRenderedPageBreak/>
        <w:t>History</w:t>
      </w:r>
    </w:p>
    <w:p w14:paraId="48FFABBE" w14:textId="77777777" w:rsidR="009D18B3" w:rsidRPr="00564E8A" w:rsidRDefault="009D18B3" w:rsidP="005C1757">
      <w:pPr>
        <w:rPr>
          <w:b/>
          <w:szCs w:val="24"/>
          <w:lang w:val="en-AU"/>
        </w:rPr>
      </w:pPr>
    </w:p>
    <w:p w14:paraId="62C83ED0" w14:textId="77777777" w:rsidR="006951C1" w:rsidRDefault="006951C1" w:rsidP="005C1757">
      <w:r w:rsidRPr="00D16648">
        <w:t>Navajo Technical University has been steadily increasing its capacity to provide quality science, technology, engineering, and mathematics (STEM) education to Native American students since it was founded in 1979. The University is a fully accredited institution of higher learning that offers certificate programs for job preparedness and associate, baccalaureate, and graduate degrees to a student body that primarily consists of Navajo tribal members, but also serves other populations</w:t>
      </w:r>
      <w:r>
        <w:t>, such as Pueblo and Ute students,</w:t>
      </w:r>
      <w:r w:rsidRPr="00D16648">
        <w:t xml:space="preserve"> in Northwest New Mexico and Eastern Arizona.  Students that attend NTU come from an Arizona Navajo econom</w:t>
      </w:r>
      <w:r>
        <w:t>ic landscape that features a high</w:t>
      </w:r>
      <w:r w:rsidRPr="00D16648">
        <w:t xml:space="preserve"> unemployment rate and a poverty rate near 42%. As a result, many of the people and the communities in which they reside are trapped in cycles of poverty that have limited their ability to access resources needed in order to sustain a healthy way of life. </w:t>
      </w:r>
    </w:p>
    <w:p w14:paraId="6D1748AA" w14:textId="77777777" w:rsidR="008953F2" w:rsidRDefault="008953F2" w:rsidP="008953F2">
      <w:pPr>
        <w:rPr>
          <w:rFonts w:eastAsia="Calibri"/>
          <w:u w:val="single"/>
        </w:rPr>
      </w:pPr>
    </w:p>
    <w:p w14:paraId="4A450232" w14:textId="19683BF0" w:rsidR="008953F2" w:rsidRDefault="008953F2" w:rsidP="008953F2">
      <w:pPr>
        <w:rPr>
          <w:rFonts w:eastAsia="Calibri" w:cs="Verdana"/>
          <w:bCs/>
        </w:rPr>
      </w:pPr>
      <w:r w:rsidRPr="001C352F">
        <w:rPr>
          <w:rFonts w:eastAsia="Calibri"/>
        </w:rPr>
        <w:t>In 2012, with partia</w:t>
      </w:r>
      <w:r>
        <w:rPr>
          <w:rFonts w:eastAsia="Calibri"/>
        </w:rPr>
        <w:t>l funding from NSF and NASA, Navajo Technical University</w:t>
      </w:r>
      <w:r w:rsidRPr="001C352F">
        <w:rPr>
          <w:rFonts w:eastAsia="Calibri"/>
        </w:rPr>
        <w:t xml:space="preserve"> established a Fabrication Laboratory (Fab Lab) in the Center for Digital Technologies to support STEM education by providing the personnel and equipment for engineering projects, research, fabrication, software modeling services, and hardware and software training and support.  </w:t>
      </w:r>
      <w:r w:rsidRPr="001C352F">
        <w:rPr>
          <w:szCs w:val="28"/>
        </w:rPr>
        <w:t>Industry demands that graduates from engineering programs know how to utilize new technologies within the engineering disciplines, along with theoret</w:t>
      </w:r>
      <w:r>
        <w:rPr>
          <w:szCs w:val="28"/>
        </w:rPr>
        <w:t>ical mathematics-based courses.</w:t>
      </w:r>
      <w:r w:rsidRPr="001C352F">
        <w:rPr>
          <w:szCs w:val="28"/>
        </w:rPr>
        <w:t xml:space="preserve"> NTU’s </w:t>
      </w:r>
      <w:r w:rsidRPr="001C352F">
        <w:rPr>
          <w:rFonts w:eastAsia="Calibri" w:cs="Times"/>
          <w:szCs w:val="26"/>
        </w:rPr>
        <w:t>Fab Lab provides a platform for project-based, hands-on STEM education. Students learn by designing and creating objects rele</w:t>
      </w:r>
      <w:r>
        <w:rPr>
          <w:rFonts w:eastAsia="Calibri" w:cs="Times"/>
          <w:szCs w:val="26"/>
        </w:rPr>
        <w:t xml:space="preserve">vant to their course of study. </w:t>
      </w:r>
      <w:r w:rsidRPr="001C352F">
        <w:rPr>
          <w:rFonts w:eastAsia="Calibri" w:cs="Times"/>
          <w:szCs w:val="26"/>
        </w:rPr>
        <w:t xml:space="preserve">Empowered by the experience of making something themselves, they both learn and mentor each other, improving understanding of basic principles and gaining knowledge about the technologies, machines, materials, design process, and engineering that goes into invention and innovation. Rather than relying on a fixed curriculum, learning happens in an authentic, engaging, personal context, one in which students go through a cycle of imagination, design, prototyping, reflection, and iteration as they find solutions to challenges or bring their ideas to life. </w:t>
      </w:r>
      <w:r w:rsidRPr="001C352F">
        <w:rPr>
          <w:rFonts w:eastAsia="Calibri" w:cs="Verdana"/>
          <w:bCs/>
        </w:rPr>
        <w:t>Examples of Digital Manufacturing student projects include capturing the current state of the Navajo Nation Council Chambers for historical preservation and then working to upgrade the space for more efficient use, and assisting a company, Business Environments, with exploring ways to use data for better</w:t>
      </w:r>
      <w:r>
        <w:rPr>
          <w:rFonts w:eastAsia="Calibri" w:cs="Verdana"/>
          <w:bCs/>
        </w:rPr>
        <w:t xml:space="preserve"> efficiency in their </w:t>
      </w:r>
      <w:r w:rsidRPr="00657670">
        <w:rPr>
          <w:rFonts w:eastAsia="Calibri" w:cs="Verdana"/>
          <w:bCs/>
        </w:rPr>
        <w:t xml:space="preserve">workflow. </w:t>
      </w:r>
    </w:p>
    <w:p w14:paraId="63013CF4" w14:textId="77777777" w:rsidR="003060E3" w:rsidRDefault="003060E3" w:rsidP="003060E3"/>
    <w:p w14:paraId="317D3D07" w14:textId="0D08AE71" w:rsidR="003060E3" w:rsidRPr="003060E3" w:rsidRDefault="003060E3" w:rsidP="008953F2">
      <w:r w:rsidRPr="003A2A74">
        <w:t>N</w:t>
      </w:r>
      <w:r>
        <w:t>avajo Technical University’s institutional strategic plan includes priorities that leverage</w:t>
      </w:r>
      <w:r w:rsidRPr="003A2A74">
        <w:t xml:space="preserve"> the commitment to economic development on the Navajo Nation. Advanced Manufacturing at NTU strives to stay in front of the industry by offering education, research and prototype service for the Navajo students, for the AM industry and for the partners and clients waiting for opportunities to enter more comprehensive solutions to AM needs. This initiative is being driven by revenue generation challenges on the Navajo Nation, due mainly to decline in coal markets which prov</w:t>
      </w:r>
      <w:r>
        <w:t>ide ~ 1/5 of NN budget. One of the top priorities of the Navajo Nation</w:t>
      </w:r>
      <w:r w:rsidRPr="003A2A74">
        <w:t xml:space="preserve"> administration is to replace these revenues and job losses. </w:t>
      </w:r>
    </w:p>
    <w:p w14:paraId="2D35194B" w14:textId="77777777" w:rsidR="006951C1" w:rsidRDefault="006951C1" w:rsidP="005C1757"/>
    <w:p w14:paraId="136C7324" w14:textId="6F6D216E" w:rsidR="009D18B3" w:rsidRDefault="00FD6905" w:rsidP="005C1757">
      <w:r>
        <w:rPr>
          <w:szCs w:val="24"/>
          <w:lang w:val="en-AU"/>
        </w:rPr>
        <w:t xml:space="preserve">The </w:t>
      </w:r>
      <w:r w:rsidR="00C544F2">
        <w:rPr>
          <w:szCs w:val="24"/>
          <w:lang w:val="en-AU"/>
        </w:rPr>
        <w:t>fundamental vision</w:t>
      </w:r>
      <w:r w:rsidR="00B42C72" w:rsidRPr="005011C5">
        <w:t xml:space="preserve"> of the of the </w:t>
      </w:r>
      <w:r w:rsidR="004334B1" w:rsidRPr="00DB137E">
        <w:rPr>
          <w:b/>
        </w:rPr>
        <w:t>Center for</w:t>
      </w:r>
      <w:r w:rsidR="004334B1">
        <w:t xml:space="preserve"> </w:t>
      </w:r>
      <w:r w:rsidR="00B42C72" w:rsidRPr="005011C5">
        <w:rPr>
          <w:b/>
        </w:rPr>
        <w:t>Advanced Manufact</w:t>
      </w:r>
      <w:r w:rsidR="00DB137E">
        <w:rPr>
          <w:b/>
        </w:rPr>
        <w:t>uring</w:t>
      </w:r>
      <w:r w:rsidR="00B42C72">
        <w:t xml:space="preserve"> is to develop a</w:t>
      </w:r>
      <w:r w:rsidR="00B42C72" w:rsidRPr="005011C5">
        <w:t xml:space="preserve"> Center of Excellence in advanced manufacturin</w:t>
      </w:r>
      <w:r w:rsidR="00B42C72">
        <w:t>g technology and</w:t>
      </w:r>
      <w:r w:rsidR="00B42C72" w:rsidRPr="005011C5">
        <w:t xml:space="preserve"> to provide the Navajo Nation and New Mexico the tools to be a leader in the industry as well as</w:t>
      </w:r>
      <w:r w:rsidR="00B42C72">
        <w:t xml:space="preserve"> in</w:t>
      </w:r>
      <w:r w:rsidR="00B42C72" w:rsidRPr="005011C5">
        <w:t xml:space="preserve"> research and development of Advanced Manufacturing. </w:t>
      </w:r>
      <w:r w:rsidR="009D7E8D">
        <w:t>The four priorities of the plan are: Education Support, Research, Indu</w:t>
      </w:r>
      <w:r w:rsidR="000420DE">
        <w:t xml:space="preserve">stry Partnerships, and Economic </w:t>
      </w:r>
      <w:r w:rsidR="009D7E8D">
        <w:t>Development.</w:t>
      </w:r>
    </w:p>
    <w:p w14:paraId="649D3C13" w14:textId="3F8903A6" w:rsidR="00D03CD0" w:rsidRPr="00BB26AC" w:rsidRDefault="0034045B" w:rsidP="009D18B3">
      <w:pPr>
        <w:rPr>
          <w:szCs w:val="24"/>
          <w:lang w:val="en-AU"/>
        </w:rPr>
      </w:pPr>
      <w:r>
        <w:t xml:space="preserve">The Center for Advanced Manufacturing will develop </w:t>
      </w:r>
      <w:r w:rsidR="004334B1">
        <w:t xml:space="preserve">a Navajo workforce, serving the </w:t>
      </w:r>
      <w:r w:rsidR="004334B1">
        <w:lastRenderedPageBreak/>
        <w:t>needs of the Center, and also providing</w:t>
      </w:r>
      <w:r>
        <w:t xml:space="preserve"> sustain</w:t>
      </w:r>
      <w:r w:rsidR="004334B1">
        <w:t>able</w:t>
      </w:r>
      <w:r>
        <w:t xml:space="preserve"> educational programs, research and technology transfer opportunities</w:t>
      </w:r>
      <w:r w:rsidR="000420DE">
        <w:t xml:space="preserve">. </w:t>
      </w:r>
      <w:r w:rsidR="0094667A">
        <w:t>Navajo students, both K-12 and college can move through the experiential learning from the Center, while beginning their own work experience both at NTU and with industry partners.</w:t>
      </w:r>
    </w:p>
    <w:p w14:paraId="133563DB" w14:textId="677D450C" w:rsidR="006951C1" w:rsidRPr="00564E8A" w:rsidRDefault="009D274B" w:rsidP="003D2618">
      <w:pPr>
        <w:outlineLvl w:val="0"/>
        <w:rPr>
          <w:rFonts w:eastAsia="Batang"/>
          <w:szCs w:val="24"/>
          <w:u w:val="single"/>
          <w:lang w:val="en-AU"/>
        </w:rPr>
      </w:pPr>
      <w:r>
        <w:rPr>
          <w:rFonts w:eastAsia="Batang"/>
          <w:b/>
          <w:noProof/>
          <w:szCs w:val="24"/>
        </w:rPr>
        <mc:AlternateContent>
          <mc:Choice Requires="wpg">
            <w:drawing>
              <wp:anchor distT="0" distB="0" distL="114300" distR="114300" simplePos="0" relativeHeight="251662336" behindDoc="0" locked="0" layoutInCell="1" allowOverlap="1" wp14:anchorId="73ADC180" wp14:editId="0B8AD0EA">
                <wp:simplePos x="0" y="0"/>
                <wp:positionH relativeFrom="column">
                  <wp:posOffset>4264660</wp:posOffset>
                </wp:positionH>
                <wp:positionV relativeFrom="paragraph">
                  <wp:posOffset>-10795</wp:posOffset>
                </wp:positionV>
                <wp:extent cx="2105660" cy="6838315"/>
                <wp:effectExtent l="8890" t="4445" r="9525" b="0"/>
                <wp:wrapSquare wrapText="bothSides"/>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6838315"/>
                          <a:chOff x="2" y="1848"/>
                          <a:chExt cx="24756" cy="92422"/>
                        </a:xfrm>
                      </wpg:grpSpPr>
                      <wps:wsp>
                        <wps:cNvPr id="2" name="AutoShape 14"/>
                        <wps:cNvSpPr>
                          <a:spLocks noChangeArrowheads="1"/>
                        </wps:cNvSpPr>
                        <wps:spPr bwMode="auto">
                          <a:xfrm>
                            <a:off x="2" y="6115"/>
                            <a:ext cx="24756" cy="87097"/>
                          </a:xfrm>
                          <a:prstGeom prst="rect">
                            <a:avLst/>
                          </a:prstGeom>
                          <a:solidFill>
                            <a:schemeClr val="bg1">
                              <a:lumMod val="100000"/>
                              <a:lumOff val="0"/>
                            </a:schemeClr>
                          </a:solidFill>
                          <a:ln w="15875">
                            <a:solidFill>
                              <a:schemeClr val="bg2">
                                <a:lumMod val="50000"/>
                                <a:lumOff val="0"/>
                              </a:schemeClr>
                            </a:solidFill>
                            <a:miter lim="800000"/>
                            <a:headEnd/>
                            <a:tailEnd/>
                          </a:ln>
                        </wps:spPr>
                        <wps:txbx>
                          <w:txbxContent>
                            <w:p w14:paraId="550E85F3" w14:textId="296D6436" w:rsidR="00613334" w:rsidRPr="0042295E" w:rsidRDefault="00613334" w:rsidP="0042295E">
                              <w:pPr>
                                <w:rPr>
                                  <w:sz w:val="20"/>
                                </w:rPr>
                              </w:pPr>
                              <w:r w:rsidRPr="0042295E">
                                <w:rPr>
                                  <w:i/>
                                  <w:snapToGrid/>
                                  <w:sz w:val="20"/>
                                </w:rPr>
                                <w:t>“</w:t>
                              </w:r>
                              <w:r w:rsidRPr="0042295E">
                                <w:rPr>
                                  <w:sz w:val="20"/>
                                </w:rPr>
                                <w:t>One of the things NTU has long believed is that by developing strong relationships with private industry, we can create a model for c</w:t>
                              </w:r>
                              <w:r>
                                <w:rPr>
                                  <w:sz w:val="20"/>
                                </w:rPr>
                                <w:t xml:space="preserve">ombating generational poverty. </w:t>
                              </w:r>
                              <w:r w:rsidRPr="0042295E">
                                <w:rPr>
                                  <w:sz w:val="20"/>
                                </w:rPr>
                                <w:t>This model will bring not only honor on those who partner with us, giving them unique marketing opportunities, but can also help demonstrate how good corporate citizenship can help improve society.</w:t>
                              </w:r>
                            </w:p>
                            <w:p w14:paraId="2935AB5F" w14:textId="77777777" w:rsidR="00613334" w:rsidRPr="0042295E" w:rsidRDefault="00613334" w:rsidP="0042295E">
                              <w:pPr>
                                <w:rPr>
                                  <w:sz w:val="20"/>
                                </w:rPr>
                              </w:pPr>
                            </w:p>
                            <w:p w14:paraId="0AFC2B2A" w14:textId="77777777" w:rsidR="00613334" w:rsidRPr="0042295E" w:rsidRDefault="00613334" w:rsidP="0042295E">
                              <w:pPr>
                                <w:rPr>
                                  <w:sz w:val="20"/>
                                </w:rPr>
                              </w:pPr>
                              <w:r w:rsidRPr="0042295E">
                                <w:rPr>
                                  <w:sz w:val="20"/>
                                </w:rPr>
                                <w:t>Today we both celebrate and roll up our sleeves to work at developing a new industry on the Navajo Nation, to enhance economic development, workforce expansion, and the opportunity for our Navajo students to become a part of the exploding industry of Advanced Manufacturing.</w:t>
                              </w:r>
                            </w:p>
                            <w:p w14:paraId="0710A0F6" w14:textId="77777777" w:rsidR="00613334" w:rsidRPr="0042295E" w:rsidRDefault="00613334" w:rsidP="0042295E">
                              <w:pPr>
                                <w:rPr>
                                  <w:sz w:val="20"/>
                                </w:rPr>
                              </w:pPr>
                            </w:p>
                            <w:p w14:paraId="23FBA169" w14:textId="45C63DAC" w:rsidR="00613334" w:rsidRPr="0042295E" w:rsidRDefault="00613334" w:rsidP="0042295E">
                              <w:pPr>
                                <w:rPr>
                                  <w:sz w:val="20"/>
                                </w:rPr>
                              </w:pPr>
                              <w:r w:rsidRPr="0042295E">
                                <w:rPr>
                                  <w:sz w:val="20"/>
                                </w:rPr>
                                <w:t>We offer our Advanced Manufacturing Lab to serve as the hub for education, research, training, apprenticeships, and internships, and look forward to helping coordinate facilities on the Navajo Nation such as testing, metrology, and high volume production.</w:t>
                              </w:r>
                            </w:p>
                            <w:p w14:paraId="133487E3" w14:textId="124DFDCE" w:rsidR="00613334" w:rsidRPr="0042295E" w:rsidRDefault="00613334" w:rsidP="005F18E9">
                              <w:pPr>
                                <w:rPr>
                                  <w:i/>
                                  <w:sz w:val="20"/>
                                  <w:lang w:val="en-AU"/>
                                </w:rPr>
                              </w:pPr>
                            </w:p>
                            <w:p w14:paraId="614DC2DD" w14:textId="510EF185" w:rsidR="00613334" w:rsidRPr="0042295E" w:rsidRDefault="00613334" w:rsidP="005F18E9">
                              <w:pPr>
                                <w:jc w:val="right"/>
                                <w:rPr>
                                  <w:b/>
                                  <w:i/>
                                  <w:sz w:val="20"/>
                                  <w:lang w:val="en-AU"/>
                                </w:rPr>
                              </w:pPr>
                              <w:r w:rsidRPr="0042295E">
                                <w:rPr>
                                  <w:b/>
                                  <w:i/>
                                  <w:sz w:val="20"/>
                                  <w:lang w:val="en-AU"/>
                                </w:rPr>
                                <w:t xml:space="preserve">President </w:t>
                              </w:r>
                              <w:r>
                                <w:rPr>
                                  <w:b/>
                                  <w:i/>
                                  <w:sz w:val="20"/>
                                  <w:lang w:val="en-AU"/>
                                </w:rPr>
                                <w:t>Elmer Guy</w:t>
                              </w:r>
                            </w:p>
                            <w:p w14:paraId="5D571F34" w14:textId="500E88CC" w:rsidR="00613334" w:rsidRPr="0042295E" w:rsidRDefault="00613334" w:rsidP="005F18E9">
                              <w:pPr>
                                <w:jc w:val="right"/>
                                <w:rPr>
                                  <w:b/>
                                  <w:i/>
                                  <w:sz w:val="20"/>
                                  <w:lang w:val="en-AU"/>
                                </w:rPr>
                              </w:pPr>
                              <w:r>
                                <w:rPr>
                                  <w:b/>
                                  <w:i/>
                                  <w:sz w:val="20"/>
                                  <w:lang w:val="en-AU"/>
                                </w:rPr>
                                <w:t>Welcome Address to Boeing Corporation</w:t>
                              </w:r>
                            </w:p>
                            <w:p w14:paraId="7255021A" w14:textId="544CA331" w:rsidR="00613334" w:rsidRPr="0042295E" w:rsidRDefault="00613334" w:rsidP="005F18E9">
                              <w:pPr>
                                <w:jc w:val="right"/>
                                <w:rPr>
                                  <w:b/>
                                  <w:i/>
                                  <w:sz w:val="20"/>
                                </w:rPr>
                              </w:pPr>
                              <w:r>
                                <w:rPr>
                                  <w:b/>
                                  <w:i/>
                                  <w:sz w:val="20"/>
                                  <w:lang w:val="en-AU"/>
                                </w:rPr>
                                <w:t xml:space="preserve"> August 2018</w:t>
                              </w:r>
                            </w:p>
                          </w:txbxContent>
                        </wps:txbx>
                        <wps:bodyPr rot="0" vert="horz" wrap="square" lIns="182880" tIns="457200" rIns="182880" bIns="73152" anchor="t" anchorCtr="0" upright="1">
                          <a:noAutofit/>
                        </wps:bodyPr>
                      </wps:wsp>
                      <wps:wsp>
                        <wps:cNvPr id="4" name="Rectangle 8"/>
                        <wps:cNvSpPr>
                          <a:spLocks noChangeArrowheads="1"/>
                        </wps:cNvSpPr>
                        <wps:spPr bwMode="auto">
                          <a:xfrm>
                            <a:off x="719" y="1848"/>
                            <a:ext cx="23317" cy="7043"/>
                          </a:xfrm>
                          <a:prstGeom prst="rect">
                            <a:avLst/>
                          </a:prstGeom>
                          <a:solidFill>
                            <a:schemeClr val="tx2">
                              <a:lumMod val="100000"/>
                              <a:lumOff val="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rgbClr val="000000"/>
                                </a:solidFill>
                                <a:miter lim="800000"/>
                                <a:headEnd/>
                                <a:tailEnd/>
                              </a14:hiddenLine>
                            </a:ext>
                          </a:extLst>
                        </wps:spPr>
                        <wps:txbx>
                          <w:txbxContent>
                            <w:p w14:paraId="75EA275C" w14:textId="77777777" w:rsidR="00613334" w:rsidRDefault="00613334" w:rsidP="005F18E9">
                              <w:pPr>
                                <w:spacing w:before="240"/>
                                <w:rPr>
                                  <w:color w:val="FFFFFF" w:themeColor="background1"/>
                                  <w:lang w:bidi="hi-IN"/>
                                </w:rPr>
                              </w:pPr>
                            </w:p>
                          </w:txbxContent>
                        </wps:txbx>
                        <wps:bodyPr rot="0" vert="horz" wrap="square" lIns="182880" tIns="182880" rIns="182880" bIns="365760" anchor="b" anchorCtr="0" upright="1">
                          <a:noAutofit/>
                        </wps:bodyPr>
                      </wps:wsp>
                      <wps:wsp>
                        <wps:cNvPr id="5" name="Rectangle 9"/>
                        <wps:cNvSpPr>
                          <a:spLocks noChangeArrowheads="1"/>
                        </wps:cNvSpPr>
                        <wps:spPr bwMode="auto">
                          <a:xfrm>
                            <a:off x="719" y="93083"/>
                            <a:ext cx="23317" cy="1188"/>
                          </a:xfrm>
                          <a:prstGeom prst="rect">
                            <a:avLst/>
                          </a:prstGeom>
                          <a:solidFill>
                            <a:schemeClr val="accent1">
                              <a:lumMod val="100000"/>
                              <a:lumOff val="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rgbClr val="000000"/>
                                </a:solidFill>
                                <a:miter lim="800000"/>
                                <a:headEnd/>
                                <a:tailEnd/>
                              </a14:hiddenLine>
                            </a:ext>
                          </a:extLst>
                        </wps:spPr>
                        <wps:txbx>
                          <w:txbxContent>
                            <w:p w14:paraId="7776B12E" w14:textId="77777777" w:rsidR="00613334" w:rsidRDefault="00613334" w:rsidP="005F18E9">
                              <w:pPr>
                                <w:spacing w:before="240"/>
                                <w:rPr>
                                  <w:color w:val="FFFFFF" w:themeColor="background1"/>
                                  <w:lang w:bidi="hi-IN"/>
                                </w:rPr>
                              </w:pPr>
                            </w:p>
                          </w:txbxContent>
                        </wps:txbx>
                        <wps:bodyPr rot="0" vert="horz" wrap="square" lIns="182880" tIns="182880" rIns="182880" bIns="36576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DC180" id="Group 6" o:spid="_x0000_s1026" style="position:absolute;margin-left:335.8pt;margin-top:-.85pt;width:165.8pt;height:538.45pt;z-index:251662336" coordorigin="2,1848" coordsize="24756,9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">
                <v:rect id="AutoShape 14" o:spid="_x0000_s1027" style="position:absolute;left:2;top:6115;width:24756;height:8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" fillcolor="white [3212]" strokecolor="#747070 [1614]" strokeweight="1.25pt">
                  <v:textbox inset="14.4pt,36pt,14.4pt,5.76pt">
                    <w:txbxContent>
                      <w:p w14:paraId="550E85F3" w14:textId="296D6436" w:rsidR="00613334" w:rsidRPr="0042295E" w:rsidRDefault="00613334" w:rsidP="0042295E">
                        <w:pPr>
                          <w:rPr>
                            <w:sz w:val="20"/>
                          </w:rPr>
                        </w:pPr>
                        <w:r w:rsidRPr="0042295E">
                          <w:rPr>
                            <w:i/>
                            <w:snapToGrid/>
                            <w:sz w:val="20"/>
                          </w:rPr>
                          <w:t>“</w:t>
                        </w:r>
                        <w:r w:rsidRPr="0042295E">
                          <w:rPr>
                            <w:sz w:val="20"/>
                          </w:rPr>
                          <w:t>One of the things NTU has long believed is that by developing strong relationships with private industry, we can create a model for c</w:t>
                        </w:r>
                        <w:r>
                          <w:rPr>
                            <w:sz w:val="20"/>
                          </w:rPr>
                          <w:t xml:space="preserve">ombating generational poverty. </w:t>
                        </w:r>
                        <w:r w:rsidRPr="0042295E">
                          <w:rPr>
                            <w:sz w:val="20"/>
                          </w:rPr>
                          <w:t>This model will bring not only honor on those who partner with us, giving them unique marketing opportunities, but can also help demonstrate how good corporate citizenship can help improve society.</w:t>
                        </w:r>
                      </w:p>
                      <w:p w14:paraId="2935AB5F" w14:textId="77777777" w:rsidR="00613334" w:rsidRPr="0042295E" w:rsidRDefault="00613334" w:rsidP="0042295E">
                        <w:pPr>
                          <w:rPr>
                            <w:sz w:val="20"/>
                          </w:rPr>
                        </w:pPr>
                      </w:p>
                      <w:p w14:paraId="0AFC2B2A" w14:textId="77777777" w:rsidR="00613334" w:rsidRPr="0042295E" w:rsidRDefault="00613334" w:rsidP="0042295E">
                        <w:pPr>
                          <w:rPr>
                            <w:sz w:val="20"/>
                          </w:rPr>
                        </w:pPr>
                        <w:r w:rsidRPr="0042295E">
                          <w:rPr>
                            <w:sz w:val="20"/>
                          </w:rPr>
                          <w:t>Today we both celebrate and roll up our sleeves to work at developing a new industry on the Navajo Nation, to enhance economic development, workforce expansion, and the opportunity for our Navajo students to become a part of the exploding industry of Advanced Manufacturing.</w:t>
                        </w:r>
                      </w:p>
                      <w:p w14:paraId="0710A0F6" w14:textId="77777777" w:rsidR="00613334" w:rsidRPr="0042295E" w:rsidRDefault="00613334" w:rsidP="0042295E">
                        <w:pPr>
                          <w:rPr>
                            <w:sz w:val="20"/>
                          </w:rPr>
                        </w:pPr>
                      </w:p>
                      <w:p w14:paraId="23FBA169" w14:textId="45C63DAC" w:rsidR="00613334" w:rsidRPr="0042295E" w:rsidRDefault="00613334" w:rsidP="0042295E">
                        <w:pPr>
                          <w:rPr>
                            <w:sz w:val="20"/>
                          </w:rPr>
                        </w:pPr>
                        <w:r w:rsidRPr="0042295E">
                          <w:rPr>
                            <w:sz w:val="20"/>
                          </w:rPr>
                          <w:t>We offer our Advanced Manufacturing Lab to serve as the hub for education, research, training, apprenticeships, and internships, and look forward to helping coordinate facilities on the Navajo Nation such as testing, metrology, and high volume production.</w:t>
                        </w:r>
                      </w:p>
                      <w:p w14:paraId="133487E3" w14:textId="124DFDCE" w:rsidR="00613334" w:rsidRPr="0042295E" w:rsidRDefault="00613334" w:rsidP="005F18E9">
                        <w:pPr>
                          <w:rPr>
                            <w:i/>
                            <w:sz w:val="20"/>
                            <w:lang w:val="en-AU"/>
                          </w:rPr>
                        </w:pPr>
                      </w:p>
                      <w:p w14:paraId="614DC2DD" w14:textId="510EF185" w:rsidR="00613334" w:rsidRPr="0042295E" w:rsidRDefault="00613334" w:rsidP="005F18E9">
                        <w:pPr>
                          <w:jc w:val="right"/>
                          <w:rPr>
                            <w:b/>
                            <w:i/>
                            <w:sz w:val="20"/>
                            <w:lang w:val="en-AU"/>
                          </w:rPr>
                        </w:pPr>
                        <w:r w:rsidRPr="0042295E">
                          <w:rPr>
                            <w:b/>
                            <w:i/>
                            <w:sz w:val="20"/>
                            <w:lang w:val="en-AU"/>
                          </w:rPr>
                          <w:t xml:space="preserve">President </w:t>
                        </w:r>
                        <w:r>
                          <w:rPr>
                            <w:b/>
                            <w:i/>
                            <w:sz w:val="20"/>
                            <w:lang w:val="en-AU"/>
                          </w:rPr>
                          <w:t>Elmer Guy</w:t>
                        </w:r>
                      </w:p>
                      <w:p w14:paraId="5D571F34" w14:textId="500E88CC" w:rsidR="00613334" w:rsidRPr="0042295E" w:rsidRDefault="00613334" w:rsidP="005F18E9">
                        <w:pPr>
                          <w:jc w:val="right"/>
                          <w:rPr>
                            <w:b/>
                            <w:i/>
                            <w:sz w:val="20"/>
                            <w:lang w:val="en-AU"/>
                          </w:rPr>
                        </w:pPr>
                        <w:r>
                          <w:rPr>
                            <w:b/>
                            <w:i/>
                            <w:sz w:val="20"/>
                            <w:lang w:val="en-AU"/>
                          </w:rPr>
                          <w:t>Welcome Address to Boeing Corporation</w:t>
                        </w:r>
                      </w:p>
                      <w:p w14:paraId="7255021A" w14:textId="544CA331" w:rsidR="00613334" w:rsidRPr="0042295E" w:rsidRDefault="00613334" w:rsidP="005F18E9">
                        <w:pPr>
                          <w:jc w:val="right"/>
                          <w:rPr>
                            <w:b/>
                            <w:i/>
                            <w:sz w:val="20"/>
                          </w:rPr>
                        </w:pPr>
                        <w:r>
                          <w:rPr>
                            <w:b/>
                            <w:i/>
                            <w:sz w:val="20"/>
                            <w:lang w:val="en-AU"/>
                          </w:rPr>
                          <w:t xml:space="preserve"> August 2018</w:t>
                        </w:r>
                      </w:p>
                    </w:txbxContent>
                  </v:textbox>
                </v:rect>
                <v:rect id="Rectangle 8" o:spid="_x0000_s1028" style="position:absolute;left:719;top:1848;width:23317;height:704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" fillcolor="#44546a [3215]" stroked="f">
                  <v:textbox inset="14.4pt,14.4pt,14.4pt,28.8pt">
                    <w:txbxContent>
                      <w:p w14:paraId="75EA275C" w14:textId="77777777" w:rsidR="00613334" w:rsidRDefault="00613334" w:rsidP="005F18E9">
                        <w:pPr>
                          <w:spacing w:before="240"/>
                          <w:rPr>
                            <w:color w:val="FFFFFF" w:themeColor="background1"/>
                            <w:lang w:bidi="hi-IN"/>
                          </w:rPr>
                        </w:pPr>
                      </w:p>
                    </w:txbxContent>
                  </v:textbox>
                </v:rect>
                <v:rect id="Rectangle 9" o:spid="_x0000_s1029"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" fillcolor="#5b9bd5 [3204]" stroked="f">
                  <v:textbox inset="14.4pt,14.4pt,14.4pt,28.8pt">
                    <w:txbxContent>
                      <w:p w14:paraId="7776B12E" w14:textId="77777777" w:rsidR="00613334" w:rsidRDefault="00613334" w:rsidP="005F18E9">
                        <w:pPr>
                          <w:spacing w:before="240"/>
                          <w:rPr>
                            <w:color w:val="FFFFFF" w:themeColor="background1"/>
                            <w:lang w:bidi="hi-IN"/>
                          </w:rPr>
                        </w:pPr>
                      </w:p>
                    </w:txbxContent>
                  </v:textbox>
                </v:rect>
                <w10:wrap type="square"/>
              </v:group>
            </w:pict>
          </mc:Fallback>
        </mc:AlternateContent>
      </w:r>
    </w:p>
    <w:p w14:paraId="3AE21D94" w14:textId="3D732077" w:rsidR="00AC57F9" w:rsidRPr="00E86762" w:rsidRDefault="00AC57F9" w:rsidP="00AC57F9">
      <w:pPr>
        <w:outlineLvl w:val="0"/>
        <w:rPr>
          <w:b/>
        </w:rPr>
      </w:pPr>
      <w:r w:rsidRPr="00E86762">
        <w:rPr>
          <w:b/>
        </w:rPr>
        <w:t>Future Growth Opportunities in Advanced Manufacturing</w:t>
      </w:r>
    </w:p>
    <w:p w14:paraId="0F957F60" w14:textId="60B88843" w:rsidR="00AC57F9" w:rsidRPr="00E86762" w:rsidRDefault="00AC57F9" w:rsidP="00AC57F9">
      <w:pPr>
        <w:rPr>
          <w:color w:val="000000"/>
        </w:rPr>
      </w:pPr>
      <w:r w:rsidRPr="00E86762">
        <w:rPr>
          <w:color w:val="000000"/>
        </w:rPr>
        <w:t xml:space="preserve">Technological advancements are transforming manufacturing not just in internal product production but also in both the supply chains and distribution channels. While the previous 10 to 15 years were defined by outsourcing and off shoring to find low cost alternatives for manufacturing, reduced labor costs, the rise of 3-D printing, and cheaper energy domestically have cut into the overhead costs of manufacturing and are promoting a renewed look at moving more manufacturing back to the states. Technologies such as 3-D printing allow a software-savvy employee to print a product onsite for a customer in real time, which is also leading manufacturing to become highly distributed and democratized. The result is that </w:t>
      </w:r>
      <w:r w:rsidRPr="00E86762">
        <w:rPr>
          <w:i/>
          <w:color w:val="000000"/>
        </w:rPr>
        <w:t xml:space="preserve">advanced manufacturing allows for the establishment of factories that leverage local talent, resulting in the democratization of manufacturing. </w:t>
      </w:r>
      <w:r w:rsidRPr="00E86762">
        <w:rPr>
          <w:color w:val="000000"/>
        </w:rPr>
        <w:t>Table 1 summarizes future growth opportunities by area.</w:t>
      </w:r>
    </w:p>
    <w:p w14:paraId="52C443D7" w14:textId="77777777" w:rsidR="00385DF9" w:rsidRDefault="00385DF9" w:rsidP="00AC57F9">
      <w:pPr>
        <w:rPr>
          <w:color w:val="000000"/>
        </w:rPr>
      </w:pPr>
    </w:p>
    <w:p w14:paraId="754439B9" w14:textId="01A39423" w:rsidR="00AC57F9" w:rsidRPr="00E86762" w:rsidRDefault="00AC57F9" w:rsidP="00AC57F9">
      <w:pPr>
        <w:rPr>
          <w:color w:val="000000"/>
        </w:rPr>
      </w:pPr>
      <w:r w:rsidRPr="00E86762">
        <w:rPr>
          <w:color w:val="000000"/>
        </w:rPr>
        <w:t xml:space="preserve">Market growth in </w:t>
      </w:r>
      <w:r w:rsidRPr="00E86762">
        <w:rPr>
          <w:b/>
          <w:color w:val="000000"/>
        </w:rPr>
        <w:t>additive manufacturing</w:t>
      </w:r>
      <w:r w:rsidRPr="00E86762">
        <w:rPr>
          <w:color w:val="000000"/>
        </w:rPr>
        <w:t xml:space="preserve"> ranges from $7 bi</w:t>
      </w:r>
      <w:r w:rsidR="008F342F">
        <w:rPr>
          <w:color w:val="000000"/>
        </w:rPr>
        <w:t>llion to $21.3 billion by 2020</w:t>
      </w:r>
      <w:r w:rsidRPr="00E86762">
        <w:rPr>
          <w:color w:val="000000"/>
        </w:rPr>
        <w:t xml:space="preserve">. The National Institute of Standards and Technology (NIST) estimates that 30% market saturation will be valued at $617.7 billion and achieved by 2065. </w:t>
      </w:r>
    </w:p>
    <w:p w14:paraId="7B76B2E4" w14:textId="77777777" w:rsidR="006947A3" w:rsidRDefault="006947A3" w:rsidP="00AC57F9">
      <w:pPr>
        <w:pStyle w:val="Default"/>
        <w:rPr>
          <w:b/>
        </w:rPr>
      </w:pPr>
    </w:p>
    <w:p w14:paraId="7AFF1B3D" w14:textId="5A009EB2" w:rsidR="00AC57F9" w:rsidRPr="00E86762" w:rsidRDefault="00AC57F9" w:rsidP="006947A3">
      <w:pPr>
        <w:pStyle w:val="Default"/>
      </w:pPr>
      <w:r w:rsidRPr="00E86762">
        <w:rPr>
          <w:b/>
        </w:rPr>
        <w:t>3D printing</w:t>
      </w:r>
      <w:r w:rsidRPr="00E86762">
        <w:t xml:space="preserve"> will potentially have a greater impact globally over the next 20 years than all of the innovations from the industrial revolution combined. Although traditional manufacturing will likely still hold a place in the competitive landscape in the years to come, the next 10 to 20 years promise to reveal a rapid increase in the innovations made possible by 3D printing. The private sector will want to continue working towards embracing this technology as a platform to create new businesses, business models, products and services. The market for </w:t>
      </w:r>
      <w:r w:rsidRPr="00E86762">
        <w:rPr>
          <w:b/>
        </w:rPr>
        <w:t>rapid prototyping</w:t>
      </w:r>
      <w:r w:rsidRPr="00E86762">
        <w:t xml:space="preserve"> is forecast to increase to $903 million by 2021.   </w:t>
      </w:r>
    </w:p>
    <w:p w14:paraId="4A2083E0" w14:textId="777117BC" w:rsidR="00AC57F9" w:rsidRPr="008F4B71" w:rsidRDefault="00AC57F9" w:rsidP="008F4B71">
      <w:pPr>
        <w:pStyle w:val="NormalWeb"/>
        <w:shd w:val="clear" w:color="auto" w:fill="FFFFFF"/>
        <w:spacing w:before="2" w:after="2"/>
        <w:rPr>
          <w:rFonts w:ascii="Times New Roman" w:hAnsi="Times New Roman"/>
          <w:color w:val="000000"/>
          <w:spacing w:val="3"/>
          <w:sz w:val="24"/>
          <w:szCs w:val="24"/>
        </w:rPr>
      </w:pPr>
      <w:r w:rsidRPr="00E86762">
        <w:rPr>
          <w:rFonts w:ascii="Times New Roman" w:hAnsi="Times New Roman"/>
          <w:color w:val="000000"/>
          <w:spacing w:val="3"/>
          <w:sz w:val="24"/>
          <w:szCs w:val="24"/>
        </w:rPr>
        <w:t>The global</w:t>
      </w:r>
      <w:r w:rsidRPr="00E86762">
        <w:rPr>
          <w:rStyle w:val="apple-converted-space"/>
          <w:rFonts w:ascii="Times New Roman" w:hAnsi="Times New Roman"/>
          <w:color w:val="000000"/>
          <w:spacing w:val="3"/>
          <w:sz w:val="24"/>
          <w:szCs w:val="24"/>
        </w:rPr>
        <w:t> </w:t>
      </w:r>
      <w:r w:rsidRPr="00E86762">
        <w:rPr>
          <w:rFonts w:ascii="Times New Roman" w:hAnsi="Times New Roman"/>
          <w:b/>
          <w:color w:val="000000"/>
          <w:spacing w:val="3"/>
          <w:sz w:val="24"/>
          <w:szCs w:val="24"/>
        </w:rPr>
        <w:t>metrology services market</w:t>
      </w:r>
      <w:r w:rsidRPr="00E86762">
        <w:rPr>
          <w:rFonts w:ascii="Times New Roman" w:hAnsi="Times New Roman"/>
          <w:color w:val="000000"/>
          <w:spacing w:val="3"/>
          <w:sz w:val="24"/>
          <w:szCs w:val="24"/>
        </w:rPr>
        <w:t xml:space="preserve"> is anticipated to reach $824.6 million by 2020, according to a new study by Grand View Research, Inc. Increasing demand among end-users in different industries for precise components with low tolerance limits such as power generation, electronics, and automotive is anticipated to drive growth. Also, technological innovation in the field of metrology is expected to positively impact growth. These advancements further influence growth pattern and stimulate new product and software developments for industry players. Consequently, demand for advanced measurement tools and services are expected to aid manufacturers in competently tapping data such as 3-D modeling and measurements.</w:t>
      </w:r>
    </w:p>
    <w:p w14:paraId="5C700DD4" w14:textId="64D4F5B8" w:rsidR="00AC57F9" w:rsidRDefault="00AC57F9" w:rsidP="00AC57F9">
      <w:pPr>
        <w:autoSpaceDE w:val="0"/>
        <w:autoSpaceDN w:val="0"/>
        <w:adjustRightInd w:val="0"/>
        <w:rPr>
          <w:color w:val="000000"/>
        </w:rPr>
      </w:pPr>
      <w:r w:rsidRPr="00E86762">
        <w:rPr>
          <w:b/>
          <w:color w:val="000000"/>
        </w:rPr>
        <w:lastRenderedPageBreak/>
        <w:t>Non-destructive inspection technologies</w:t>
      </w:r>
      <w:r w:rsidRPr="00E86762">
        <w:rPr>
          <w:color w:val="000000"/>
        </w:rPr>
        <w:t xml:space="preserve"> revenue is expected to increase to $11.39 billion by 2022. The forecast period offers huge growth potential for technologies such as computed tomography, phased array ultrasonic testing, and data management tools, as these techniques are more efficient in terms of deriving accurate results.</w:t>
      </w:r>
    </w:p>
    <w:p w14:paraId="58E372A0" w14:textId="77777777" w:rsidR="006947A3" w:rsidRPr="00E86762" w:rsidRDefault="006947A3" w:rsidP="00AC57F9">
      <w:pPr>
        <w:autoSpaceDE w:val="0"/>
        <w:autoSpaceDN w:val="0"/>
        <w:adjustRightInd w:val="0"/>
        <w:rPr>
          <w:color w:val="000000"/>
        </w:rPr>
      </w:pPr>
    </w:p>
    <w:tbl>
      <w:tblPr>
        <w:tblW w:w="9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8"/>
        <w:gridCol w:w="4732"/>
      </w:tblGrid>
      <w:tr w:rsidR="00AC57F9" w:rsidRPr="00E86762" w14:paraId="0CA1CE1B" w14:textId="77777777" w:rsidTr="000711C8">
        <w:tc>
          <w:tcPr>
            <w:tcW w:w="9340" w:type="dxa"/>
            <w:gridSpan w:val="2"/>
            <w:tcBorders>
              <w:bottom w:val="single" w:sz="4" w:space="0" w:color="000000"/>
            </w:tcBorders>
            <w:shd w:val="clear" w:color="auto" w:fill="CCFFFF"/>
          </w:tcPr>
          <w:p w14:paraId="51CF559B" w14:textId="77777777" w:rsidR="00AC57F9" w:rsidRPr="00E86762" w:rsidRDefault="00AC57F9" w:rsidP="000711C8">
            <w:pPr>
              <w:rPr>
                <w:b/>
              </w:rPr>
            </w:pPr>
            <w:r w:rsidRPr="00E86762">
              <w:rPr>
                <w:b/>
                <w:color w:val="000000"/>
              </w:rPr>
              <w:t xml:space="preserve">Table 1: </w:t>
            </w:r>
            <w:r w:rsidRPr="00E86762">
              <w:rPr>
                <w:b/>
              </w:rPr>
              <w:t>Future Growth Opportunities in Advanced Manufacturing</w:t>
            </w:r>
          </w:p>
          <w:p w14:paraId="1A14021D" w14:textId="77777777" w:rsidR="00AC57F9" w:rsidRPr="00E86762" w:rsidRDefault="00AC57F9" w:rsidP="000711C8">
            <w:pPr>
              <w:rPr>
                <w:b/>
                <w:color w:val="000000"/>
              </w:rPr>
            </w:pPr>
          </w:p>
        </w:tc>
      </w:tr>
      <w:tr w:rsidR="00AC57F9" w:rsidRPr="00E86762" w14:paraId="34B3478F" w14:textId="77777777" w:rsidTr="000711C8">
        <w:tc>
          <w:tcPr>
            <w:tcW w:w="4608" w:type="dxa"/>
            <w:shd w:val="clear" w:color="auto" w:fill="E6E6E6"/>
          </w:tcPr>
          <w:p w14:paraId="366CA4CC" w14:textId="77777777" w:rsidR="00AC57F9" w:rsidRPr="00E86762" w:rsidRDefault="00AC57F9" w:rsidP="000711C8">
            <w:pPr>
              <w:rPr>
                <w:b/>
                <w:i/>
                <w:color w:val="000000"/>
              </w:rPr>
            </w:pPr>
            <w:r w:rsidRPr="00E86762">
              <w:rPr>
                <w:b/>
                <w:i/>
                <w:color w:val="000000"/>
              </w:rPr>
              <w:t xml:space="preserve">Area: </w:t>
            </w:r>
          </w:p>
        </w:tc>
        <w:tc>
          <w:tcPr>
            <w:tcW w:w="4732" w:type="dxa"/>
            <w:shd w:val="clear" w:color="auto" w:fill="E6E6E6"/>
          </w:tcPr>
          <w:p w14:paraId="00FAE86D" w14:textId="77777777" w:rsidR="00AC57F9" w:rsidRPr="00E86762" w:rsidRDefault="00AC57F9" w:rsidP="000711C8">
            <w:pPr>
              <w:rPr>
                <w:b/>
                <w:i/>
                <w:color w:val="000000"/>
              </w:rPr>
            </w:pPr>
            <w:r w:rsidRPr="00E86762">
              <w:rPr>
                <w:b/>
                <w:i/>
                <w:color w:val="000000"/>
              </w:rPr>
              <w:t>Market projection:</w:t>
            </w:r>
          </w:p>
        </w:tc>
      </w:tr>
      <w:tr w:rsidR="00AC57F9" w:rsidRPr="00E86762" w14:paraId="15A45AA2" w14:textId="77777777" w:rsidTr="000711C8">
        <w:tc>
          <w:tcPr>
            <w:tcW w:w="4608" w:type="dxa"/>
          </w:tcPr>
          <w:p w14:paraId="5CCD0800" w14:textId="77777777" w:rsidR="00AC57F9" w:rsidRPr="00E86762" w:rsidRDefault="00AC57F9" w:rsidP="000711C8">
            <w:pPr>
              <w:rPr>
                <w:color w:val="000000"/>
              </w:rPr>
            </w:pPr>
            <w:r w:rsidRPr="00E86762">
              <w:rPr>
                <w:color w:val="000000"/>
              </w:rPr>
              <w:t>Additive manufacturing</w:t>
            </w:r>
          </w:p>
        </w:tc>
        <w:tc>
          <w:tcPr>
            <w:tcW w:w="4732" w:type="dxa"/>
          </w:tcPr>
          <w:p w14:paraId="40B8BF2E" w14:textId="77777777" w:rsidR="00AC57F9" w:rsidRPr="00E86762" w:rsidRDefault="00AC57F9" w:rsidP="000711C8">
            <w:pPr>
              <w:rPr>
                <w:color w:val="000000"/>
              </w:rPr>
            </w:pPr>
            <w:r w:rsidRPr="00E86762">
              <w:rPr>
                <w:color w:val="000000"/>
              </w:rPr>
              <w:t>$7 billion to $21.3 billion by 2020, at a</w:t>
            </w:r>
          </w:p>
          <w:p w14:paraId="0A8B1B56" w14:textId="77777777" w:rsidR="00AC57F9" w:rsidRPr="00E86762" w:rsidRDefault="00AC57F9" w:rsidP="000711C8">
            <w:pPr>
              <w:rPr>
                <w:color w:val="000000"/>
              </w:rPr>
            </w:pPr>
            <w:r w:rsidRPr="00E86762">
              <w:rPr>
                <w:color w:val="000000"/>
              </w:rPr>
              <w:t xml:space="preserve">20% CAGR </w:t>
            </w:r>
          </w:p>
        </w:tc>
      </w:tr>
      <w:tr w:rsidR="00AC57F9" w:rsidRPr="00E86762" w14:paraId="40649A2F" w14:textId="77777777" w:rsidTr="000711C8">
        <w:tc>
          <w:tcPr>
            <w:tcW w:w="4608" w:type="dxa"/>
          </w:tcPr>
          <w:p w14:paraId="5D35A8A8" w14:textId="77777777" w:rsidR="00AC57F9" w:rsidRPr="00E86762" w:rsidRDefault="00AC57F9" w:rsidP="000711C8">
            <w:pPr>
              <w:rPr>
                <w:color w:val="000000"/>
                <w:highlight w:val="yellow"/>
              </w:rPr>
            </w:pPr>
            <w:r w:rsidRPr="00E86762">
              <w:rPr>
                <w:color w:val="000000"/>
              </w:rPr>
              <w:t>Rapid prototyping</w:t>
            </w:r>
          </w:p>
        </w:tc>
        <w:tc>
          <w:tcPr>
            <w:tcW w:w="4732" w:type="dxa"/>
          </w:tcPr>
          <w:p w14:paraId="6E940A86" w14:textId="77777777" w:rsidR="00AC57F9" w:rsidRPr="00E86762" w:rsidRDefault="00AC57F9" w:rsidP="000711C8">
            <w:pPr>
              <w:rPr>
                <w:color w:val="000000"/>
                <w:highlight w:val="yellow"/>
              </w:rPr>
            </w:pPr>
            <w:r w:rsidRPr="00E86762">
              <w:rPr>
                <w:color w:val="000000"/>
              </w:rPr>
              <w:t>$903 million by 2021, at a 26.8% CAGR from 2016 to 2021</w:t>
            </w:r>
          </w:p>
        </w:tc>
      </w:tr>
      <w:tr w:rsidR="00AC57F9" w:rsidRPr="00E86762" w14:paraId="4AC6149F" w14:textId="77777777" w:rsidTr="000711C8">
        <w:tc>
          <w:tcPr>
            <w:tcW w:w="4608" w:type="dxa"/>
          </w:tcPr>
          <w:p w14:paraId="6E7BDF4D" w14:textId="77777777" w:rsidR="00AC57F9" w:rsidRPr="00E86762" w:rsidRDefault="00AC57F9" w:rsidP="000711C8">
            <w:pPr>
              <w:rPr>
                <w:color w:val="000000"/>
              </w:rPr>
            </w:pPr>
            <w:r w:rsidRPr="00E86762">
              <w:rPr>
                <w:color w:val="000000"/>
                <w:spacing w:val="3"/>
              </w:rPr>
              <w:t>Metrology services market</w:t>
            </w:r>
          </w:p>
        </w:tc>
        <w:tc>
          <w:tcPr>
            <w:tcW w:w="4732" w:type="dxa"/>
          </w:tcPr>
          <w:p w14:paraId="21329233" w14:textId="77777777" w:rsidR="00AC57F9" w:rsidRPr="00E86762" w:rsidRDefault="00AC57F9" w:rsidP="000711C8">
            <w:pPr>
              <w:rPr>
                <w:color w:val="000000"/>
              </w:rPr>
            </w:pPr>
            <w:r w:rsidRPr="00E86762">
              <w:rPr>
                <w:color w:val="000000"/>
                <w:spacing w:val="3"/>
              </w:rPr>
              <w:t>$824.6 million by 2020</w:t>
            </w:r>
          </w:p>
          <w:p w14:paraId="2C1F6082" w14:textId="77777777" w:rsidR="00AC57F9" w:rsidRPr="00E86762" w:rsidRDefault="00AC57F9" w:rsidP="000711C8">
            <w:pPr>
              <w:rPr>
                <w:color w:val="000000"/>
              </w:rPr>
            </w:pPr>
          </w:p>
        </w:tc>
      </w:tr>
      <w:tr w:rsidR="00AC57F9" w:rsidRPr="00E86762" w14:paraId="1A70E523" w14:textId="77777777" w:rsidTr="000711C8">
        <w:tc>
          <w:tcPr>
            <w:tcW w:w="4608" w:type="dxa"/>
          </w:tcPr>
          <w:p w14:paraId="2C11F6D9" w14:textId="77777777" w:rsidR="00AC57F9" w:rsidRPr="00E86762" w:rsidRDefault="00AC57F9" w:rsidP="000711C8">
            <w:pPr>
              <w:rPr>
                <w:color w:val="000000"/>
              </w:rPr>
            </w:pPr>
            <w:r w:rsidRPr="00E86762">
              <w:rPr>
                <w:color w:val="000000"/>
              </w:rPr>
              <w:t>Non-destructive inspection technologies</w:t>
            </w:r>
          </w:p>
        </w:tc>
        <w:tc>
          <w:tcPr>
            <w:tcW w:w="4732" w:type="dxa"/>
          </w:tcPr>
          <w:p w14:paraId="4837A990" w14:textId="77777777" w:rsidR="00AC57F9" w:rsidRPr="00857764" w:rsidRDefault="00AC57F9" w:rsidP="000711C8">
            <w:pPr>
              <w:rPr>
                <w:rFonts w:eastAsia="Calibri"/>
                <w:color w:val="000000"/>
              </w:rPr>
            </w:pPr>
            <w:r w:rsidRPr="00857764">
              <w:rPr>
                <w:rFonts w:eastAsia="Calibri"/>
                <w:color w:val="000000"/>
              </w:rPr>
              <w:t>$11.39 billion by 2022, at a 8.3% CAGR  from 2016 to 2022</w:t>
            </w:r>
          </w:p>
        </w:tc>
      </w:tr>
    </w:tbl>
    <w:p w14:paraId="781331CC" w14:textId="77777777" w:rsidR="00AC57F9" w:rsidRDefault="00AC57F9" w:rsidP="00AC57F9">
      <w:pPr>
        <w:shd w:val="clear" w:color="auto" w:fill="FFFFFF"/>
        <w:rPr>
          <w:color w:val="000000"/>
        </w:rPr>
      </w:pPr>
    </w:p>
    <w:p w14:paraId="0CB5261F" w14:textId="77777777" w:rsidR="009D18B3" w:rsidRPr="00564E8A" w:rsidRDefault="009D18B3" w:rsidP="009D18B3">
      <w:pPr>
        <w:rPr>
          <w:rFonts w:eastAsia="Batang"/>
          <w:szCs w:val="24"/>
          <w:lang w:val="en-AU"/>
        </w:rPr>
      </w:pPr>
    </w:p>
    <w:p w14:paraId="7C399C7E" w14:textId="77777777" w:rsidR="00E2375E" w:rsidRDefault="00E2375E" w:rsidP="003D2618">
      <w:pPr>
        <w:outlineLvl w:val="0"/>
        <w:rPr>
          <w:snapToGrid/>
          <w:szCs w:val="24"/>
          <w:u w:val="single"/>
        </w:rPr>
      </w:pPr>
      <w:r w:rsidRPr="00E2375E">
        <w:rPr>
          <w:snapToGrid/>
          <w:szCs w:val="24"/>
          <w:u w:val="single"/>
        </w:rPr>
        <w:t>The Role of the Strategic Plan</w:t>
      </w:r>
    </w:p>
    <w:p w14:paraId="49358163" w14:textId="77777777" w:rsidR="00E2375E" w:rsidRPr="00E2375E" w:rsidRDefault="00E2375E" w:rsidP="00E2375E">
      <w:pPr>
        <w:rPr>
          <w:snapToGrid/>
          <w:szCs w:val="24"/>
          <w:u w:val="single"/>
        </w:rPr>
      </w:pPr>
    </w:p>
    <w:p w14:paraId="24B1974C" w14:textId="36A33EFB" w:rsidR="00E2375E" w:rsidRDefault="00E2375E" w:rsidP="00E2375E">
      <w:pPr>
        <w:rPr>
          <w:snapToGrid/>
          <w:szCs w:val="24"/>
        </w:rPr>
      </w:pPr>
      <w:r w:rsidRPr="00564E8A">
        <w:rPr>
          <w:snapToGrid/>
          <w:szCs w:val="24"/>
        </w:rPr>
        <w:t xml:space="preserve">The adoption </w:t>
      </w:r>
      <w:r w:rsidR="00001736">
        <w:rPr>
          <w:snapToGrid/>
          <w:szCs w:val="24"/>
        </w:rPr>
        <w:t xml:space="preserve">and implementation </w:t>
      </w:r>
      <w:r w:rsidRPr="00564E8A">
        <w:rPr>
          <w:snapToGrid/>
          <w:szCs w:val="24"/>
        </w:rPr>
        <w:t xml:space="preserve">of the </w:t>
      </w:r>
      <w:r w:rsidR="0094667A">
        <w:rPr>
          <w:snapToGrid/>
          <w:szCs w:val="24"/>
        </w:rPr>
        <w:t xml:space="preserve">Center for </w:t>
      </w:r>
      <w:r w:rsidR="001C4541">
        <w:rPr>
          <w:snapToGrid/>
          <w:szCs w:val="24"/>
        </w:rPr>
        <w:t xml:space="preserve">Advanced Manufacturing Strategic Plan </w:t>
      </w:r>
      <w:r w:rsidRPr="00564E8A">
        <w:rPr>
          <w:snapToGrid/>
          <w:szCs w:val="24"/>
        </w:rPr>
        <w:t xml:space="preserve">represents </w:t>
      </w:r>
      <w:r w:rsidR="001C4541">
        <w:rPr>
          <w:snapToGrid/>
          <w:szCs w:val="24"/>
        </w:rPr>
        <w:t>Navajo Technical University’s</w:t>
      </w:r>
      <w:r w:rsidRPr="00564E8A">
        <w:rPr>
          <w:snapToGrid/>
          <w:szCs w:val="24"/>
        </w:rPr>
        <w:t xml:space="preserve"> commitment to embracing a proactive and comprehensive planning approach to </w:t>
      </w:r>
      <w:r w:rsidR="001C4541">
        <w:rPr>
          <w:snapToGrid/>
          <w:szCs w:val="24"/>
        </w:rPr>
        <w:t>move toward</w:t>
      </w:r>
      <w:r w:rsidR="00001736">
        <w:rPr>
          <w:snapToGrid/>
          <w:szCs w:val="24"/>
        </w:rPr>
        <w:t xml:space="preserve"> </w:t>
      </w:r>
      <w:r w:rsidR="001C4541">
        <w:rPr>
          <w:snapToGrid/>
          <w:szCs w:val="24"/>
        </w:rPr>
        <w:t xml:space="preserve">higher education offerings that </w:t>
      </w:r>
      <w:r w:rsidRPr="00564E8A">
        <w:rPr>
          <w:snapToGrid/>
          <w:szCs w:val="24"/>
        </w:rPr>
        <w:t>create significant and lasting</w:t>
      </w:r>
      <w:r w:rsidR="001C4541">
        <w:rPr>
          <w:snapToGrid/>
          <w:szCs w:val="24"/>
        </w:rPr>
        <w:t xml:space="preserve"> change</w:t>
      </w:r>
      <w:r w:rsidRPr="00564E8A">
        <w:rPr>
          <w:snapToGrid/>
          <w:szCs w:val="24"/>
        </w:rPr>
        <w:t xml:space="preserve"> by increasing access to education and employment for </w:t>
      </w:r>
      <w:r w:rsidR="001C4541">
        <w:rPr>
          <w:snapToGrid/>
          <w:szCs w:val="24"/>
        </w:rPr>
        <w:t>Navajo people.</w:t>
      </w:r>
      <w:r w:rsidRPr="00564E8A">
        <w:rPr>
          <w:snapToGrid/>
          <w:szCs w:val="24"/>
        </w:rPr>
        <w:t xml:space="preserve"> </w:t>
      </w:r>
      <w:r w:rsidR="0094667A">
        <w:rPr>
          <w:snapToGrid/>
          <w:szCs w:val="24"/>
        </w:rPr>
        <w:t xml:space="preserve">The plan will guide the creation of an </w:t>
      </w:r>
      <w:r w:rsidR="0094667A">
        <w:t>additive manufacturing ecosystem – CAD (design and simulation), Machine operation (machine prep, parameter setting, part build, part removal, machine cleaning and maintenance), post-processing (part removal from plate, support material removal, heat treatment, machining, polishing, etc</w:t>
      </w:r>
      <w:r w:rsidR="000420DE">
        <w:t>.</w:t>
      </w:r>
      <w:r w:rsidR="0094667A">
        <w:t>), part validation (metrology, mechanical properties and characterization).</w:t>
      </w:r>
    </w:p>
    <w:p w14:paraId="472BC803" w14:textId="77777777" w:rsidR="0078399C" w:rsidRDefault="0078399C" w:rsidP="009D18B3">
      <w:pPr>
        <w:rPr>
          <w:snapToGrid/>
          <w:szCs w:val="24"/>
        </w:rPr>
      </w:pPr>
    </w:p>
    <w:p w14:paraId="7D141DD8" w14:textId="577482CA" w:rsidR="00EC7000" w:rsidRDefault="0078399C" w:rsidP="000711C8">
      <w:pPr>
        <w:rPr>
          <w:snapToGrid/>
          <w:szCs w:val="24"/>
        </w:rPr>
      </w:pPr>
      <w:r>
        <w:rPr>
          <w:snapToGrid/>
          <w:szCs w:val="24"/>
        </w:rPr>
        <w:t xml:space="preserve">The Strategic Plan will be used as a framework for determining specific measurable goals. A designated work group will present bi-annual </w:t>
      </w:r>
      <w:r w:rsidRPr="0078399C">
        <w:rPr>
          <w:snapToGrid/>
          <w:szCs w:val="24"/>
        </w:rPr>
        <w:t>recommendations, with measurable outcomes, for each of the priority areas, to the President</w:t>
      </w:r>
      <w:r w:rsidR="001C4541">
        <w:rPr>
          <w:snapToGrid/>
          <w:szCs w:val="24"/>
        </w:rPr>
        <w:t xml:space="preserve"> of the University as well as Advanced Manufacturing leaders.</w:t>
      </w:r>
    </w:p>
    <w:p w14:paraId="0BFBC2B1" w14:textId="77777777" w:rsidR="00385DF9" w:rsidRPr="000711C8" w:rsidRDefault="00385DF9" w:rsidP="000711C8">
      <w:pPr>
        <w:rPr>
          <w:snapToGrid/>
          <w:szCs w:val="24"/>
        </w:rPr>
      </w:pPr>
    </w:p>
    <w:p w14:paraId="07C9F529" w14:textId="77777777" w:rsidR="00630728" w:rsidRPr="00564E8A" w:rsidRDefault="00630728">
      <w:pPr>
        <w:widowControl/>
        <w:rPr>
          <w:rFonts w:eastAsia="Batang"/>
          <w:b/>
          <w:szCs w:val="24"/>
          <w:lang w:val="en-AU"/>
        </w:rPr>
      </w:pPr>
    </w:p>
    <w:p w14:paraId="7D20DCCB" w14:textId="77777777" w:rsidR="00DB137E" w:rsidRDefault="00DB137E">
      <w:pPr>
        <w:widowControl/>
        <w:rPr>
          <w:rFonts w:eastAsia="Batang"/>
          <w:b/>
          <w:szCs w:val="24"/>
          <w:lang w:val="en-AU"/>
        </w:rPr>
      </w:pPr>
      <w:r>
        <w:rPr>
          <w:rFonts w:eastAsia="Batang"/>
          <w:b/>
          <w:szCs w:val="24"/>
          <w:lang w:val="en-AU"/>
        </w:rPr>
        <w:br w:type="page"/>
      </w:r>
    </w:p>
    <w:p w14:paraId="69CEEBF3" w14:textId="601ABF11" w:rsidR="005105E2" w:rsidRDefault="008F4B71" w:rsidP="00630728">
      <w:pPr>
        <w:keepNext/>
        <w:keepLines/>
        <w:widowControl/>
        <w:jc w:val="center"/>
        <w:rPr>
          <w:rFonts w:eastAsia="Batang"/>
          <w:b/>
          <w:szCs w:val="24"/>
          <w:lang w:val="en-AU"/>
        </w:rPr>
      </w:pPr>
      <w:r>
        <w:rPr>
          <w:rFonts w:eastAsia="Batang"/>
          <w:b/>
          <w:szCs w:val="24"/>
          <w:lang w:val="en-AU"/>
        </w:rPr>
        <w:lastRenderedPageBreak/>
        <w:t>2019-2023</w:t>
      </w:r>
      <w:r w:rsidR="005105E2" w:rsidRPr="00564E8A">
        <w:rPr>
          <w:rFonts w:eastAsia="Batang"/>
          <w:b/>
          <w:szCs w:val="24"/>
          <w:lang w:val="en-AU"/>
        </w:rPr>
        <w:t xml:space="preserve"> Strategic Initiatives</w:t>
      </w:r>
    </w:p>
    <w:p w14:paraId="3D37DAD4" w14:textId="77777777" w:rsidR="00321746" w:rsidRDefault="00321746" w:rsidP="00385DF9">
      <w:pPr>
        <w:keepNext/>
        <w:keepLines/>
        <w:widowControl/>
        <w:jc w:val="center"/>
        <w:rPr>
          <w:rFonts w:eastAsia="Batang"/>
          <w:b/>
          <w:szCs w:val="24"/>
          <w:lang w:val="en-AU"/>
        </w:rPr>
      </w:pPr>
    </w:p>
    <w:p w14:paraId="782B0801" w14:textId="74BE5F7A" w:rsidR="00385DF9" w:rsidRDefault="00DB137E" w:rsidP="00385DF9">
      <w:pPr>
        <w:keepNext/>
        <w:keepLines/>
        <w:widowControl/>
        <w:jc w:val="center"/>
        <w:rPr>
          <w:rFonts w:eastAsia="Batang"/>
          <w:b/>
          <w:szCs w:val="24"/>
        </w:rPr>
      </w:pPr>
      <w:r>
        <w:rPr>
          <w:rFonts w:eastAsia="Batang"/>
          <w:b/>
          <w:szCs w:val="24"/>
          <w:lang w:val="en-AU"/>
        </w:rPr>
        <w:t xml:space="preserve">The </w:t>
      </w:r>
      <w:r w:rsidR="00385DF9" w:rsidRPr="00385DF9">
        <w:rPr>
          <w:rFonts w:eastAsia="Batang"/>
          <w:b/>
          <w:szCs w:val="24"/>
          <w:lang w:val="en-AU"/>
        </w:rPr>
        <w:t>vision</w:t>
      </w:r>
      <w:r w:rsidR="00385DF9" w:rsidRPr="00385DF9">
        <w:rPr>
          <w:rFonts w:eastAsia="Batang"/>
          <w:b/>
          <w:szCs w:val="24"/>
        </w:rPr>
        <w:t xml:space="preserve"> of the of the </w:t>
      </w:r>
      <w:r>
        <w:rPr>
          <w:rFonts w:eastAsia="Batang"/>
          <w:b/>
          <w:szCs w:val="24"/>
        </w:rPr>
        <w:t xml:space="preserve">NTU </w:t>
      </w:r>
      <w:r w:rsidR="008569F0">
        <w:rPr>
          <w:rFonts w:eastAsia="Batang"/>
          <w:b/>
          <w:szCs w:val="24"/>
        </w:rPr>
        <w:t xml:space="preserve">Center for </w:t>
      </w:r>
      <w:r w:rsidR="00385DF9" w:rsidRPr="00385DF9">
        <w:rPr>
          <w:rFonts w:eastAsia="Batang"/>
          <w:b/>
          <w:szCs w:val="24"/>
        </w:rPr>
        <w:t>Advan</w:t>
      </w:r>
      <w:r w:rsidR="007913D0">
        <w:rPr>
          <w:rFonts w:eastAsia="Batang"/>
          <w:b/>
          <w:szCs w:val="24"/>
        </w:rPr>
        <w:t>ced Manufacturing</w:t>
      </w:r>
      <w:r w:rsidR="00385DF9" w:rsidRPr="00385DF9">
        <w:rPr>
          <w:rFonts w:eastAsia="Batang"/>
          <w:b/>
          <w:szCs w:val="24"/>
        </w:rPr>
        <w:t xml:space="preserve"> </w:t>
      </w:r>
      <w:r w:rsidR="00385DF9" w:rsidRPr="00DB137E">
        <w:rPr>
          <w:rFonts w:eastAsia="Batang"/>
          <w:szCs w:val="24"/>
        </w:rPr>
        <w:t xml:space="preserve">is to develop a Center of Excellence in advanced manufacturing technology and to provide the Navajo Nation and New Mexico the tools to be a leader in the </w:t>
      </w:r>
      <w:r w:rsidR="00087C20" w:rsidRPr="00DB137E">
        <w:rPr>
          <w:rFonts w:eastAsia="Batang"/>
          <w:szCs w:val="24"/>
        </w:rPr>
        <w:t>Advanced Manufacturing industry</w:t>
      </w:r>
      <w:r w:rsidR="00385DF9" w:rsidRPr="00DB137E">
        <w:rPr>
          <w:rFonts w:eastAsia="Batang"/>
          <w:szCs w:val="24"/>
        </w:rPr>
        <w:t xml:space="preserve"> in </w:t>
      </w:r>
      <w:r w:rsidR="005A7800" w:rsidRPr="00DB137E">
        <w:rPr>
          <w:rFonts w:eastAsia="Batang"/>
          <w:szCs w:val="24"/>
        </w:rPr>
        <w:t xml:space="preserve">education, </w:t>
      </w:r>
      <w:r w:rsidR="00385DF9" w:rsidRPr="00DB137E">
        <w:rPr>
          <w:rFonts w:eastAsia="Batang"/>
          <w:szCs w:val="24"/>
        </w:rPr>
        <w:t>research</w:t>
      </w:r>
      <w:r w:rsidR="00087C20" w:rsidRPr="00DB137E">
        <w:rPr>
          <w:rFonts w:eastAsia="Batang"/>
          <w:szCs w:val="24"/>
        </w:rPr>
        <w:t>, industry partners</w:t>
      </w:r>
      <w:r w:rsidR="00385DF9" w:rsidRPr="00DB137E">
        <w:rPr>
          <w:rFonts w:eastAsia="Batang"/>
          <w:szCs w:val="24"/>
        </w:rPr>
        <w:t xml:space="preserve"> and </w:t>
      </w:r>
      <w:r w:rsidR="00087C20" w:rsidRPr="00DB137E">
        <w:rPr>
          <w:rFonts w:eastAsia="Batang"/>
          <w:szCs w:val="24"/>
        </w:rPr>
        <w:t>economic sustainability</w:t>
      </w:r>
      <w:r w:rsidR="00385DF9" w:rsidRPr="00DB137E">
        <w:rPr>
          <w:rFonts w:eastAsia="Batang"/>
          <w:szCs w:val="24"/>
        </w:rPr>
        <w:t>.</w:t>
      </w:r>
      <w:r w:rsidR="00385DF9" w:rsidRPr="00385DF9">
        <w:rPr>
          <w:rFonts w:eastAsia="Batang"/>
          <w:b/>
          <w:szCs w:val="24"/>
        </w:rPr>
        <w:t xml:space="preserve"> </w:t>
      </w:r>
    </w:p>
    <w:p w14:paraId="156B1385" w14:textId="77777777" w:rsidR="007913D0" w:rsidRDefault="007913D0" w:rsidP="00385DF9">
      <w:pPr>
        <w:keepNext/>
        <w:keepLines/>
        <w:widowControl/>
        <w:jc w:val="center"/>
        <w:rPr>
          <w:rFonts w:eastAsia="Batang"/>
          <w:b/>
          <w:szCs w:val="24"/>
        </w:rPr>
      </w:pPr>
    </w:p>
    <w:p w14:paraId="70CFEF48" w14:textId="04179FD0" w:rsidR="00DB137E" w:rsidRPr="00BB26AC" w:rsidRDefault="007913D0" w:rsidP="00DB137E">
      <w:pPr>
        <w:rPr>
          <w:szCs w:val="24"/>
          <w:lang w:val="en-AU"/>
        </w:rPr>
      </w:pPr>
      <w:r>
        <w:rPr>
          <w:rFonts w:eastAsia="Batang"/>
          <w:b/>
          <w:szCs w:val="24"/>
        </w:rPr>
        <w:t>The mission of the NTU Center for Advanced Manufacturing</w:t>
      </w:r>
      <w:r w:rsidR="00DB137E" w:rsidRPr="00DB137E">
        <w:t xml:space="preserve"> </w:t>
      </w:r>
      <w:r w:rsidR="00DB137E">
        <w:t>is to develop a Navajo workforce and to serve the needs of advanced manufacturing on the Navajo Nation and at NTU. The Center will provide sustainable educational programs, research and technology transfer opportunities. Navajo students, both K-12 and college, can benefit from experiential learning, in order to begin their own work experience both at NTU and with industry partners.</w:t>
      </w:r>
    </w:p>
    <w:p w14:paraId="47D881F9" w14:textId="029BEDAA" w:rsidR="007913D0" w:rsidRDefault="00DB137E" w:rsidP="00385DF9">
      <w:pPr>
        <w:keepNext/>
        <w:keepLines/>
        <w:widowControl/>
        <w:jc w:val="center"/>
        <w:rPr>
          <w:rFonts w:eastAsia="Batang"/>
          <w:b/>
          <w:szCs w:val="24"/>
        </w:rPr>
      </w:pPr>
      <w:r>
        <w:rPr>
          <w:rFonts w:eastAsia="Batang"/>
          <w:b/>
          <w:szCs w:val="24"/>
        </w:rPr>
        <w:t xml:space="preserve"> </w:t>
      </w:r>
    </w:p>
    <w:p w14:paraId="3DAF8C90" w14:textId="77777777" w:rsidR="00DB137E" w:rsidRDefault="00DB137E" w:rsidP="00385DF9">
      <w:pPr>
        <w:keepNext/>
        <w:keepLines/>
        <w:widowControl/>
        <w:jc w:val="center"/>
        <w:rPr>
          <w:rFonts w:eastAsia="Batang"/>
          <w:b/>
          <w:szCs w:val="24"/>
        </w:rPr>
      </w:pPr>
    </w:p>
    <w:p w14:paraId="34F77C5F" w14:textId="77777777" w:rsidR="007913D0" w:rsidRDefault="007913D0" w:rsidP="00385DF9">
      <w:pPr>
        <w:keepNext/>
        <w:keepLines/>
        <w:widowControl/>
        <w:jc w:val="center"/>
        <w:rPr>
          <w:rFonts w:eastAsia="Batang"/>
          <w:b/>
          <w:szCs w:val="24"/>
        </w:rPr>
      </w:pPr>
    </w:p>
    <w:p w14:paraId="12975B33" w14:textId="77777777" w:rsidR="00087C20" w:rsidRDefault="00087C20" w:rsidP="00385DF9">
      <w:pPr>
        <w:keepNext/>
        <w:keepLines/>
        <w:widowControl/>
        <w:jc w:val="center"/>
        <w:rPr>
          <w:rFonts w:eastAsia="Batang"/>
          <w:b/>
          <w:szCs w:val="24"/>
        </w:rPr>
      </w:pPr>
    </w:p>
    <w:p w14:paraId="22D2BF79" w14:textId="6F95C0E2" w:rsidR="00321746" w:rsidRPr="00385DF9" w:rsidRDefault="00087C20" w:rsidP="00385DF9">
      <w:pPr>
        <w:keepNext/>
        <w:keepLines/>
        <w:widowControl/>
        <w:jc w:val="center"/>
        <w:rPr>
          <w:rFonts w:eastAsia="Batang"/>
          <w:b/>
          <w:szCs w:val="24"/>
          <w:lang w:val="en-AU"/>
        </w:rPr>
      </w:pPr>
      <w:r>
        <w:rPr>
          <w:rFonts w:eastAsia="Batang"/>
          <w:b/>
          <w:noProof/>
          <w:snapToGrid/>
          <w:szCs w:val="24"/>
        </w:rPr>
        <w:drawing>
          <wp:inline distT="0" distB="0" distL="0" distR="0" wp14:anchorId="5F158174" wp14:editId="31875CE4">
            <wp:extent cx="4944533" cy="2971800"/>
            <wp:effectExtent l="38100" t="0" r="2794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468A623" w14:textId="77777777" w:rsidR="00385DF9" w:rsidRPr="00564E8A" w:rsidRDefault="00385DF9" w:rsidP="00630728">
      <w:pPr>
        <w:keepNext/>
        <w:keepLines/>
        <w:widowControl/>
        <w:jc w:val="center"/>
        <w:rPr>
          <w:rFonts w:eastAsia="Batang"/>
          <w:b/>
          <w:szCs w:val="24"/>
          <w:lang w:val="en-AU"/>
        </w:rPr>
      </w:pPr>
    </w:p>
    <w:p w14:paraId="504464BE" w14:textId="77777777" w:rsidR="005105E2" w:rsidRPr="00564E8A" w:rsidRDefault="005105E2" w:rsidP="00630728">
      <w:pPr>
        <w:keepNext/>
        <w:keepLines/>
        <w:widowControl/>
        <w:jc w:val="center"/>
        <w:rPr>
          <w:rFonts w:eastAsia="Batang"/>
          <w:szCs w:val="24"/>
          <w:lang w:val="en-AU"/>
        </w:rPr>
      </w:pPr>
    </w:p>
    <w:p w14:paraId="461DC726" w14:textId="77777777" w:rsidR="00BB26AC" w:rsidRDefault="00BB26AC">
      <w:pPr>
        <w:widowControl/>
        <w:rPr>
          <w:rFonts w:eastAsia="Arial"/>
          <w:b/>
          <w:bCs/>
          <w:spacing w:val="-5"/>
          <w:szCs w:val="24"/>
          <w:u w:val="single"/>
        </w:rPr>
      </w:pPr>
      <w:r>
        <w:rPr>
          <w:rFonts w:eastAsia="Arial"/>
          <w:b/>
          <w:bCs/>
          <w:spacing w:val="-5"/>
          <w:szCs w:val="24"/>
          <w:u w:val="single"/>
        </w:rPr>
        <w:br w:type="page"/>
      </w:r>
    </w:p>
    <w:p w14:paraId="6AD9A1C4" w14:textId="12DD1290" w:rsidR="005105E2" w:rsidRPr="00564E8A" w:rsidRDefault="005105E2" w:rsidP="003D2618">
      <w:pPr>
        <w:keepNext/>
        <w:keepLines/>
        <w:widowControl/>
        <w:outlineLvl w:val="0"/>
        <w:rPr>
          <w:rFonts w:eastAsia="Arial"/>
          <w:b/>
          <w:bCs/>
          <w:spacing w:val="-5"/>
          <w:szCs w:val="24"/>
        </w:rPr>
      </w:pPr>
      <w:r w:rsidRPr="00564E8A">
        <w:rPr>
          <w:rFonts w:eastAsia="Arial"/>
          <w:b/>
          <w:bCs/>
          <w:spacing w:val="-5"/>
          <w:szCs w:val="24"/>
          <w:u w:val="single"/>
        </w:rPr>
        <w:lastRenderedPageBreak/>
        <w:t>Priority 1</w:t>
      </w:r>
    </w:p>
    <w:p w14:paraId="3A1FC6C0" w14:textId="77777777" w:rsidR="005105E2" w:rsidRPr="00564E8A" w:rsidRDefault="005105E2" w:rsidP="00630728">
      <w:pPr>
        <w:keepNext/>
        <w:keepLines/>
        <w:widowControl/>
        <w:rPr>
          <w:rFonts w:eastAsia="Arial"/>
          <w:b/>
          <w:bCs/>
          <w:spacing w:val="-5"/>
          <w:szCs w:val="24"/>
        </w:rPr>
      </w:pPr>
    </w:p>
    <w:p w14:paraId="701898FA" w14:textId="08EB9FC1" w:rsidR="005105E2" w:rsidRDefault="00D20CF2" w:rsidP="00630728">
      <w:pPr>
        <w:keepNext/>
        <w:keepLines/>
        <w:widowControl/>
        <w:rPr>
          <w:szCs w:val="24"/>
        </w:rPr>
      </w:pPr>
      <w:r>
        <w:rPr>
          <w:rFonts w:eastAsia="Arial"/>
          <w:b/>
          <w:bCs/>
          <w:spacing w:val="-5"/>
          <w:szCs w:val="24"/>
        </w:rPr>
        <w:t>Education Support</w:t>
      </w:r>
      <w:r w:rsidR="005105E2" w:rsidRPr="00E83736">
        <w:rPr>
          <w:rFonts w:eastAsia="Arial"/>
          <w:b/>
          <w:bCs/>
          <w:spacing w:val="-5"/>
          <w:szCs w:val="24"/>
        </w:rPr>
        <w:t xml:space="preserve">: </w:t>
      </w:r>
      <w:r w:rsidR="00E40FC7">
        <w:rPr>
          <w:rFonts w:eastAsia="Calibri" w:cs="TimesNewRomanPSMT"/>
        </w:rPr>
        <w:t xml:space="preserve">The NTUCAM will provide STEM programs the infrastructure to implement experiential learning, hands-on projects and practical application to classroom theory. The NTUCAM will provide internship opportunities for students in metrology, materials properties and characterization, additive manufacturing and machining. </w:t>
      </w:r>
    </w:p>
    <w:p w14:paraId="7AB197DE" w14:textId="77777777" w:rsidR="005105E2" w:rsidRPr="00564E8A" w:rsidRDefault="005105E2" w:rsidP="005105E2">
      <w:pPr>
        <w:rPr>
          <w:rFonts w:eastAsia="Arial"/>
          <w:b/>
          <w:bCs/>
          <w:spacing w:val="-5"/>
          <w:szCs w:val="24"/>
        </w:rPr>
      </w:pPr>
    </w:p>
    <w:p w14:paraId="1FF4B385" w14:textId="77777777" w:rsidR="00E20E39" w:rsidRPr="00564E8A" w:rsidRDefault="00E20E39" w:rsidP="00E20E39">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p w14:paraId="7210562F" w14:textId="77777777" w:rsidR="005105E2" w:rsidRPr="00564E8A" w:rsidRDefault="005105E2" w:rsidP="005105E2">
      <w:pPr>
        <w:rPr>
          <w:rFonts w:eastAsia="Arial"/>
          <w:b/>
          <w:spacing w:val="2"/>
          <w:szCs w:val="24"/>
        </w:rPr>
      </w:pPr>
    </w:p>
    <w:p w14:paraId="243F6670" w14:textId="5CAC8784" w:rsidR="00474769" w:rsidRPr="00E40FC7" w:rsidRDefault="00E40FC7" w:rsidP="00E40FC7">
      <w:pPr>
        <w:pStyle w:val="ListParagraph"/>
        <w:numPr>
          <w:ilvl w:val="0"/>
          <w:numId w:val="1"/>
        </w:numPr>
        <w:ind w:left="630" w:right="-144"/>
        <w:contextualSpacing/>
        <w:rPr>
          <w:rFonts w:eastAsia="Arial"/>
          <w:b/>
          <w:spacing w:val="2"/>
          <w:szCs w:val="24"/>
        </w:rPr>
      </w:pPr>
      <w:r>
        <w:rPr>
          <w:rFonts w:eastAsia="Arial"/>
          <w:spacing w:val="2"/>
          <w:szCs w:val="24"/>
        </w:rPr>
        <w:t>Equip the Center with equipment relevant to advanced manufacturing based curriculum</w:t>
      </w:r>
      <w:r>
        <w:rPr>
          <w:rFonts w:eastAsia="Arial"/>
          <w:spacing w:val="2"/>
          <w:szCs w:val="24"/>
        </w:rPr>
        <w:tab/>
      </w:r>
      <w:r w:rsidR="00474769" w:rsidRPr="00E40FC7">
        <w:rPr>
          <w:rFonts w:eastAsia="Arial"/>
          <w:spacing w:val="2"/>
          <w:szCs w:val="24"/>
        </w:rPr>
        <w:tab/>
      </w:r>
    </w:p>
    <w:p w14:paraId="43963875" w14:textId="706FAF86" w:rsidR="00E40FC7" w:rsidRPr="00E40FC7" w:rsidRDefault="00B64F1C" w:rsidP="00E40FC7">
      <w:pPr>
        <w:pStyle w:val="ListParagraph"/>
        <w:numPr>
          <w:ilvl w:val="1"/>
          <w:numId w:val="1"/>
        </w:numPr>
        <w:ind w:right="-144"/>
        <w:contextualSpacing/>
        <w:rPr>
          <w:rFonts w:eastAsia="Arial"/>
          <w:b/>
          <w:spacing w:val="2"/>
          <w:szCs w:val="24"/>
        </w:rPr>
      </w:pPr>
      <w:r>
        <w:rPr>
          <w:rFonts w:eastAsia="Arial"/>
          <w:spacing w:val="2"/>
          <w:szCs w:val="24"/>
        </w:rPr>
        <w:t xml:space="preserve">Support </w:t>
      </w:r>
      <w:r w:rsidR="00E40FC7">
        <w:rPr>
          <w:rFonts w:eastAsia="Arial"/>
          <w:spacing w:val="2"/>
          <w:szCs w:val="24"/>
        </w:rPr>
        <w:t>Metrology Education</w:t>
      </w:r>
      <w:r w:rsidR="00F606DE">
        <w:rPr>
          <w:rFonts w:eastAsia="Arial"/>
          <w:spacing w:val="2"/>
          <w:szCs w:val="24"/>
        </w:rPr>
        <w:t xml:space="preserve"> (New Building)</w:t>
      </w:r>
    </w:p>
    <w:p w14:paraId="4B60033A" w14:textId="61984B65" w:rsidR="00E40FC7" w:rsidRPr="00E40FC7" w:rsidRDefault="00E40FC7" w:rsidP="00E40FC7">
      <w:pPr>
        <w:pStyle w:val="ListParagraph"/>
        <w:numPr>
          <w:ilvl w:val="2"/>
          <w:numId w:val="1"/>
        </w:numPr>
        <w:ind w:right="-144"/>
        <w:contextualSpacing/>
        <w:rPr>
          <w:rFonts w:eastAsia="Arial"/>
          <w:spacing w:val="2"/>
          <w:szCs w:val="24"/>
        </w:rPr>
      </w:pPr>
      <w:r w:rsidRPr="00E40FC7">
        <w:rPr>
          <w:rFonts w:eastAsia="Arial"/>
          <w:spacing w:val="2"/>
          <w:szCs w:val="24"/>
        </w:rPr>
        <w:t>TEA grant to help equip lab</w:t>
      </w:r>
    </w:p>
    <w:p w14:paraId="2A91571B" w14:textId="69F130A5" w:rsidR="00E40FC7" w:rsidRDefault="00E40FC7" w:rsidP="00E40FC7">
      <w:pPr>
        <w:pStyle w:val="ListParagraph"/>
        <w:numPr>
          <w:ilvl w:val="2"/>
          <w:numId w:val="1"/>
        </w:numPr>
        <w:ind w:right="-144"/>
        <w:contextualSpacing/>
        <w:rPr>
          <w:rFonts w:eastAsia="Arial"/>
          <w:spacing w:val="2"/>
          <w:szCs w:val="24"/>
        </w:rPr>
      </w:pPr>
      <w:r>
        <w:rPr>
          <w:rFonts w:eastAsia="Arial"/>
          <w:spacing w:val="2"/>
          <w:szCs w:val="24"/>
        </w:rPr>
        <w:t>Other grants to support</w:t>
      </w:r>
    </w:p>
    <w:p w14:paraId="64E4281E" w14:textId="131DFD5A" w:rsidR="00F606DE" w:rsidRPr="00E40FC7" w:rsidRDefault="00F606DE" w:rsidP="00E40FC7">
      <w:pPr>
        <w:pStyle w:val="ListParagraph"/>
        <w:numPr>
          <w:ilvl w:val="2"/>
          <w:numId w:val="1"/>
        </w:numPr>
        <w:ind w:right="-144"/>
        <w:contextualSpacing/>
        <w:rPr>
          <w:rFonts w:eastAsia="Arial"/>
          <w:spacing w:val="2"/>
          <w:szCs w:val="24"/>
        </w:rPr>
      </w:pPr>
      <w:r>
        <w:rPr>
          <w:rFonts w:eastAsia="Arial"/>
          <w:spacing w:val="2"/>
          <w:szCs w:val="24"/>
        </w:rPr>
        <w:t>Create educational Lab</w:t>
      </w:r>
    </w:p>
    <w:p w14:paraId="530B5A5F" w14:textId="32222ACB" w:rsidR="00E40FC7" w:rsidRDefault="00B64F1C" w:rsidP="00E40FC7">
      <w:pPr>
        <w:pStyle w:val="ListParagraph"/>
        <w:numPr>
          <w:ilvl w:val="1"/>
          <w:numId w:val="1"/>
        </w:numPr>
        <w:ind w:right="-144"/>
        <w:contextualSpacing/>
        <w:rPr>
          <w:rFonts w:eastAsia="Arial"/>
          <w:spacing w:val="2"/>
          <w:szCs w:val="24"/>
        </w:rPr>
      </w:pPr>
      <w:r>
        <w:rPr>
          <w:rFonts w:eastAsia="Arial"/>
          <w:spacing w:val="2"/>
          <w:szCs w:val="24"/>
        </w:rPr>
        <w:t xml:space="preserve">Support </w:t>
      </w:r>
      <w:r w:rsidR="007E086F">
        <w:rPr>
          <w:rFonts w:eastAsia="Arial"/>
          <w:spacing w:val="2"/>
          <w:szCs w:val="24"/>
        </w:rPr>
        <w:t xml:space="preserve">Materials </w:t>
      </w:r>
      <w:r w:rsidR="00F606DE">
        <w:rPr>
          <w:rFonts w:eastAsia="Arial"/>
          <w:spacing w:val="2"/>
          <w:szCs w:val="24"/>
        </w:rPr>
        <w:t>E</w:t>
      </w:r>
      <w:r w:rsidR="007E086F">
        <w:rPr>
          <w:rFonts w:eastAsia="Arial"/>
          <w:spacing w:val="2"/>
          <w:szCs w:val="24"/>
        </w:rPr>
        <w:t>ducation</w:t>
      </w:r>
      <w:r w:rsidR="00E40FC7" w:rsidRPr="00E40FC7">
        <w:rPr>
          <w:rFonts w:eastAsia="Arial"/>
          <w:spacing w:val="2"/>
          <w:szCs w:val="24"/>
        </w:rPr>
        <w:t xml:space="preserve"> </w:t>
      </w:r>
      <w:r w:rsidR="00F606DE">
        <w:rPr>
          <w:rFonts w:eastAsia="Arial"/>
          <w:spacing w:val="2"/>
          <w:szCs w:val="24"/>
        </w:rPr>
        <w:t>(New Building)</w:t>
      </w:r>
    </w:p>
    <w:p w14:paraId="1747E1D4" w14:textId="74469692" w:rsidR="00E40FC7" w:rsidRPr="00E40FC7" w:rsidRDefault="00E40FC7" w:rsidP="00E40FC7">
      <w:pPr>
        <w:pStyle w:val="ListParagraph"/>
        <w:numPr>
          <w:ilvl w:val="2"/>
          <w:numId w:val="1"/>
        </w:numPr>
        <w:ind w:right="-144"/>
        <w:contextualSpacing/>
        <w:rPr>
          <w:rFonts w:eastAsia="Arial"/>
          <w:spacing w:val="2"/>
          <w:szCs w:val="24"/>
        </w:rPr>
      </w:pPr>
      <w:r w:rsidRPr="00E40FC7">
        <w:rPr>
          <w:rFonts w:eastAsia="Arial"/>
          <w:spacing w:val="2"/>
          <w:szCs w:val="24"/>
        </w:rPr>
        <w:t>TEA grant to help equip lab</w:t>
      </w:r>
    </w:p>
    <w:p w14:paraId="62113F71" w14:textId="7FC2FE78" w:rsidR="007E086F" w:rsidRPr="00E40FC7" w:rsidRDefault="00E40FC7" w:rsidP="00E40FC7">
      <w:pPr>
        <w:pStyle w:val="ListParagraph"/>
        <w:numPr>
          <w:ilvl w:val="2"/>
          <w:numId w:val="1"/>
        </w:numPr>
        <w:ind w:right="-144"/>
        <w:contextualSpacing/>
        <w:rPr>
          <w:rFonts w:eastAsia="Arial"/>
          <w:spacing w:val="2"/>
          <w:szCs w:val="24"/>
        </w:rPr>
      </w:pPr>
      <w:r>
        <w:rPr>
          <w:rFonts w:eastAsia="Arial"/>
          <w:spacing w:val="2"/>
          <w:szCs w:val="24"/>
        </w:rPr>
        <w:t>Other grants to support</w:t>
      </w:r>
    </w:p>
    <w:p w14:paraId="6A6EB1B1" w14:textId="459E78CF" w:rsidR="00E40FC7" w:rsidRPr="00E40FC7" w:rsidRDefault="00B64F1C" w:rsidP="00E40FC7">
      <w:pPr>
        <w:pStyle w:val="ListParagraph"/>
        <w:numPr>
          <w:ilvl w:val="1"/>
          <w:numId w:val="1"/>
        </w:numPr>
        <w:ind w:right="-144"/>
        <w:contextualSpacing/>
        <w:rPr>
          <w:rFonts w:eastAsia="Arial"/>
          <w:b/>
          <w:spacing w:val="2"/>
          <w:szCs w:val="24"/>
        </w:rPr>
      </w:pPr>
      <w:r>
        <w:rPr>
          <w:rFonts w:eastAsia="Arial"/>
          <w:spacing w:val="2"/>
          <w:szCs w:val="24"/>
        </w:rPr>
        <w:t xml:space="preserve">Support </w:t>
      </w:r>
      <w:r w:rsidR="002F7527">
        <w:rPr>
          <w:rFonts w:eastAsia="Arial"/>
          <w:spacing w:val="2"/>
          <w:szCs w:val="24"/>
        </w:rPr>
        <w:t>Machining Education</w:t>
      </w:r>
      <w:r w:rsidR="00F606DE">
        <w:rPr>
          <w:rFonts w:eastAsia="Arial"/>
          <w:spacing w:val="2"/>
          <w:szCs w:val="24"/>
        </w:rPr>
        <w:t xml:space="preserve"> (Fabrication Lab)</w:t>
      </w:r>
    </w:p>
    <w:p w14:paraId="7409FCCB" w14:textId="77777777" w:rsidR="00E40FC7" w:rsidRPr="00E40FC7" w:rsidRDefault="00E40FC7" w:rsidP="00E40FC7">
      <w:pPr>
        <w:pStyle w:val="ListParagraph"/>
        <w:numPr>
          <w:ilvl w:val="2"/>
          <w:numId w:val="1"/>
        </w:numPr>
        <w:ind w:right="-144"/>
        <w:contextualSpacing/>
        <w:rPr>
          <w:rFonts w:eastAsia="Arial"/>
          <w:spacing w:val="2"/>
          <w:szCs w:val="24"/>
        </w:rPr>
      </w:pPr>
      <w:r w:rsidRPr="00E40FC7">
        <w:rPr>
          <w:rFonts w:eastAsia="Arial"/>
          <w:spacing w:val="2"/>
          <w:szCs w:val="24"/>
        </w:rPr>
        <w:t>TEA grant to help equip lab</w:t>
      </w:r>
    </w:p>
    <w:p w14:paraId="6B1C6936" w14:textId="637FDFA6" w:rsidR="00E40FC7" w:rsidRPr="00E40FC7" w:rsidRDefault="00E40FC7" w:rsidP="00E40FC7">
      <w:pPr>
        <w:pStyle w:val="ListParagraph"/>
        <w:numPr>
          <w:ilvl w:val="2"/>
          <w:numId w:val="1"/>
        </w:numPr>
        <w:ind w:right="-144"/>
        <w:contextualSpacing/>
        <w:rPr>
          <w:rFonts w:eastAsia="Arial"/>
          <w:spacing w:val="2"/>
          <w:szCs w:val="24"/>
        </w:rPr>
      </w:pPr>
      <w:r>
        <w:rPr>
          <w:rFonts w:eastAsia="Arial"/>
          <w:spacing w:val="2"/>
          <w:szCs w:val="24"/>
        </w:rPr>
        <w:t>Other grants to support</w:t>
      </w:r>
    </w:p>
    <w:p w14:paraId="6A40B137" w14:textId="2ADFB2C9" w:rsidR="00E40FC7" w:rsidRPr="00E40FC7" w:rsidRDefault="00E40FC7" w:rsidP="00E40FC7">
      <w:pPr>
        <w:pStyle w:val="ListParagraph"/>
        <w:numPr>
          <w:ilvl w:val="1"/>
          <w:numId w:val="1"/>
        </w:numPr>
        <w:ind w:right="-144"/>
        <w:contextualSpacing/>
        <w:rPr>
          <w:rFonts w:eastAsia="Arial"/>
          <w:b/>
          <w:spacing w:val="2"/>
          <w:szCs w:val="24"/>
        </w:rPr>
      </w:pPr>
      <w:r>
        <w:rPr>
          <w:rFonts w:eastAsia="Arial"/>
          <w:spacing w:val="2"/>
          <w:szCs w:val="24"/>
        </w:rPr>
        <w:t>Support Additive Manufacturing</w:t>
      </w:r>
      <w:r w:rsidR="00F606DE">
        <w:rPr>
          <w:rFonts w:eastAsia="Arial"/>
          <w:spacing w:val="2"/>
          <w:szCs w:val="24"/>
        </w:rPr>
        <w:t xml:space="preserve"> (Fabrication Lab)</w:t>
      </w:r>
    </w:p>
    <w:p w14:paraId="5EDAF47C" w14:textId="77777777" w:rsidR="00E40FC7" w:rsidRPr="00E40FC7" w:rsidRDefault="00E40FC7" w:rsidP="00E40FC7">
      <w:pPr>
        <w:pStyle w:val="ListParagraph"/>
        <w:numPr>
          <w:ilvl w:val="2"/>
          <w:numId w:val="1"/>
        </w:numPr>
        <w:ind w:right="-144"/>
        <w:contextualSpacing/>
        <w:rPr>
          <w:rFonts w:eastAsia="Arial"/>
          <w:spacing w:val="2"/>
          <w:szCs w:val="24"/>
        </w:rPr>
      </w:pPr>
      <w:r w:rsidRPr="00E40FC7">
        <w:rPr>
          <w:rFonts w:eastAsia="Arial"/>
          <w:spacing w:val="2"/>
          <w:szCs w:val="24"/>
        </w:rPr>
        <w:t>TEA grant to help equip lab</w:t>
      </w:r>
    </w:p>
    <w:p w14:paraId="4B68162D" w14:textId="77777777" w:rsidR="00E40FC7" w:rsidRDefault="00E40FC7" w:rsidP="00E40FC7">
      <w:pPr>
        <w:pStyle w:val="ListParagraph"/>
        <w:numPr>
          <w:ilvl w:val="2"/>
          <w:numId w:val="1"/>
        </w:numPr>
        <w:ind w:right="-144"/>
        <w:contextualSpacing/>
        <w:rPr>
          <w:rFonts w:eastAsia="Arial"/>
          <w:spacing w:val="2"/>
          <w:szCs w:val="24"/>
        </w:rPr>
      </w:pPr>
      <w:r>
        <w:rPr>
          <w:rFonts w:eastAsia="Arial"/>
          <w:spacing w:val="2"/>
          <w:szCs w:val="24"/>
        </w:rPr>
        <w:t>Other grants to support</w:t>
      </w:r>
    </w:p>
    <w:p w14:paraId="14027C2C" w14:textId="7A9DF160" w:rsidR="002F7527" w:rsidRPr="00E40FC7" w:rsidRDefault="00E40FC7" w:rsidP="00E40FC7">
      <w:pPr>
        <w:pStyle w:val="ListParagraph"/>
        <w:numPr>
          <w:ilvl w:val="2"/>
          <w:numId w:val="1"/>
        </w:numPr>
        <w:ind w:right="-144"/>
        <w:contextualSpacing/>
        <w:rPr>
          <w:rFonts w:eastAsia="Arial"/>
          <w:spacing w:val="2"/>
          <w:szCs w:val="24"/>
        </w:rPr>
      </w:pPr>
      <w:r>
        <w:rPr>
          <w:rFonts w:eastAsia="Arial"/>
          <w:spacing w:val="2"/>
          <w:szCs w:val="24"/>
        </w:rPr>
        <w:t>Purchase Metal machine</w:t>
      </w:r>
      <w:r w:rsidRPr="00E40FC7">
        <w:rPr>
          <w:rFonts w:eastAsia="Arial"/>
          <w:spacing w:val="2"/>
          <w:szCs w:val="24"/>
        </w:rPr>
        <w:tab/>
      </w:r>
    </w:p>
    <w:p w14:paraId="3ACE6395" w14:textId="77777777" w:rsidR="00B64F1C" w:rsidRPr="00B64F1C" w:rsidRDefault="00D14685" w:rsidP="009D274B">
      <w:pPr>
        <w:pStyle w:val="ListParagraph"/>
        <w:numPr>
          <w:ilvl w:val="0"/>
          <w:numId w:val="1"/>
        </w:numPr>
        <w:ind w:left="630" w:right="-144"/>
        <w:contextualSpacing/>
        <w:rPr>
          <w:rFonts w:eastAsia="Arial"/>
          <w:b/>
          <w:spacing w:val="2"/>
          <w:szCs w:val="24"/>
        </w:rPr>
      </w:pPr>
      <w:r w:rsidRPr="00474769">
        <w:rPr>
          <w:rFonts w:eastAsia="Arial"/>
          <w:spacing w:val="2"/>
          <w:szCs w:val="24"/>
        </w:rPr>
        <w:t xml:space="preserve">Create an institutional </w:t>
      </w:r>
      <w:r w:rsidR="00F61D1A" w:rsidRPr="00474769">
        <w:rPr>
          <w:rFonts w:eastAsia="Arial"/>
          <w:spacing w:val="2"/>
          <w:szCs w:val="24"/>
        </w:rPr>
        <w:t>culture</w:t>
      </w:r>
    </w:p>
    <w:p w14:paraId="256BB523" w14:textId="77777777" w:rsidR="00B64F1C" w:rsidRPr="00B64F1C" w:rsidRDefault="00B64F1C" w:rsidP="00B64F1C">
      <w:pPr>
        <w:pStyle w:val="ListParagraph"/>
        <w:numPr>
          <w:ilvl w:val="1"/>
          <w:numId w:val="1"/>
        </w:numPr>
        <w:ind w:right="-144"/>
        <w:contextualSpacing/>
        <w:rPr>
          <w:rFonts w:eastAsia="Arial"/>
          <w:b/>
          <w:spacing w:val="2"/>
          <w:szCs w:val="24"/>
        </w:rPr>
      </w:pPr>
      <w:r>
        <w:rPr>
          <w:rFonts w:eastAsia="Arial"/>
          <w:spacing w:val="2"/>
          <w:szCs w:val="24"/>
        </w:rPr>
        <w:t xml:space="preserve"> Engage</w:t>
      </w:r>
      <w:r w:rsidR="00D14685" w:rsidRPr="00474769">
        <w:rPr>
          <w:rFonts w:eastAsia="Arial"/>
          <w:spacing w:val="2"/>
          <w:szCs w:val="24"/>
        </w:rPr>
        <w:t xml:space="preserve"> all faculty, staff and students </w:t>
      </w:r>
    </w:p>
    <w:p w14:paraId="3F9C43DC" w14:textId="62554BAC" w:rsidR="004A40AC" w:rsidRPr="00E40FC7" w:rsidRDefault="00B64F1C" w:rsidP="00E40FC7">
      <w:pPr>
        <w:pStyle w:val="ListParagraph"/>
        <w:numPr>
          <w:ilvl w:val="1"/>
          <w:numId w:val="1"/>
        </w:numPr>
        <w:ind w:right="-144"/>
        <w:contextualSpacing/>
        <w:rPr>
          <w:rFonts w:eastAsia="Arial"/>
          <w:b/>
          <w:spacing w:val="2"/>
          <w:szCs w:val="24"/>
        </w:rPr>
      </w:pPr>
      <w:r>
        <w:rPr>
          <w:rFonts w:eastAsia="Arial"/>
          <w:spacing w:val="2"/>
          <w:szCs w:val="24"/>
        </w:rPr>
        <w:t xml:space="preserve">Create together </w:t>
      </w:r>
      <w:r w:rsidR="00F61D1A" w:rsidRPr="00474769">
        <w:rPr>
          <w:rFonts w:eastAsia="Arial"/>
          <w:spacing w:val="2"/>
          <w:szCs w:val="24"/>
        </w:rPr>
        <w:t>culturally responsive education</w:t>
      </w:r>
      <w:r w:rsidR="00105539" w:rsidRPr="00474769">
        <w:rPr>
          <w:rFonts w:eastAsia="Arial"/>
          <w:spacing w:val="2"/>
          <w:szCs w:val="24"/>
        </w:rPr>
        <w:t>.</w:t>
      </w:r>
    </w:p>
    <w:p w14:paraId="03F58510" w14:textId="77777777" w:rsidR="00EB4528" w:rsidRPr="00EB4528" w:rsidRDefault="00EB4528" w:rsidP="009D274B">
      <w:pPr>
        <w:pStyle w:val="ListParagraph"/>
        <w:numPr>
          <w:ilvl w:val="0"/>
          <w:numId w:val="1"/>
        </w:numPr>
        <w:ind w:left="630" w:right="-144"/>
        <w:contextualSpacing/>
        <w:rPr>
          <w:rFonts w:eastAsia="Arial"/>
          <w:b/>
          <w:spacing w:val="2"/>
          <w:szCs w:val="24"/>
        </w:rPr>
      </w:pPr>
      <w:r>
        <w:rPr>
          <w:rFonts w:eastAsia="Arial"/>
          <w:spacing w:val="2"/>
          <w:szCs w:val="24"/>
        </w:rPr>
        <w:t>Map NTU CAM curriculum</w:t>
      </w:r>
    </w:p>
    <w:p w14:paraId="002A8742" w14:textId="63A05623" w:rsidR="002F7527" w:rsidRPr="00EB4528" w:rsidRDefault="000373AB" w:rsidP="00EB4528">
      <w:pPr>
        <w:pStyle w:val="ListParagraph"/>
        <w:numPr>
          <w:ilvl w:val="1"/>
          <w:numId w:val="1"/>
        </w:numPr>
        <w:ind w:right="-144"/>
        <w:contextualSpacing/>
        <w:rPr>
          <w:rFonts w:eastAsia="Arial"/>
          <w:b/>
          <w:spacing w:val="2"/>
          <w:szCs w:val="24"/>
        </w:rPr>
      </w:pPr>
      <w:r>
        <w:rPr>
          <w:rFonts w:eastAsia="Arial"/>
          <w:spacing w:val="2"/>
          <w:szCs w:val="24"/>
        </w:rPr>
        <w:t>Adjust curriculum content to reach the goals of N</w:t>
      </w:r>
      <w:r w:rsidR="00EB4528">
        <w:rPr>
          <w:rFonts w:eastAsia="Arial"/>
          <w:spacing w:val="2"/>
          <w:szCs w:val="24"/>
        </w:rPr>
        <w:t xml:space="preserve">avajo Nation </w:t>
      </w:r>
      <w:r>
        <w:rPr>
          <w:rFonts w:eastAsia="Arial"/>
          <w:spacing w:val="2"/>
          <w:szCs w:val="24"/>
        </w:rPr>
        <w:t xml:space="preserve">(plant or small manufacturing design, material properties skills and knowledge, metrology skills and knowledge, pathway to </w:t>
      </w:r>
      <w:r w:rsidR="007E086F">
        <w:rPr>
          <w:rFonts w:eastAsia="Arial"/>
          <w:spacing w:val="2"/>
          <w:szCs w:val="24"/>
        </w:rPr>
        <w:t>research with academia</w:t>
      </w:r>
      <w:r w:rsidR="00F65180">
        <w:rPr>
          <w:rFonts w:eastAsia="Arial"/>
          <w:spacing w:val="2"/>
          <w:szCs w:val="24"/>
        </w:rPr>
        <w:t>)</w:t>
      </w:r>
    </w:p>
    <w:p w14:paraId="19155E46" w14:textId="4556554B" w:rsidR="00EB4528" w:rsidRPr="00474769" w:rsidRDefault="00EB4528" w:rsidP="00EB4528">
      <w:pPr>
        <w:pStyle w:val="ListParagraph"/>
        <w:numPr>
          <w:ilvl w:val="1"/>
          <w:numId w:val="1"/>
        </w:numPr>
        <w:ind w:right="-144"/>
        <w:contextualSpacing/>
        <w:rPr>
          <w:rFonts w:eastAsia="Arial"/>
          <w:b/>
          <w:spacing w:val="2"/>
          <w:szCs w:val="24"/>
        </w:rPr>
      </w:pPr>
      <w:r>
        <w:rPr>
          <w:rFonts w:eastAsia="Arial"/>
          <w:spacing w:val="2"/>
          <w:szCs w:val="24"/>
        </w:rPr>
        <w:t>Adjust curriculum content to reach the goals of NTU</w:t>
      </w:r>
    </w:p>
    <w:p w14:paraId="1774C36D" w14:textId="77777777" w:rsidR="00105539" w:rsidRPr="00564E8A" w:rsidRDefault="00105539" w:rsidP="00105539">
      <w:pPr>
        <w:pStyle w:val="ListParagraph"/>
        <w:tabs>
          <w:tab w:val="left" w:pos="990"/>
        </w:tabs>
        <w:ind w:left="994" w:right="-144"/>
        <w:contextualSpacing/>
        <w:rPr>
          <w:rFonts w:eastAsia="Arial"/>
          <w:b/>
          <w:spacing w:val="2"/>
          <w:szCs w:val="24"/>
        </w:rPr>
      </w:pPr>
    </w:p>
    <w:p w14:paraId="7579DE0C" w14:textId="77777777" w:rsidR="005105E2" w:rsidRPr="00564E8A" w:rsidRDefault="005105E2" w:rsidP="003D2618">
      <w:pPr>
        <w:outlineLvl w:val="0"/>
        <w:rPr>
          <w:rFonts w:eastAsia="Batang"/>
          <w:b/>
          <w:szCs w:val="24"/>
          <w:u w:val="single"/>
          <w:lang w:val="en-AU"/>
        </w:rPr>
      </w:pPr>
      <w:r w:rsidRPr="00564E8A">
        <w:rPr>
          <w:rFonts w:eastAsia="Batang"/>
          <w:b/>
          <w:szCs w:val="24"/>
          <w:u w:val="single"/>
          <w:lang w:val="en-AU"/>
        </w:rPr>
        <w:t>Priority 2</w:t>
      </w:r>
    </w:p>
    <w:p w14:paraId="5F486E10" w14:textId="77777777" w:rsidR="005105E2" w:rsidRPr="00564E8A" w:rsidRDefault="005105E2" w:rsidP="005105E2">
      <w:pPr>
        <w:rPr>
          <w:rFonts w:eastAsia="Batang"/>
          <w:b/>
          <w:szCs w:val="24"/>
          <w:lang w:val="en-AU"/>
        </w:rPr>
      </w:pPr>
    </w:p>
    <w:p w14:paraId="78B357D1" w14:textId="02320BFD" w:rsidR="005105E2" w:rsidRPr="00564E8A" w:rsidRDefault="007141A8" w:rsidP="005105E2">
      <w:pPr>
        <w:rPr>
          <w:rFonts w:eastAsia="Batang"/>
          <w:b/>
          <w:szCs w:val="24"/>
          <w:lang w:val="en-AU"/>
        </w:rPr>
      </w:pPr>
      <w:r>
        <w:rPr>
          <w:rFonts w:eastAsia="Batang"/>
          <w:b/>
          <w:szCs w:val="24"/>
          <w:lang w:val="en-AU"/>
        </w:rPr>
        <w:t>Research</w:t>
      </w:r>
      <w:r w:rsidR="005105E2" w:rsidRPr="00564E8A">
        <w:rPr>
          <w:rFonts w:eastAsia="Batang"/>
          <w:b/>
          <w:szCs w:val="24"/>
          <w:lang w:val="en-AU"/>
        </w:rPr>
        <w:t xml:space="preserve">: </w:t>
      </w:r>
      <w:r w:rsidR="005105E2" w:rsidRPr="00564E8A">
        <w:rPr>
          <w:rFonts w:eastAsia="Batang"/>
          <w:i/>
          <w:szCs w:val="24"/>
          <w:lang w:val="en-AU"/>
        </w:rPr>
        <w:t xml:space="preserve">To develop a comprehensive </w:t>
      </w:r>
      <w:r>
        <w:rPr>
          <w:rFonts w:eastAsia="Batang"/>
          <w:i/>
          <w:szCs w:val="24"/>
          <w:lang w:val="en-AU"/>
        </w:rPr>
        <w:t>research agend</w:t>
      </w:r>
      <w:r w:rsidR="00F561C5">
        <w:rPr>
          <w:rFonts w:eastAsia="Batang"/>
          <w:i/>
          <w:szCs w:val="24"/>
          <w:lang w:val="en-AU"/>
        </w:rPr>
        <w:t xml:space="preserve">a which arises from the projects and focus of the </w:t>
      </w:r>
      <w:proofErr w:type="spellStart"/>
      <w:r w:rsidR="00F561C5">
        <w:rPr>
          <w:rFonts w:eastAsia="Batang"/>
          <w:i/>
          <w:szCs w:val="24"/>
          <w:lang w:val="en-AU"/>
        </w:rPr>
        <w:t>Center</w:t>
      </w:r>
      <w:proofErr w:type="spellEnd"/>
      <w:r w:rsidR="00F561C5">
        <w:rPr>
          <w:rFonts w:eastAsia="Batang"/>
          <w:i/>
          <w:szCs w:val="24"/>
          <w:lang w:val="en-AU"/>
        </w:rPr>
        <w:t xml:space="preserve">. Research will leverage and build upon the </w:t>
      </w:r>
      <w:proofErr w:type="spellStart"/>
      <w:r w:rsidR="00F561C5">
        <w:rPr>
          <w:rFonts w:eastAsia="Batang"/>
          <w:i/>
          <w:szCs w:val="24"/>
          <w:lang w:val="en-AU"/>
        </w:rPr>
        <w:t>Center’s</w:t>
      </w:r>
      <w:proofErr w:type="spellEnd"/>
      <w:r w:rsidR="00F561C5">
        <w:rPr>
          <w:rFonts w:eastAsia="Batang"/>
          <w:i/>
          <w:szCs w:val="24"/>
          <w:lang w:val="en-AU"/>
        </w:rPr>
        <w:t xml:space="preserve"> equipment and </w:t>
      </w:r>
      <w:r w:rsidR="00F606DE">
        <w:rPr>
          <w:rFonts w:eastAsia="Batang"/>
          <w:i/>
          <w:szCs w:val="24"/>
          <w:lang w:val="en-AU"/>
        </w:rPr>
        <w:t>materials and previous research.</w:t>
      </w:r>
      <w:r w:rsidR="005105E2" w:rsidRPr="00564E8A">
        <w:rPr>
          <w:rFonts w:eastAsia="Batang"/>
          <w:i/>
          <w:szCs w:val="24"/>
          <w:lang w:val="en-AU"/>
        </w:rPr>
        <w:t xml:space="preserve"> </w:t>
      </w:r>
    </w:p>
    <w:p w14:paraId="133CDE5F" w14:textId="77777777" w:rsidR="005105E2" w:rsidRPr="00564E8A" w:rsidRDefault="005105E2" w:rsidP="005105E2">
      <w:pPr>
        <w:rPr>
          <w:szCs w:val="24"/>
        </w:rPr>
      </w:pPr>
    </w:p>
    <w:p w14:paraId="1292AC9D" w14:textId="77777777" w:rsidR="00E20E39" w:rsidRPr="00564E8A" w:rsidRDefault="00E20E39" w:rsidP="00E20E39">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p w14:paraId="313E484D" w14:textId="77777777" w:rsidR="007141A8" w:rsidRPr="00564E8A" w:rsidRDefault="007141A8" w:rsidP="003D2618">
      <w:pPr>
        <w:outlineLvl w:val="0"/>
        <w:rPr>
          <w:rFonts w:eastAsia="Arial"/>
          <w:b/>
          <w:bCs/>
          <w:spacing w:val="-5"/>
          <w:szCs w:val="24"/>
        </w:rPr>
      </w:pPr>
    </w:p>
    <w:p w14:paraId="0A833635" w14:textId="6776D2D8" w:rsidR="00F606DE" w:rsidRDefault="00F606DE" w:rsidP="009D274B">
      <w:pPr>
        <w:pStyle w:val="ListParagraph"/>
        <w:numPr>
          <w:ilvl w:val="0"/>
          <w:numId w:val="5"/>
        </w:numPr>
        <w:rPr>
          <w:rFonts w:eastAsia="Batang"/>
          <w:szCs w:val="24"/>
          <w:lang w:val="en-AU"/>
        </w:rPr>
      </w:pPr>
      <w:r>
        <w:rPr>
          <w:rFonts w:eastAsia="Batang"/>
          <w:szCs w:val="24"/>
          <w:lang w:val="en-AU"/>
        </w:rPr>
        <w:t>Lab Personnel</w:t>
      </w:r>
    </w:p>
    <w:p w14:paraId="548390FE" w14:textId="3EAF1634" w:rsidR="00F606DE" w:rsidRDefault="00F606DE" w:rsidP="00F606DE">
      <w:pPr>
        <w:pStyle w:val="ListParagraph"/>
        <w:numPr>
          <w:ilvl w:val="1"/>
          <w:numId w:val="5"/>
        </w:numPr>
        <w:rPr>
          <w:rFonts w:eastAsia="Batang"/>
          <w:szCs w:val="24"/>
          <w:lang w:val="en-AU"/>
        </w:rPr>
      </w:pPr>
      <w:r>
        <w:rPr>
          <w:rFonts w:eastAsia="Batang"/>
          <w:szCs w:val="24"/>
          <w:lang w:val="en-AU"/>
        </w:rPr>
        <w:t>Develop Organizational Chart to manage labs (developed)</w:t>
      </w:r>
    </w:p>
    <w:p w14:paraId="20A5C115" w14:textId="5315E872" w:rsidR="005105E2" w:rsidRDefault="007E086F" w:rsidP="009D274B">
      <w:pPr>
        <w:pStyle w:val="ListParagraph"/>
        <w:numPr>
          <w:ilvl w:val="0"/>
          <w:numId w:val="5"/>
        </w:numPr>
        <w:rPr>
          <w:rFonts w:eastAsia="Batang"/>
          <w:szCs w:val="24"/>
          <w:lang w:val="en-AU"/>
        </w:rPr>
      </w:pPr>
      <w:r>
        <w:rPr>
          <w:rFonts w:eastAsia="Batang"/>
          <w:szCs w:val="24"/>
          <w:lang w:val="en-AU"/>
        </w:rPr>
        <w:t>Additive Manufacturing Research</w:t>
      </w:r>
    </w:p>
    <w:p w14:paraId="037B008C" w14:textId="112137A2" w:rsidR="00EA7902" w:rsidRPr="00EA7902" w:rsidRDefault="00F606DE" w:rsidP="00F606DE">
      <w:pPr>
        <w:pStyle w:val="ListParagraph"/>
        <w:numPr>
          <w:ilvl w:val="1"/>
          <w:numId w:val="5"/>
        </w:numPr>
        <w:rPr>
          <w:rFonts w:eastAsia="Batang"/>
          <w:szCs w:val="24"/>
          <w:lang w:val="en-AU"/>
        </w:rPr>
      </w:pPr>
      <w:r>
        <w:rPr>
          <w:rFonts w:eastAsia="Batang"/>
          <w:szCs w:val="24"/>
          <w:lang w:val="en-AU"/>
        </w:rPr>
        <w:t>Research grants</w:t>
      </w:r>
    </w:p>
    <w:p w14:paraId="47B63E92" w14:textId="53949D4F" w:rsidR="009D116A" w:rsidRDefault="00AF77C8" w:rsidP="00EA7902">
      <w:pPr>
        <w:pStyle w:val="ListParagraph"/>
        <w:numPr>
          <w:ilvl w:val="1"/>
          <w:numId w:val="5"/>
        </w:numPr>
        <w:rPr>
          <w:rFonts w:eastAsia="Batang"/>
          <w:szCs w:val="24"/>
          <w:lang w:val="en-AU"/>
        </w:rPr>
      </w:pPr>
      <w:r w:rsidRPr="00EA7902">
        <w:rPr>
          <w:rFonts w:eastAsia="Batang"/>
          <w:szCs w:val="24"/>
          <w:lang w:val="en-AU"/>
        </w:rPr>
        <w:t>Industry Mentor/student collaboration</w:t>
      </w:r>
      <w:r w:rsidR="009D116A" w:rsidRPr="00EA7902">
        <w:rPr>
          <w:rFonts w:eastAsia="Batang"/>
          <w:szCs w:val="24"/>
          <w:lang w:val="en-AU"/>
        </w:rPr>
        <w:t xml:space="preserve"> </w:t>
      </w:r>
      <w:r w:rsidR="00F606DE">
        <w:rPr>
          <w:rFonts w:eastAsia="Batang"/>
          <w:szCs w:val="24"/>
          <w:lang w:val="en-AU"/>
        </w:rPr>
        <w:t>grant opportunities</w:t>
      </w:r>
    </w:p>
    <w:p w14:paraId="0763B366" w14:textId="7E7140D0" w:rsidR="00F606DE" w:rsidRPr="00EA7902" w:rsidRDefault="00F606DE" w:rsidP="00F606DE">
      <w:pPr>
        <w:pStyle w:val="ListParagraph"/>
        <w:numPr>
          <w:ilvl w:val="2"/>
          <w:numId w:val="5"/>
        </w:numPr>
        <w:rPr>
          <w:rFonts w:eastAsia="Batang"/>
          <w:szCs w:val="24"/>
          <w:lang w:val="en-AU"/>
        </w:rPr>
      </w:pPr>
      <w:r>
        <w:rPr>
          <w:rFonts w:eastAsia="Batang"/>
          <w:szCs w:val="24"/>
          <w:lang w:val="en-AU"/>
        </w:rPr>
        <w:t>NSF – Jody Chase</w:t>
      </w:r>
    </w:p>
    <w:p w14:paraId="40476181" w14:textId="31153A46" w:rsidR="007E086F" w:rsidRDefault="00AF77C8" w:rsidP="009D274B">
      <w:pPr>
        <w:pStyle w:val="ListParagraph"/>
        <w:numPr>
          <w:ilvl w:val="1"/>
          <w:numId w:val="5"/>
        </w:numPr>
        <w:rPr>
          <w:rFonts w:eastAsia="Batang"/>
          <w:szCs w:val="24"/>
          <w:lang w:val="en-AU"/>
        </w:rPr>
      </w:pPr>
      <w:r>
        <w:rPr>
          <w:rFonts w:eastAsia="Batang"/>
          <w:szCs w:val="24"/>
          <w:lang w:val="en-AU"/>
        </w:rPr>
        <w:t>Senior students build research portfolios, working with industry mentor</w:t>
      </w:r>
    </w:p>
    <w:p w14:paraId="16695364" w14:textId="6FAB5482" w:rsidR="00F606DE" w:rsidRDefault="00F606DE" w:rsidP="00F606DE">
      <w:pPr>
        <w:pStyle w:val="ListParagraph"/>
        <w:numPr>
          <w:ilvl w:val="0"/>
          <w:numId w:val="5"/>
        </w:numPr>
        <w:rPr>
          <w:rFonts w:eastAsia="Batang"/>
          <w:szCs w:val="24"/>
          <w:lang w:val="en-AU"/>
        </w:rPr>
      </w:pPr>
      <w:r>
        <w:rPr>
          <w:rFonts w:eastAsia="Batang"/>
          <w:szCs w:val="24"/>
          <w:lang w:val="en-AU"/>
        </w:rPr>
        <w:lastRenderedPageBreak/>
        <w:t>Research Activities</w:t>
      </w:r>
    </w:p>
    <w:p w14:paraId="5436BF36" w14:textId="29F5E3CC" w:rsidR="00F606DE" w:rsidRPr="00F606DE" w:rsidRDefault="00F606DE" w:rsidP="00F606DE">
      <w:pPr>
        <w:pStyle w:val="ListParagraph"/>
        <w:numPr>
          <w:ilvl w:val="1"/>
          <w:numId w:val="5"/>
        </w:numPr>
        <w:rPr>
          <w:rFonts w:eastAsia="Batang"/>
          <w:szCs w:val="24"/>
          <w:lang w:val="en-AU"/>
        </w:rPr>
      </w:pPr>
      <w:r>
        <w:rPr>
          <w:rFonts w:eastAsia="Batang"/>
          <w:szCs w:val="24"/>
          <w:lang w:val="en-AU"/>
        </w:rPr>
        <w:t>Students working in lab conducting research</w:t>
      </w:r>
    </w:p>
    <w:p w14:paraId="50B4FD4F" w14:textId="28335A01" w:rsidR="00AF77C8" w:rsidRDefault="00AF77C8" w:rsidP="00AF77C8">
      <w:pPr>
        <w:pStyle w:val="ListParagraph"/>
        <w:numPr>
          <w:ilvl w:val="0"/>
          <w:numId w:val="5"/>
        </w:numPr>
        <w:rPr>
          <w:rFonts w:eastAsia="Batang"/>
          <w:szCs w:val="24"/>
          <w:lang w:val="en-AU"/>
        </w:rPr>
      </w:pPr>
      <w:r>
        <w:rPr>
          <w:rFonts w:eastAsia="Batang"/>
          <w:szCs w:val="24"/>
          <w:lang w:val="en-AU"/>
        </w:rPr>
        <w:t>Research planning</w:t>
      </w:r>
    </w:p>
    <w:p w14:paraId="55109E32" w14:textId="7991C917" w:rsidR="00AF77C8" w:rsidRDefault="00AF77C8" w:rsidP="00AF77C8">
      <w:pPr>
        <w:pStyle w:val="ListParagraph"/>
        <w:numPr>
          <w:ilvl w:val="1"/>
          <w:numId w:val="5"/>
        </w:numPr>
        <w:rPr>
          <w:rFonts w:eastAsia="Batang"/>
          <w:szCs w:val="24"/>
          <w:lang w:val="en-AU"/>
        </w:rPr>
      </w:pPr>
      <w:r>
        <w:rPr>
          <w:rFonts w:eastAsia="Batang"/>
          <w:szCs w:val="24"/>
          <w:lang w:val="en-AU"/>
        </w:rPr>
        <w:t>Develop a comprehensive research strategic plan, which details resources needed, funding possibilities, industry mentors, and NTU priorities</w:t>
      </w:r>
    </w:p>
    <w:p w14:paraId="68DC6AE5" w14:textId="09C1FFBA" w:rsidR="00AF77C8" w:rsidRPr="00AF77C8" w:rsidRDefault="00AF77C8" w:rsidP="00AF77C8">
      <w:pPr>
        <w:pStyle w:val="ListParagraph"/>
        <w:numPr>
          <w:ilvl w:val="1"/>
          <w:numId w:val="5"/>
        </w:numPr>
        <w:rPr>
          <w:rFonts w:eastAsia="Batang"/>
          <w:szCs w:val="24"/>
          <w:lang w:val="en-AU"/>
        </w:rPr>
      </w:pPr>
      <w:r>
        <w:rPr>
          <w:rFonts w:eastAsia="Batang"/>
          <w:szCs w:val="24"/>
          <w:lang w:val="en-AU"/>
        </w:rPr>
        <w:t>Involved NN and other stakeholders in research plan</w:t>
      </w:r>
    </w:p>
    <w:p w14:paraId="0B4EB44F" w14:textId="77777777" w:rsidR="007141A8" w:rsidRDefault="007141A8" w:rsidP="003D2618">
      <w:pPr>
        <w:outlineLvl w:val="0"/>
        <w:rPr>
          <w:rFonts w:eastAsia="Batang"/>
          <w:b/>
          <w:szCs w:val="24"/>
          <w:u w:val="single"/>
          <w:lang w:val="en-AU"/>
        </w:rPr>
      </w:pPr>
    </w:p>
    <w:p w14:paraId="1A0BA717" w14:textId="77777777" w:rsidR="005105E2" w:rsidRPr="00564E8A" w:rsidRDefault="005105E2" w:rsidP="003D2618">
      <w:pPr>
        <w:outlineLvl w:val="0"/>
        <w:rPr>
          <w:rFonts w:eastAsia="Batang"/>
          <w:b/>
          <w:szCs w:val="24"/>
          <w:u w:val="single"/>
          <w:lang w:val="en-AU"/>
        </w:rPr>
      </w:pPr>
      <w:r w:rsidRPr="00564E8A">
        <w:rPr>
          <w:rFonts w:eastAsia="Batang"/>
          <w:b/>
          <w:szCs w:val="24"/>
          <w:u w:val="single"/>
          <w:lang w:val="en-AU"/>
        </w:rPr>
        <w:t>Priority 3</w:t>
      </w:r>
    </w:p>
    <w:p w14:paraId="4C15F03A" w14:textId="77777777" w:rsidR="005105E2" w:rsidRPr="00564E8A" w:rsidRDefault="005105E2" w:rsidP="005105E2">
      <w:pPr>
        <w:rPr>
          <w:rFonts w:eastAsia="Batang"/>
          <w:b/>
          <w:szCs w:val="24"/>
          <w:u w:val="single"/>
          <w:lang w:val="en-AU"/>
        </w:rPr>
      </w:pPr>
    </w:p>
    <w:p w14:paraId="00ADB6DE" w14:textId="3AB3FA5F" w:rsidR="005105E2" w:rsidRPr="00564E8A" w:rsidRDefault="007141A8" w:rsidP="005105E2">
      <w:pPr>
        <w:rPr>
          <w:rFonts w:eastAsia="Batang"/>
          <w:i/>
          <w:szCs w:val="24"/>
          <w:lang w:val="en-AU"/>
        </w:rPr>
      </w:pPr>
      <w:r>
        <w:rPr>
          <w:rFonts w:eastAsia="Batang"/>
          <w:b/>
          <w:szCs w:val="24"/>
          <w:lang w:val="en-AU"/>
        </w:rPr>
        <w:t>Industry Partnerships</w:t>
      </w:r>
      <w:r w:rsidR="003E02F4">
        <w:rPr>
          <w:rFonts w:eastAsia="Batang"/>
          <w:b/>
          <w:szCs w:val="24"/>
          <w:lang w:val="en-AU"/>
        </w:rPr>
        <w:t xml:space="preserve">: </w:t>
      </w:r>
      <w:r w:rsidR="005105E2" w:rsidRPr="00564E8A">
        <w:rPr>
          <w:rFonts w:eastAsia="Batang"/>
          <w:i/>
          <w:szCs w:val="24"/>
          <w:lang w:val="en-AU"/>
        </w:rPr>
        <w:t xml:space="preserve">To create a national and international </w:t>
      </w:r>
      <w:r w:rsidR="000B711C">
        <w:rPr>
          <w:rFonts w:eastAsia="Batang"/>
          <w:i/>
          <w:szCs w:val="24"/>
          <w:lang w:val="en-AU"/>
        </w:rPr>
        <w:t>sphere of partners that support and are supported by the Advanced Manufacturing infrastructure at NTU and on the Navajo Nation</w:t>
      </w:r>
    </w:p>
    <w:p w14:paraId="234D154D" w14:textId="77777777" w:rsidR="005105E2" w:rsidRPr="00564E8A" w:rsidRDefault="005105E2" w:rsidP="005105E2">
      <w:pPr>
        <w:rPr>
          <w:szCs w:val="24"/>
        </w:rPr>
      </w:pPr>
    </w:p>
    <w:p w14:paraId="0279B7F4" w14:textId="74125FDD" w:rsidR="00E20E39" w:rsidRDefault="00E20E39" w:rsidP="00E20E39">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p w14:paraId="7FF48709" w14:textId="77777777" w:rsidR="00F606DE" w:rsidRPr="00F606DE" w:rsidRDefault="00F606DE" w:rsidP="00E20E39">
      <w:pPr>
        <w:outlineLvl w:val="0"/>
        <w:rPr>
          <w:rFonts w:eastAsia="Arial"/>
          <w:bCs/>
          <w:spacing w:val="-5"/>
          <w:szCs w:val="24"/>
        </w:rPr>
      </w:pPr>
    </w:p>
    <w:p w14:paraId="59C9741B" w14:textId="35FAF518" w:rsidR="005105E2" w:rsidRDefault="008041C8" w:rsidP="009D274B">
      <w:pPr>
        <w:pStyle w:val="ListParagraph"/>
        <w:numPr>
          <w:ilvl w:val="0"/>
          <w:numId w:val="3"/>
        </w:numPr>
        <w:rPr>
          <w:szCs w:val="24"/>
        </w:rPr>
      </w:pPr>
      <w:r>
        <w:rPr>
          <w:szCs w:val="24"/>
        </w:rPr>
        <w:t>Develop</w:t>
      </w:r>
      <w:r w:rsidR="00F606DE">
        <w:rPr>
          <w:szCs w:val="24"/>
        </w:rPr>
        <w:t xml:space="preserve"> Industry Partnerships</w:t>
      </w:r>
      <w:r>
        <w:rPr>
          <w:szCs w:val="24"/>
        </w:rPr>
        <w:t xml:space="preserve"> </w:t>
      </w:r>
      <w:r w:rsidR="00F606DE">
        <w:rPr>
          <w:szCs w:val="24"/>
        </w:rPr>
        <w:t>in Advanced Manufacturing</w:t>
      </w:r>
    </w:p>
    <w:p w14:paraId="0017A155" w14:textId="1B1CE433" w:rsidR="008041C8" w:rsidRDefault="008041C8" w:rsidP="009D274B">
      <w:pPr>
        <w:pStyle w:val="ListParagraph"/>
        <w:numPr>
          <w:ilvl w:val="0"/>
          <w:numId w:val="3"/>
        </w:numPr>
        <w:rPr>
          <w:szCs w:val="24"/>
        </w:rPr>
      </w:pPr>
      <w:r>
        <w:rPr>
          <w:szCs w:val="24"/>
        </w:rPr>
        <w:t>Internships</w:t>
      </w:r>
      <w:r w:rsidR="00F606DE">
        <w:rPr>
          <w:szCs w:val="24"/>
        </w:rPr>
        <w:t xml:space="preserve"> (industry based internships)</w:t>
      </w:r>
    </w:p>
    <w:p w14:paraId="5C9C36A7" w14:textId="6A740D41" w:rsidR="008041C8" w:rsidRDefault="008041C8" w:rsidP="009D274B">
      <w:pPr>
        <w:pStyle w:val="ListParagraph"/>
        <w:numPr>
          <w:ilvl w:val="0"/>
          <w:numId w:val="3"/>
        </w:numPr>
        <w:rPr>
          <w:szCs w:val="24"/>
        </w:rPr>
      </w:pPr>
      <w:r>
        <w:rPr>
          <w:szCs w:val="24"/>
        </w:rPr>
        <w:t>Apprenticeships</w:t>
      </w:r>
    </w:p>
    <w:p w14:paraId="4FB0F831" w14:textId="53643D36" w:rsidR="005105E2" w:rsidRPr="00754BAA" w:rsidRDefault="001D2BBD" w:rsidP="00754BAA">
      <w:pPr>
        <w:pStyle w:val="ListParagraph"/>
        <w:numPr>
          <w:ilvl w:val="0"/>
          <w:numId w:val="3"/>
        </w:numPr>
        <w:rPr>
          <w:szCs w:val="24"/>
        </w:rPr>
      </w:pPr>
      <w:r>
        <w:rPr>
          <w:szCs w:val="24"/>
        </w:rPr>
        <w:t>Workforce Development</w:t>
      </w:r>
    </w:p>
    <w:p w14:paraId="532E4EBC" w14:textId="77777777" w:rsidR="005105E2" w:rsidRPr="00564E8A" w:rsidRDefault="005105E2" w:rsidP="006F5ECC">
      <w:pPr>
        <w:keepNext/>
        <w:keepLines/>
        <w:rPr>
          <w:b/>
          <w:szCs w:val="24"/>
          <w:u w:val="single"/>
        </w:rPr>
      </w:pPr>
    </w:p>
    <w:p w14:paraId="478D2356" w14:textId="77777777" w:rsidR="00754BAA" w:rsidRDefault="00754BAA" w:rsidP="006F5ECC">
      <w:pPr>
        <w:keepNext/>
        <w:keepLines/>
        <w:rPr>
          <w:b/>
          <w:szCs w:val="24"/>
        </w:rPr>
      </w:pPr>
    </w:p>
    <w:p w14:paraId="0C916CD1" w14:textId="6AF6EC0C" w:rsidR="00754BAA" w:rsidRDefault="00754BAA" w:rsidP="006F5ECC">
      <w:pPr>
        <w:keepNext/>
        <w:keepLines/>
        <w:rPr>
          <w:rFonts w:eastAsia="Batang"/>
          <w:b/>
          <w:szCs w:val="24"/>
          <w:u w:val="single"/>
          <w:lang w:val="en-AU"/>
        </w:rPr>
      </w:pPr>
      <w:r w:rsidRPr="00564E8A">
        <w:rPr>
          <w:rFonts w:eastAsia="Batang"/>
          <w:b/>
          <w:szCs w:val="24"/>
          <w:u w:val="single"/>
          <w:lang w:val="en-AU"/>
        </w:rPr>
        <w:t>Priority</w:t>
      </w:r>
      <w:r>
        <w:rPr>
          <w:rFonts w:eastAsia="Batang"/>
          <w:b/>
          <w:szCs w:val="24"/>
          <w:u w:val="single"/>
          <w:lang w:val="en-AU"/>
        </w:rPr>
        <w:t xml:space="preserve"> 4</w:t>
      </w:r>
    </w:p>
    <w:p w14:paraId="21198458" w14:textId="77777777" w:rsidR="00754BAA" w:rsidRDefault="00754BAA" w:rsidP="006F5ECC">
      <w:pPr>
        <w:keepNext/>
        <w:keepLines/>
        <w:rPr>
          <w:b/>
          <w:szCs w:val="24"/>
        </w:rPr>
      </w:pPr>
    </w:p>
    <w:p w14:paraId="328F6175" w14:textId="12166AA5" w:rsidR="005105E2" w:rsidRPr="00564E8A" w:rsidRDefault="002643A8" w:rsidP="006F5ECC">
      <w:pPr>
        <w:keepNext/>
        <w:keepLines/>
        <w:rPr>
          <w:b/>
          <w:i/>
          <w:szCs w:val="24"/>
        </w:rPr>
      </w:pPr>
      <w:r>
        <w:rPr>
          <w:b/>
          <w:szCs w:val="24"/>
        </w:rPr>
        <w:t>Economic Sustainability</w:t>
      </w:r>
      <w:r w:rsidR="005105E2" w:rsidRPr="00564E8A">
        <w:rPr>
          <w:b/>
          <w:szCs w:val="24"/>
        </w:rPr>
        <w:t xml:space="preserve">: </w:t>
      </w:r>
      <w:r w:rsidR="005105E2" w:rsidRPr="00564E8A">
        <w:rPr>
          <w:i/>
          <w:szCs w:val="24"/>
        </w:rPr>
        <w:t xml:space="preserve">Develop and implement </w:t>
      </w:r>
      <w:r>
        <w:rPr>
          <w:i/>
          <w:szCs w:val="24"/>
        </w:rPr>
        <w:t>a revenue generation strategy that ensures the creation of a new economic structure on the Navajo Nation</w:t>
      </w:r>
      <w:r w:rsidR="005105E2" w:rsidRPr="00564E8A">
        <w:rPr>
          <w:i/>
          <w:szCs w:val="24"/>
        </w:rPr>
        <w:t>.</w:t>
      </w:r>
    </w:p>
    <w:p w14:paraId="419A9334" w14:textId="77777777" w:rsidR="005105E2" w:rsidRPr="00564E8A" w:rsidRDefault="005105E2" w:rsidP="005105E2">
      <w:pPr>
        <w:rPr>
          <w:szCs w:val="24"/>
        </w:rPr>
      </w:pPr>
    </w:p>
    <w:p w14:paraId="3EEE097D" w14:textId="77777777" w:rsidR="00E20E39" w:rsidRPr="00564E8A" w:rsidRDefault="00E20E39" w:rsidP="00E20E39">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p w14:paraId="51F89EAE" w14:textId="77777777" w:rsidR="005105E2" w:rsidRPr="00564E8A" w:rsidRDefault="005105E2" w:rsidP="005105E2">
      <w:pPr>
        <w:rPr>
          <w:szCs w:val="24"/>
        </w:rPr>
      </w:pPr>
    </w:p>
    <w:p w14:paraId="15058F9D" w14:textId="25A7926A" w:rsidR="000B152C" w:rsidRDefault="00F312D8" w:rsidP="000B152C">
      <w:pPr>
        <w:pStyle w:val="ListParagraph"/>
        <w:numPr>
          <w:ilvl w:val="0"/>
          <w:numId w:val="14"/>
        </w:numPr>
        <w:rPr>
          <w:szCs w:val="24"/>
        </w:rPr>
      </w:pPr>
      <w:r>
        <w:rPr>
          <w:szCs w:val="24"/>
        </w:rPr>
        <w:t>Develop the LLC arm of NTU to enable revenue generation</w:t>
      </w:r>
    </w:p>
    <w:p w14:paraId="47F45A68" w14:textId="3C90AB39" w:rsidR="000B152C" w:rsidRPr="000B152C" w:rsidRDefault="000B152C" w:rsidP="000B152C">
      <w:pPr>
        <w:pStyle w:val="ListParagraph"/>
        <w:numPr>
          <w:ilvl w:val="1"/>
          <w:numId w:val="14"/>
        </w:numPr>
        <w:rPr>
          <w:szCs w:val="24"/>
        </w:rPr>
      </w:pPr>
      <w:r w:rsidRPr="000B152C">
        <w:rPr>
          <w:szCs w:val="24"/>
        </w:rPr>
        <w:t>Tony</w:t>
      </w:r>
    </w:p>
    <w:p w14:paraId="49EC5778" w14:textId="0B39EAE0" w:rsidR="005105E2" w:rsidRPr="000B152C" w:rsidRDefault="00F312D8" w:rsidP="000B152C">
      <w:pPr>
        <w:pStyle w:val="ListParagraph"/>
        <w:numPr>
          <w:ilvl w:val="0"/>
          <w:numId w:val="14"/>
        </w:numPr>
        <w:rPr>
          <w:szCs w:val="24"/>
        </w:rPr>
      </w:pPr>
      <w:r w:rsidRPr="000B152C">
        <w:rPr>
          <w:szCs w:val="24"/>
        </w:rPr>
        <w:t>Build the infrastructure to engage in contracting for services and research</w:t>
      </w:r>
    </w:p>
    <w:p w14:paraId="60D54BB1" w14:textId="681C4FF5" w:rsidR="000B152C" w:rsidRDefault="000B152C" w:rsidP="000B152C">
      <w:pPr>
        <w:pStyle w:val="ListParagraph"/>
        <w:numPr>
          <w:ilvl w:val="1"/>
          <w:numId w:val="14"/>
        </w:numPr>
        <w:rPr>
          <w:szCs w:val="24"/>
        </w:rPr>
      </w:pPr>
      <w:r>
        <w:rPr>
          <w:szCs w:val="24"/>
        </w:rPr>
        <w:t>Certification</w:t>
      </w:r>
    </w:p>
    <w:p w14:paraId="213447E4" w14:textId="7F6915EE" w:rsidR="000B152C" w:rsidRDefault="000B152C" w:rsidP="000B152C">
      <w:pPr>
        <w:pStyle w:val="ListParagraph"/>
        <w:numPr>
          <w:ilvl w:val="1"/>
          <w:numId w:val="14"/>
        </w:numPr>
        <w:rPr>
          <w:szCs w:val="24"/>
        </w:rPr>
      </w:pPr>
      <w:r>
        <w:rPr>
          <w:szCs w:val="24"/>
        </w:rPr>
        <w:t>Training</w:t>
      </w:r>
    </w:p>
    <w:p w14:paraId="7026F80A" w14:textId="77777777" w:rsidR="000B152C" w:rsidRDefault="00F312D8" w:rsidP="000B152C">
      <w:pPr>
        <w:pStyle w:val="ListParagraph"/>
        <w:numPr>
          <w:ilvl w:val="0"/>
          <w:numId w:val="14"/>
        </w:numPr>
        <w:rPr>
          <w:szCs w:val="24"/>
        </w:rPr>
      </w:pPr>
      <w:r w:rsidRPr="000B152C">
        <w:rPr>
          <w:szCs w:val="24"/>
        </w:rPr>
        <w:t xml:space="preserve">Create a plan for </w:t>
      </w:r>
      <w:r w:rsidR="000B152C">
        <w:rPr>
          <w:szCs w:val="24"/>
        </w:rPr>
        <w:t>Services</w:t>
      </w:r>
      <w:r w:rsidR="009C6AA6" w:rsidRPr="000B152C">
        <w:rPr>
          <w:szCs w:val="24"/>
        </w:rPr>
        <w:t xml:space="preserve">: </w:t>
      </w:r>
    </w:p>
    <w:p w14:paraId="1EC8E096" w14:textId="77777777" w:rsidR="000B152C" w:rsidRDefault="009C6AA6" w:rsidP="000B152C">
      <w:pPr>
        <w:pStyle w:val="ListParagraph"/>
        <w:numPr>
          <w:ilvl w:val="1"/>
          <w:numId w:val="14"/>
        </w:numPr>
        <w:rPr>
          <w:szCs w:val="24"/>
        </w:rPr>
      </w:pPr>
      <w:r w:rsidRPr="000B152C">
        <w:rPr>
          <w:szCs w:val="24"/>
        </w:rPr>
        <w:t xml:space="preserve">metrology/inspection services, </w:t>
      </w:r>
    </w:p>
    <w:p w14:paraId="67B0B030" w14:textId="77777777" w:rsidR="000B152C" w:rsidRDefault="009C6AA6" w:rsidP="000B152C">
      <w:pPr>
        <w:pStyle w:val="ListParagraph"/>
        <w:numPr>
          <w:ilvl w:val="1"/>
          <w:numId w:val="14"/>
        </w:numPr>
        <w:rPr>
          <w:szCs w:val="24"/>
        </w:rPr>
      </w:pPr>
      <w:r w:rsidRPr="000B152C">
        <w:rPr>
          <w:szCs w:val="24"/>
        </w:rPr>
        <w:t xml:space="preserve">material testing and characterization services, </w:t>
      </w:r>
    </w:p>
    <w:p w14:paraId="435D2B23" w14:textId="166BB014" w:rsidR="003E02F4" w:rsidRPr="000B152C" w:rsidRDefault="009C6AA6" w:rsidP="002C7D8D">
      <w:pPr>
        <w:pStyle w:val="ListParagraph"/>
        <w:numPr>
          <w:ilvl w:val="1"/>
          <w:numId w:val="14"/>
        </w:numPr>
        <w:rPr>
          <w:rFonts w:eastAsia="Batang"/>
          <w:szCs w:val="24"/>
          <w:u w:val="single"/>
          <w:lang w:val="en-AU"/>
        </w:rPr>
      </w:pPr>
      <w:r w:rsidRPr="000B152C">
        <w:rPr>
          <w:szCs w:val="24"/>
        </w:rPr>
        <w:t>prototyping using 3</w:t>
      </w:r>
      <w:r w:rsidR="000B152C" w:rsidRPr="000B152C">
        <w:rPr>
          <w:szCs w:val="24"/>
        </w:rPr>
        <w:t>D printing polymers and metals</w:t>
      </w:r>
    </w:p>
    <w:p w14:paraId="3C4E9F72" w14:textId="52F439B8" w:rsidR="000B152C" w:rsidRPr="000B152C" w:rsidRDefault="000B152C" w:rsidP="002C7D8D">
      <w:pPr>
        <w:pStyle w:val="ListParagraph"/>
        <w:numPr>
          <w:ilvl w:val="1"/>
          <w:numId w:val="14"/>
        </w:numPr>
        <w:rPr>
          <w:rFonts w:eastAsia="Batang"/>
          <w:szCs w:val="24"/>
          <w:u w:val="single"/>
          <w:lang w:val="en-AU"/>
        </w:rPr>
      </w:pPr>
      <w:r w:rsidRPr="000B152C">
        <w:rPr>
          <w:szCs w:val="24"/>
        </w:rPr>
        <w:t>Research revenu</w:t>
      </w:r>
      <w:r>
        <w:rPr>
          <w:szCs w:val="24"/>
        </w:rPr>
        <w:t>e</w:t>
      </w:r>
    </w:p>
    <w:p w14:paraId="7E573AEE" w14:textId="48CCCD69" w:rsidR="000B152C" w:rsidRPr="000B152C" w:rsidRDefault="000B152C" w:rsidP="002C7D8D">
      <w:pPr>
        <w:pStyle w:val="ListParagraph"/>
        <w:numPr>
          <w:ilvl w:val="1"/>
          <w:numId w:val="14"/>
        </w:numPr>
        <w:rPr>
          <w:rFonts w:eastAsia="Batang"/>
          <w:szCs w:val="24"/>
          <w:u w:val="single"/>
          <w:lang w:val="en-AU"/>
        </w:rPr>
      </w:pPr>
      <w:r>
        <w:rPr>
          <w:szCs w:val="24"/>
        </w:rPr>
        <w:t>Metal AM services</w:t>
      </w:r>
    </w:p>
    <w:p w14:paraId="038010B1" w14:textId="77777777" w:rsidR="005105E2" w:rsidRPr="00564E8A" w:rsidRDefault="005105E2" w:rsidP="005105E2">
      <w:pPr>
        <w:pStyle w:val="ListParagraph"/>
        <w:rPr>
          <w:b/>
          <w:szCs w:val="24"/>
        </w:rPr>
      </w:pPr>
    </w:p>
    <w:p w14:paraId="318F0A60" w14:textId="6A8A8AEA" w:rsidR="00F37E40" w:rsidRDefault="00630728" w:rsidP="004A40AC">
      <w:pPr>
        <w:widowControl/>
        <w:jc w:val="center"/>
        <w:outlineLvl w:val="0"/>
        <w:rPr>
          <w:rFonts w:eastAsia="Batang"/>
          <w:b/>
          <w:szCs w:val="24"/>
          <w:lang w:val="en-AU"/>
        </w:rPr>
      </w:pPr>
      <w:r w:rsidRPr="00564E8A">
        <w:rPr>
          <w:szCs w:val="24"/>
        </w:rPr>
        <w:br w:type="page"/>
      </w:r>
    </w:p>
    <w:p w14:paraId="72B1456C" w14:textId="77777777" w:rsidR="00260B1C" w:rsidRPr="00846896" w:rsidRDefault="00260B1C" w:rsidP="00260B1C">
      <w:pPr>
        <w:widowControl/>
        <w:jc w:val="center"/>
        <w:rPr>
          <w:rFonts w:eastAsia="Batang"/>
          <w:b/>
          <w:szCs w:val="24"/>
          <w:lang w:val="en-AU"/>
        </w:rPr>
      </w:pPr>
    </w:p>
    <w:p w14:paraId="578DE41C" w14:textId="77777777" w:rsidR="00846896" w:rsidRDefault="00846896" w:rsidP="001A64B3">
      <w:pPr>
        <w:rPr>
          <w:b/>
          <w:szCs w:val="24"/>
          <w:lang w:val="en-AU"/>
        </w:rPr>
      </w:pPr>
    </w:p>
    <w:p w14:paraId="04817DEA" w14:textId="7FD9A865" w:rsidR="00D04158" w:rsidRPr="00FD6905" w:rsidRDefault="00346DD9" w:rsidP="003D2618">
      <w:pPr>
        <w:widowControl/>
        <w:jc w:val="center"/>
        <w:outlineLvl w:val="0"/>
        <w:rPr>
          <w:b/>
          <w:szCs w:val="24"/>
        </w:rPr>
      </w:pPr>
      <w:r w:rsidRPr="00D04158">
        <w:rPr>
          <w:b/>
          <w:szCs w:val="24"/>
        </w:rPr>
        <w:t xml:space="preserve">APPENDIX </w:t>
      </w:r>
      <w:r w:rsidR="004A40AC">
        <w:rPr>
          <w:b/>
          <w:szCs w:val="24"/>
        </w:rPr>
        <w:t>A</w:t>
      </w:r>
      <w:r w:rsidR="00D04158">
        <w:rPr>
          <w:b/>
          <w:szCs w:val="24"/>
        </w:rPr>
        <w:t xml:space="preserve"> -</w:t>
      </w:r>
      <w:r w:rsidRPr="00D04158">
        <w:rPr>
          <w:b/>
          <w:szCs w:val="24"/>
        </w:rPr>
        <w:t xml:space="preserve"> </w:t>
      </w:r>
    </w:p>
    <w:p w14:paraId="76C82C95" w14:textId="77777777" w:rsidR="00D04158" w:rsidRPr="00260B1C" w:rsidRDefault="00D04158" w:rsidP="00DB74F1">
      <w:pPr>
        <w:widowControl/>
        <w:pBdr>
          <w:bottom w:val="threeDEmboss" w:sz="24" w:space="1" w:color="1F4E79" w:themeColor="accent1" w:themeShade="80"/>
        </w:pBdr>
        <w:jc w:val="center"/>
        <w:rPr>
          <w:rFonts w:eastAsia="Batang"/>
          <w:sz w:val="16"/>
          <w:szCs w:val="16"/>
          <w:lang w:val="en-AU"/>
        </w:rPr>
      </w:pPr>
    </w:p>
    <w:p w14:paraId="532A0C02" w14:textId="1DDF6960" w:rsidR="00F65180" w:rsidRDefault="00F65180">
      <w:pPr>
        <w:widowControl/>
        <w:rPr>
          <w:szCs w:val="24"/>
        </w:rPr>
      </w:pPr>
    </w:p>
    <w:p w14:paraId="52B395E8" w14:textId="5BC3E457" w:rsidR="00FD6905" w:rsidRDefault="000E07F2" w:rsidP="000E07F2">
      <w:pPr>
        <w:widowControl/>
        <w:jc w:val="center"/>
        <w:rPr>
          <w:b/>
          <w:szCs w:val="24"/>
          <w:u w:val="single"/>
        </w:rPr>
      </w:pPr>
      <w:r w:rsidRPr="000E07F2">
        <w:rPr>
          <w:b/>
          <w:szCs w:val="24"/>
          <w:u w:val="single"/>
        </w:rPr>
        <w:t>IMPLEMENTATION for NTU CAM</w:t>
      </w:r>
    </w:p>
    <w:p w14:paraId="1864203A" w14:textId="54350F09" w:rsidR="00107F0B" w:rsidRPr="00107F0B" w:rsidRDefault="00107F0B" w:rsidP="000E07F2">
      <w:pPr>
        <w:widowControl/>
        <w:jc w:val="center"/>
        <w:rPr>
          <w:szCs w:val="24"/>
        </w:rPr>
      </w:pPr>
      <w:r w:rsidRPr="00107F0B">
        <w:rPr>
          <w:szCs w:val="24"/>
          <w:highlight w:val="yellow"/>
        </w:rPr>
        <w:t>(We can create a chart here to record the steps, budget, leadership that enable each of the objectives)</w:t>
      </w:r>
    </w:p>
    <w:p w14:paraId="7DCADB5D" w14:textId="77777777" w:rsidR="00E20E39" w:rsidRDefault="00E20E39">
      <w:pPr>
        <w:widowControl/>
        <w:rPr>
          <w:szCs w:val="24"/>
        </w:rPr>
      </w:pPr>
    </w:p>
    <w:p w14:paraId="079D43B3" w14:textId="0813CE9C" w:rsidR="000B152C" w:rsidRPr="000B152C" w:rsidRDefault="000B152C" w:rsidP="000B152C">
      <w:pPr>
        <w:keepNext/>
        <w:keepLines/>
        <w:widowControl/>
        <w:jc w:val="center"/>
        <w:outlineLvl w:val="0"/>
        <w:rPr>
          <w:rFonts w:eastAsia="Arial"/>
          <w:b/>
          <w:bCs/>
          <w:i/>
          <w:spacing w:val="-5"/>
          <w:szCs w:val="24"/>
        </w:rPr>
      </w:pPr>
      <w:r w:rsidRPr="000B152C">
        <w:rPr>
          <w:rFonts w:eastAsia="Arial"/>
          <w:b/>
          <w:bCs/>
          <w:i/>
          <w:spacing w:val="-5"/>
          <w:szCs w:val="24"/>
        </w:rPr>
        <w:t>Priority 1 Education Support</w:t>
      </w:r>
    </w:p>
    <w:p w14:paraId="373AD02B" w14:textId="77777777" w:rsidR="000B152C" w:rsidRPr="00564E8A" w:rsidRDefault="000B152C" w:rsidP="000B152C">
      <w:pPr>
        <w:rPr>
          <w:rFonts w:eastAsia="Arial"/>
          <w:b/>
          <w:bCs/>
          <w:spacing w:val="-5"/>
          <w:szCs w:val="24"/>
        </w:rPr>
      </w:pPr>
    </w:p>
    <w:p w14:paraId="6650C68E" w14:textId="34710D0C" w:rsidR="000B152C" w:rsidRPr="00564E8A" w:rsidRDefault="000B152C" w:rsidP="000B152C">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r w:rsidRPr="000B152C">
        <w:rPr>
          <w:rFonts w:eastAsia="Arial"/>
          <w:spacing w:val="2"/>
          <w:szCs w:val="24"/>
        </w:rPr>
        <w:t xml:space="preserve"> </w:t>
      </w:r>
      <w:r>
        <w:rPr>
          <w:rFonts w:eastAsia="Arial"/>
          <w:spacing w:val="2"/>
          <w:szCs w:val="24"/>
        </w:rPr>
        <w:t>- Equip the Center with equipment relevant to advanced manufacturing based curriculum</w:t>
      </w:r>
    </w:p>
    <w:tbl>
      <w:tblPr>
        <w:tblStyle w:val="TableGrid"/>
        <w:tblW w:w="0" w:type="auto"/>
        <w:tblLook w:val="04A0" w:firstRow="1" w:lastRow="0" w:firstColumn="1" w:lastColumn="0" w:noHBand="0" w:noVBand="1"/>
      </w:tblPr>
      <w:tblGrid>
        <w:gridCol w:w="1885"/>
        <w:gridCol w:w="1425"/>
        <w:gridCol w:w="1233"/>
        <w:gridCol w:w="1166"/>
        <w:gridCol w:w="1290"/>
        <w:gridCol w:w="1336"/>
      </w:tblGrid>
      <w:tr w:rsidR="00CB3AE4" w14:paraId="584267C7" w14:textId="77777777" w:rsidTr="002C7D8D">
        <w:tc>
          <w:tcPr>
            <w:tcW w:w="1885" w:type="dxa"/>
          </w:tcPr>
          <w:p w14:paraId="5A3A0C50" w14:textId="5D6D469C" w:rsidR="00F9227F" w:rsidRPr="00562EA2" w:rsidRDefault="00F9227F" w:rsidP="000B152C">
            <w:pPr>
              <w:rPr>
                <w:rFonts w:eastAsia="Arial"/>
                <w:b/>
                <w:spacing w:val="2"/>
                <w:szCs w:val="24"/>
              </w:rPr>
            </w:pPr>
          </w:p>
        </w:tc>
        <w:tc>
          <w:tcPr>
            <w:tcW w:w="1425" w:type="dxa"/>
          </w:tcPr>
          <w:p w14:paraId="7FF74315" w14:textId="10BEB906" w:rsidR="00F9227F" w:rsidRDefault="00F9227F" w:rsidP="000B152C">
            <w:pPr>
              <w:rPr>
                <w:rFonts w:eastAsia="Arial"/>
                <w:b/>
                <w:spacing w:val="2"/>
                <w:szCs w:val="24"/>
              </w:rPr>
            </w:pPr>
            <w:r>
              <w:rPr>
                <w:rFonts w:eastAsia="Arial"/>
                <w:b/>
                <w:spacing w:val="2"/>
                <w:szCs w:val="24"/>
              </w:rPr>
              <w:t>Leadership</w:t>
            </w:r>
          </w:p>
        </w:tc>
        <w:tc>
          <w:tcPr>
            <w:tcW w:w="1233" w:type="dxa"/>
          </w:tcPr>
          <w:p w14:paraId="03E2E214" w14:textId="029FFAA5" w:rsidR="00F9227F" w:rsidRDefault="00F9227F" w:rsidP="000B152C">
            <w:pPr>
              <w:rPr>
                <w:rFonts w:eastAsia="Arial"/>
                <w:b/>
                <w:spacing w:val="2"/>
                <w:szCs w:val="24"/>
              </w:rPr>
            </w:pPr>
            <w:r>
              <w:rPr>
                <w:rFonts w:eastAsia="Arial"/>
                <w:b/>
                <w:spacing w:val="2"/>
                <w:szCs w:val="24"/>
              </w:rPr>
              <w:t>Budget</w:t>
            </w:r>
          </w:p>
        </w:tc>
        <w:tc>
          <w:tcPr>
            <w:tcW w:w="1166" w:type="dxa"/>
          </w:tcPr>
          <w:p w14:paraId="6A1FC192" w14:textId="4BBCC0B4" w:rsidR="00F9227F" w:rsidRDefault="00F9227F" w:rsidP="000B152C">
            <w:pPr>
              <w:rPr>
                <w:rFonts w:eastAsia="Arial"/>
                <w:b/>
                <w:spacing w:val="2"/>
                <w:szCs w:val="24"/>
              </w:rPr>
            </w:pPr>
            <w:r>
              <w:rPr>
                <w:rFonts w:eastAsia="Arial"/>
                <w:b/>
                <w:spacing w:val="2"/>
                <w:szCs w:val="24"/>
              </w:rPr>
              <w:t>Secured Funding</w:t>
            </w:r>
          </w:p>
        </w:tc>
        <w:tc>
          <w:tcPr>
            <w:tcW w:w="1290" w:type="dxa"/>
          </w:tcPr>
          <w:p w14:paraId="6717CE4E" w14:textId="07B29C38" w:rsidR="00F9227F" w:rsidRDefault="00F9227F" w:rsidP="000B152C">
            <w:pPr>
              <w:rPr>
                <w:rFonts w:eastAsia="Arial"/>
                <w:b/>
                <w:spacing w:val="2"/>
                <w:szCs w:val="24"/>
              </w:rPr>
            </w:pPr>
            <w:r>
              <w:rPr>
                <w:rFonts w:eastAsia="Arial"/>
                <w:b/>
                <w:spacing w:val="2"/>
                <w:szCs w:val="24"/>
              </w:rPr>
              <w:t>Unmet Need</w:t>
            </w:r>
          </w:p>
        </w:tc>
        <w:tc>
          <w:tcPr>
            <w:tcW w:w="1336" w:type="dxa"/>
          </w:tcPr>
          <w:p w14:paraId="4BD57DA8" w14:textId="4E8F3602" w:rsidR="00F9227F" w:rsidRDefault="00F9227F" w:rsidP="000B152C">
            <w:pPr>
              <w:rPr>
                <w:rFonts w:eastAsia="Arial"/>
                <w:b/>
                <w:spacing w:val="2"/>
                <w:szCs w:val="24"/>
              </w:rPr>
            </w:pPr>
            <w:r>
              <w:rPr>
                <w:rFonts w:eastAsia="Arial"/>
                <w:b/>
                <w:spacing w:val="2"/>
                <w:szCs w:val="24"/>
              </w:rPr>
              <w:t>Progress</w:t>
            </w:r>
          </w:p>
        </w:tc>
      </w:tr>
      <w:tr w:rsidR="00E94D13" w14:paraId="711980E7" w14:textId="77777777" w:rsidTr="00E94D13">
        <w:tc>
          <w:tcPr>
            <w:tcW w:w="8335" w:type="dxa"/>
            <w:gridSpan w:val="6"/>
            <w:shd w:val="clear" w:color="auto" w:fill="E7E6E6" w:themeFill="background2"/>
          </w:tcPr>
          <w:p w14:paraId="6EBBA1EF" w14:textId="0AE2688A" w:rsidR="00E94D13" w:rsidRPr="00E94D13" w:rsidRDefault="00E94D13" w:rsidP="00E94D13">
            <w:pPr>
              <w:rPr>
                <w:rFonts w:eastAsia="Arial"/>
                <w:szCs w:val="24"/>
              </w:rPr>
            </w:pPr>
            <w:r w:rsidRPr="00F9227F">
              <w:rPr>
                <w:rFonts w:eastAsia="Arial"/>
                <w:b/>
                <w:spacing w:val="2"/>
                <w:szCs w:val="24"/>
              </w:rPr>
              <w:t>Support Metrology Education</w:t>
            </w:r>
          </w:p>
        </w:tc>
      </w:tr>
      <w:tr w:rsidR="00CB3AE4" w14:paraId="65129D42" w14:textId="77777777" w:rsidTr="002C7D8D">
        <w:tc>
          <w:tcPr>
            <w:tcW w:w="1885" w:type="dxa"/>
          </w:tcPr>
          <w:p w14:paraId="6EDDDA62" w14:textId="49E09EFA" w:rsidR="00F9227F" w:rsidRPr="00F9227F" w:rsidRDefault="00F9227F" w:rsidP="000B152C">
            <w:pPr>
              <w:rPr>
                <w:rFonts w:eastAsia="Arial"/>
                <w:spacing w:val="2"/>
                <w:sz w:val="20"/>
              </w:rPr>
            </w:pPr>
            <w:r w:rsidRPr="00F9227F">
              <w:rPr>
                <w:rFonts w:eastAsia="Arial"/>
                <w:spacing w:val="2"/>
                <w:sz w:val="20"/>
              </w:rPr>
              <w:t>Establish Educational Lab</w:t>
            </w:r>
          </w:p>
        </w:tc>
        <w:tc>
          <w:tcPr>
            <w:tcW w:w="1425" w:type="dxa"/>
          </w:tcPr>
          <w:p w14:paraId="500FD584" w14:textId="22911AD7" w:rsidR="00F9227F" w:rsidRPr="00F9227F" w:rsidRDefault="00F9227F" w:rsidP="000B152C">
            <w:pPr>
              <w:rPr>
                <w:rFonts w:eastAsia="Arial"/>
                <w:spacing w:val="2"/>
                <w:sz w:val="20"/>
              </w:rPr>
            </w:pPr>
            <w:r w:rsidRPr="00F9227F">
              <w:rPr>
                <w:rFonts w:eastAsia="Arial"/>
                <w:spacing w:val="2"/>
                <w:sz w:val="20"/>
              </w:rPr>
              <w:t>Scott</w:t>
            </w:r>
          </w:p>
        </w:tc>
        <w:tc>
          <w:tcPr>
            <w:tcW w:w="1233" w:type="dxa"/>
          </w:tcPr>
          <w:p w14:paraId="0A7F02CC" w14:textId="3926B80D" w:rsidR="00F9227F" w:rsidRPr="00F9227F" w:rsidRDefault="00E74352" w:rsidP="000B152C">
            <w:pPr>
              <w:rPr>
                <w:rFonts w:eastAsia="Arial"/>
                <w:spacing w:val="2"/>
                <w:sz w:val="20"/>
              </w:rPr>
            </w:pPr>
            <w:r>
              <w:rPr>
                <w:rFonts w:eastAsia="Arial"/>
                <w:spacing w:val="2"/>
                <w:sz w:val="20"/>
              </w:rPr>
              <w:t>$2.5 million</w:t>
            </w:r>
          </w:p>
        </w:tc>
        <w:tc>
          <w:tcPr>
            <w:tcW w:w="1166" w:type="dxa"/>
          </w:tcPr>
          <w:p w14:paraId="4F78C66D" w14:textId="32C2AD63" w:rsidR="00F9227F" w:rsidRDefault="00E74352" w:rsidP="000B152C">
            <w:pPr>
              <w:rPr>
                <w:rFonts w:eastAsia="Arial"/>
                <w:spacing w:val="2"/>
                <w:sz w:val="20"/>
              </w:rPr>
            </w:pPr>
            <w:r>
              <w:rPr>
                <w:rFonts w:eastAsia="Arial"/>
                <w:spacing w:val="2"/>
                <w:sz w:val="20"/>
              </w:rPr>
              <w:t xml:space="preserve">EDA &amp; NN </w:t>
            </w:r>
          </w:p>
          <w:p w14:paraId="58736E12" w14:textId="6A8FA94C" w:rsidR="00E74352" w:rsidRPr="00F9227F" w:rsidRDefault="00E74352" w:rsidP="000B152C">
            <w:pPr>
              <w:rPr>
                <w:rFonts w:eastAsia="Arial"/>
                <w:spacing w:val="2"/>
                <w:sz w:val="20"/>
              </w:rPr>
            </w:pPr>
            <w:r>
              <w:rPr>
                <w:rFonts w:eastAsia="Arial"/>
                <w:spacing w:val="2"/>
                <w:sz w:val="20"/>
              </w:rPr>
              <w:t>$2.5million</w:t>
            </w:r>
          </w:p>
        </w:tc>
        <w:tc>
          <w:tcPr>
            <w:tcW w:w="1290" w:type="dxa"/>
          </w:tcPr>
          <w:p w14:paraId="2B1F7E0C" w14:textId="179CDDF1" w:rsidR="00F9227F" w:rsidRPr="00F9227F" w:rsidRDefault="00E74352" w:rsidP="000B152C">
            <w:pPr>
              <w:rPr>
                <w:rFonts w:eastAsia="Arial"/>
                <w:spacing w:val="2"/>
                <w:sz w:val="20"/>
              </w:rPr>
            </w:pPr>
            <w:r>
              <w:rPr>
                <w:rFonts w:eastAsia="Arial"/>
                <w:spacing w:val="2"/>
                <w:sz w:val="20"/>
              </w:rPr>
              <w:t>$0.00</w:t>
            </w:r>
          </w:p>
        </w:tc>
        <w:tc>
          <w:tcPr>
            <w:tcW w:w="1336" w:type="dxa"/>
          </w:tcPr>
          <w:p w14:paraId="459AF76B" w14:textId="4BA26058" w:rsidR="00F9227F" w:rsidRPr="00F9227F" w:rsidRDefault="00F9227F" w:rsidP="000B152C">
            <w:pPr>
              <w:rPr>
                <w:rFonts w:eastAsia="Arial"/>
                <w:spacing w:val="2"/>
                <w:sz w:val="20"/>
              </w:rPr>
            </w:pPr>
            <w:r w:rsidRPr="00F9227F">
              <w:rPr>
                <w:rFonts w:eastAsia="Arial"/>
                <w:spacing w:val="2"/>
                <w:sz w:val="20"/>
              </w:rPr>
              <w:t>Building A/E services and TEA funding for equipment</w:t>
            </w:r>
          </w:p>
        </w:tc>
      </w:tr>
      <w:tr w:rsidR="00CB3AE4" w14:paraId="3C20FD92" w14:textId="77777777" w:rsidTr="002C7D8D">
        <w:tc>
          <w:tcPr>
            <w:tcW w:w="1885" w:type="dxa"/>
          </w:tcPr>
          <w:p w14:paraId="3AB4CF01" w14:textId="4EAEBE65" w:rsidR="00F9227F" w:rsidRPr="00F9227F" w:rsidRDefault="00E74352" w:rsidP="000B152C">
            <w:pPr>
              <w:rPr>
                <w:rFonts w:eastAsia="Arial"/>
                <w:spacing w:val="2"/>
                <w:sz w:val="20"/>
              </w:rPr>
            </w:pPr>
            <w:r>
              <w:rPr>
                <w:rFonts w:eastAsia="Arial"/>
                <w:spacing w:val="2"/>
                <w:sz w:val="20"/>
              </w:rPr>
              <w:t>Equipment for lab</w:t>
            </w:r>
          </w:p>
        </w:tc>
        <w:tc>
          <w:tcPr>
            <w:tcW w:w="1425" w:type="dxa"/>
          </w:tcPr>
          <w:p w14:paraId="45761C46" w14:textId="4D1E171F" w:rsidR="00F9227F" w:rsidRPr="00F9227F" w:rsidRDefault="00E74352" w:rsidP="000B152C">
            <w:pPr>
              <w:rPr>
                <w:rFonts w:eastAsia="Arial"/>
                <w:spacing w:val="2"/>
                <w:sz w:val="20"/>
              </w:rPr>
            </w:pPr>
            <w:r>
              <w:rPr>
                <w:rFonts w:eastAsia="Arial"/>
                <w:spacing w:val="2"/>
                <w:sz w:val="20"/>
              </w:rPr>
              <w:t>Scott</w:t>
            </w:r>
          </w:p>
        </w:tc>
        <w:tc>
          <w:tcPr>
            <w:tcW w:w="1233" w:type="dxa"/>
          </w:tcPr>
          <w:p w14:paraId="5F278B22" w14:textId="518E11CA" w:rsidR="00F9227F" w:rsidRPr="00F9227F" w:rsidRDefault="00E74352" w:rsidP="000B152C">
            <w:pPr>
              <w:rPr>
                <w:rFonts w:eastAsia="Arial"/>
                <w:spacing w:val="2"/>
                <w:sz w:val="20"/>
              </w:rPr>
            </w:pPr>
            <w:r>
              <w:rPr>
                <w:rFonts w:eastAsia="Arial"/>
                <w:spacing w:val="2"/>
                <w:sz w:val="20"/>
              </w:rPr>
              <w:t>$300,000</w:t>
            </w:r>
          </w:p>
        </w:tc>
        <w:tc>
          <w:tcPr>
            <w:tcW w:w="1166" w:type="dxa"/>
          </w:tcPr>
          <w:p w14:paraId="7FB3431E" w14:textId="016FE62F" w:rsidR="00F9227F" w:rsidRPr="00F9227F" w:rsidRDefault="00E74352" w:rsidP="000B152C">
            <w:pPr>
              <w:rPr>
                <w:rFonts w:eastAsia="Arial"/>
                <w:spacing w:val="2"/>
                <w:sz w:val="20"/>
              </w:rPr>
            </w:pPr>
            <w:r>
              <w:rPr>
                <w:rFonts w:eastAsia="Arial"/>
                <w:spacing w:val="2"/>
                <w:sz w:val="20"/>
              </w:rPr>
              <w:t>Portion of $3.5 million TEA</w:t>
            </w:r>
          </w:p>
        </w:tc>
        <w:tc>
          <w:tcPr>
            <w:tcW w:w="1290" w:type="dxa"/>
          </w:tcPr>
          <w:p w14:paraId="38B99E7C" w14:textId="232F2DD7" w:rsidR="00F9227F" w:rsidRPr="00F9227F" w:rsidRDefault="00E74352" w:rsidP="000B152C">
            <w:pPr>
              <w:rPr>
                <w:rFonts w:eastAsia="Arial"/>
                <w:spacing w:val="2"/>
                <w:sz w:val="20"/>
              </w:rPr>
            </w:pPr>
            <w:r>
              <w:rPr>
                <w:rFonts w:eastAsia="Arial"/>
                <w:spacing w:val="2"/>
                <w:sz w:val="20"/>
              </w:rPr>
              <w:t>$275,000</w:t>
            </w:r>
          </w:p>
        </w:tc>
        <w:tc>
          <w:tcPr>
            <w:tcW w:w="1336" w:type="dxa"/>
          </w:tcPr>
          <w:p w14:paraId="0B11922A" w14:textId="00A17280" w:rsidR="00F9227F" w:rsidRPr="00F9227F" w:rsidRDefault="00E74352" w:rsidP="000B152C">
            <w:pPr>
              <w:rPr>
                <w:rFonts w:eastAsia="Arial"/>
                <w:spacing w:val="2"/>
                <w:sz w:val="20"/>
              </w:rPr>
            </w:pPr>
            <w:r>
              <w:rPr>
                <w:rFonts w:eastAsia="Arial"/>
                <w:spacing w:val="2"/>
                <w:sz w:val="20"/>
              </w:rPr>
              <w:t>Most equipment already acquired – need granite tables</w:t>
            </w:r>
          </w:p>
        </w:tc>
      </w:tr>
      <w:tr w:rsidR="002C7D8D" w14:paraId="52E08D9B" w14:textId="77777777" w:rsidTr="002C7D8D">
        <w:tc>
          <w:tcPr>
            <w:tcW w:w="1885" w:type="dxa"/>
          </w:tcPr>
          <w:p w14:paraId="6E47B4CE" w14:textId="4E6887A3" w:rsidR="00CB3AE4" w:rsidRPr="00F9227F" w:rsidRDefault="00CB3AE4" w:rsidP="00CB3AE4">
            <w:pPr>
              <w:rPr>
                <w:rFonts w:eastAsia="Arial"/>
                <w:spacing w:val="2"/>
                <w:sz w:val="20"/>
              </w:rPr>
            </w:pPr>
            <w:r>
              <w:rPr>
                <w:rFonts w:eastAsia="Arial"/>
                <w:spacing w:val="2"/>
                <w:sz w:val="20"/>
              </w:rPr>
              <w:t>Establish NTU Budget</w:t>
            </w:r>
          </w:p>
        </w:tc>
        <w:tc>
          <w:tcPr>
            <w:tcW w:w="1425" w:type="dxa"/>
          </w:tcPr>
          <w:p w14:paraId="4FF04656" w14:textId="1B285AC0" w:rsidR="00CB3AE4" w:rsidRPr="00F9227F" w:rsidRDefault="00CB3AE4" w:rsidP="00CB3AE4">
            <w:pPr>
              <w:rPr>
                <w:rFonts w:eastAsia="Arial"/>
                <w:spacing w:val="2"/>
                <w:sz w:val="20"/>
              </w:rPr>
            </w:pPr>
            <w:r>
              <w:rPr>
                <w:rFonts w:eastAsia="Arial"/>
                <w:spacing w:val="2"/>
                <w:sz w:val="20"/>
              </w:rPr>
              <w:t>Scott, Casmir, Geraldine</w:t>
            </w:r>
          </w:p>
        </w:tc>
        <w:tc>
          <w:tcPr>
            <w:tcW w:w="1233" w:type="dxa"/>
          </w:tcPr>
          <w:p w14:paraId="4FC722B0" w14:textId="5BC5194B" w:rsidR="00CB3AE4" w:rsidRPr="00F9227F" w:rsidRDefault="00CB3AE4" w:rsidP="00CB3AE4">
            <w:pPr>
              <w:rPr>
                <w:rFonts w:eastAsia="Arial"/>
                <w:spacing w:val="2"/>
                <w:sz w:val="20"/>
              </w:rPr>
            </w:pPr>
            <w:r>
              <w:rPr>
                <w:rFonts w:eastAsia="Arial"/>
                <w:spacing w:val="2"/>
                <w:sz w:val="20"/>
              </w:rPr>
              <w:t>$5,000year</w:t>
            </w:r>
          </w:p>
        </w:tc>
        <w:tc>
          <w:tcPr>
            <w:tcW w:w="1166" w:type="dxa"/>
          </w:tcPr>
          <w:p w14:paraId="205D2DB6" w14:textId="636B4B2E" w:rsidR="00CB3AE4" w:rsidRPr="00F9227F" w:rsidRDefault="00CB3AE4" w:rsidP="00CB3AE4">
            <w:pPr>
              <w:rPr>
                <w:rFonts w:eastAsia="Arial"/>
                <w:spacing w:val="2"/>
                <w:sz w:val="20"/>
              </w:rPr>
            </w:pPr>
            <w:r>
              <w:rPr>
                <w:rFonts w:eastAsia="Arial"/>
                <w:spacing w:val="2"/>
                <w:sz w:val="20"/>
              </w:rPr>
              <w:t>$0.0</w:t>
            </w:r>
          </w:p>
        </w:tc>
        <w:tc>
          <w:tcPr>
            <w:tcW w:w="1290" w:type="dxa"/>
          </w:tcPr>
          <w:p w14:paraId="16704D35" w14:textId="699C1C2A" w:rsidR="00CB3AE4" w:rsidRPr="00F9227F" w:rsidRDefault="00CB3AE4" w:rsidP="00CB3AE4">
            <w:pPr>
              <w:rPr>
                <w:rFonts w:eastAsia="Arial"/>
                <w:spacing w:val="2"/>
                <w:sz w:val="20"/>
              </w:rPr>
            </w:pPr>
            <w:r>
              <w:rPr>
                <w:rFonts w:eastAsia="Arial"/>
                <w:spacing w:val="2"/>
                <w:sz w:val="20"/>
              </w:rPr>
              <w:t>$5,000/year</w:t>
            </w:r>
          </w:p>
        </w:tc>
        <w:tc>
          <w:tcPr>
            <w:tcW w:w="1336" w:type="dxa"/>
          </w:tcPr>
          <w:p w14:paraId="258AA4CA" w14:textId="1EE764CE" w:rsidR="00CB3AE4" w:rsidRPr="00F9227F" w:rsidRDefault="00CB3AE4" w:rsidP="00CB3AE4">
            <w:pPr>
              <w:rPr>
                <w:rFonts w:eastAsia="Arial"/>
                <w:spacing w:val="2"/>
                <w:sz w:val="20"/>
              </w:rPr>
            </w:pPr>
            <w:r>
              <w:rPr>
                <w:rFonts w:eastAsia="Arial"/>
                <w:spacing w:val="2"/>
                <w:sz w:val="20"/>
              </w:rPr>
              <w:t>None</w:t>
            </w:r>
          </w:p>
        </w:tc>
      </w:tr>
      <w:tr w:rsidR="002C7D8D" w14:paraId="083BDE87" w14:textId="77777777" w:rsidTr="002C7D8D">
        <w:tc>
          <w:tcPr>
            <w:tcW w:w="1885" w:type="dxa"/>
          </w:tcPr>
          <w:p w14:paraId="74590942" w14:textId="58B93ED8" w:rsidR="00CB3AE4" w:rsidRPr="00F9227F" w:rsidRDefault="00E94D13" w:rsidP="00CB3AE4">
            <w:pPr>
              <w:rPr>
                <w:rFonts w:eastAsia="Arial"/>
                <w:spacing w:val="2"/>
                <w:sz w:val="20"/>
              </w:rPr>
            </w:pPr>
            <w:r>
              <w:rPr>
                <w:rFonts w:eastAsia="Arial"/>
                <w:spacing w:val="2"/>
                <w:sz w:val="20"/>
              </w:rPr>
              <w:t>Create Metrology Program</w:t>
            </w:r>
          </w:p>
        </w:tc>
        <w:tc>
          <w:tcPr>
            <w:tcW w:w="1425" w:type="dxa"/>
          </w:tcPr>
          <w:p w14:paraId="16C52762" w14:textId="279F57AC" w:rsidR="00CB3AE4" w:rsidRPr="00F9227F" w:rsidRDefault="00E94D13" w:rsidP="00CB3AE4">
            <w:pPr>
              <w:rPr>
                <w:rFonts w:eastAsia="Arial"/>
                <w:spacing w:val="2"/>
                <w:sz w:val="20"/>
              </w:rPr>
            </w:pPr>
            <w:r>
              <w:rPr>
                <w:rFonts w:eastAsia="Arial"/>
                <w:spacing w:val="2"/>
                <w:sz w:val="20"/>
              </w:rPr>
              <w:t>Scott, TBD</w:t>
            </w:r>
          </w:p>
        </w:tc>
        <w:tc>
          <w:tcPr>
            <w:tcW w:w="1233" w:type="dxa"/>
          </w:tcPr>
          <w:p w14:paraId="24849E90" w14:textId="5B0C40A2" w:rsidR="00CB3AE4" w:rsidRPr="00F9227F" w:rsidRDefault="00E94D13" w:rsidP="00CB3AE4">
            <w:pPr>
              <w:rPr>
                <w:rFonts w:eastAsia="Arial"/>
                <w:spacing w:val="2"/>
                <w:sz w:val="20"/>
              </w:rPr>
            </w:pPr>
            <w:r>
              <w:rPr>
                <w:rFonts w:eastAsia="Arial"/>
                <w:spacing w:val="2"/>
                <w:sz w:val="20"/>
              </w:rPr>
              <w:t>$150,000</w:t>
            </w:r>
          </w:p>
        </w:tc>
        <w:tc>
          <w:tcPr>
            <w:tcW w:w="1166" w:type="dxa"/>
          </w:tcPr>
          <w:p w14:paraId="31C35791" w14:textId="0DE07FA8" w:rsidR="00CB3AE4" w:rsidRPr="00F9227F" w:rsidRDefault="00E94D13" w:rsidP="00CB3AE4">
            <w:pPr>
              <w:rPr>
                <w:rFonts w:eastAsia="Arial"/>
                <w:spacing w:val="2"/>
                <w:sz w:val="20"/>
              </w:rPr>
            </w:pPr>
            <w:r>
              <w:rPr>
                <w:rFonts w:eastAsia="Arial"/>
                <w:spacing w:val="2"/>
                <w:sz w:val="20"/>
              </w:rPr>
              <w:t>Possible Perkins Funding</w:t>
            </w:r>
          </w:p>
        </w:tc>
        <w:tc>
          <w:tcPr>
            <w:tcW w:w="1290" w:type="dxa"/>
          </w:tcPr>
          <w:p w14:paraId="7D70104F" w14:textId="0ED0B366" w:rsidR="00CB3AE4" w:rsidRPr="00F9227F" w:rsidRDefault="00E94D13" w:rsidP="00CB3AE4">
            <w:pPr>
              <w:rPr>
                <w:rFonts w:eastAsia="Arial"/>
                <w:spacing w:val="2"/>
                <w:sz w:val="20"/>
              </w:rPr>
            </w:pPr>
            <w:r>
              <w:rPr>
                <w:rFonts w:eastAsia="Arial"/>
                <w:spacing w:val="2"/>
                <w:sz w:val="20"/>
              </w:rPr>
              <w:t>$150,000</w:t>
            </w:r>
          </w:p>
        </w:tc>
        <w:tc>
          <w:tcPr>
            <w:tcW w:w="1336" w:type="dxa"/>
          </w:tcPr>
          <w:p w14:paraId="0EC3CA7D" w14:textId="782ABBFD" w:rsidR="00CB3AE4" w:rsidRPr="00F9227F" w:rsidRDefault="00E94D13" w:rsidP="00CB3AE4">
            <w:pPr>
              <w:rPr>
                <w:rFonts w:eastAsia="Arial"/>
                <w:spacing w:val="2"/>
                <w:sz w:val="20"/>
              </w:rPr>
            </w:pPr>
            <w:r>
              <w:rPr>
                <w:rFonts w:eastAsia="Arial"/>
                <w:spacing w:val="2"/>
                <w:sz w:val="20"/>
              </w:rPr>
              <w:t>Equipment in place, need instructor. Curriculum developed (draft)</w:t>
            </w:r>
          </w:p>
        </w:tc>
      </w:tr>
      <w:tr w:rsidR="00E94D13" w14:paraId="791D0927" w14:textId="77777777" w:rsidTr="00E94D13">
        <w:tc>
          <w:tcPr>
            <w:tcW w:w="8335" w:type="dxa"/>
            <w:gridSpan w:val="6"/>
            <w:shd w:val="clear" w:color="auto" w:fill="E7E6E6" w:themeFill="background2"/>
          </w:tcPr>
          <w:p w14:paraId="13D1F7D3" w14:textId="7C1E8438" w:rsidR="00E94D13" w:rsidRDefault="00E94D13" w:rsidP="00CB3AE4">
            <w:pPr>
              <w:rPr>
                <w:rFonts w:eastAsia="Arial"/>
                <w:b/>
                <w:spacing w:val="2"/>
                <w:szCs w:val="24"/>
              </w:rPr>
            </w:pPr>
            <w:r w:rsidRPr="00F9227F">
              <w:rPr>
                <w:rFonts w:eastAsia="Arial"/>
                <w:b/>
                <w:spacing w:val="2"/>
                <w:szCs w:val="24"/>
              </w:rPr>
              <w:t>Support Material</w:t>
            </w:r>
            <w:r>
              <w:rPr>
                <w:rFonts w:eastAsia="Arial"/>
                <w:b/>
                <w:spacing w:val="2"/>
                <w:szCs w:val="24"/>
              </w:rPr>
              <w:t xml:space="preserve"> Science</w:t>
            </w:r>
            <w:r w:rsidRPr="00F9227F">
              <w:rPr>
                <w:rFonts w:eastAsia="Arial"/>
                <w:b/>
                <w:spacing w:val="2"/>
                <w:szCs w:val="24"/>
              </w:rPr>
              <w:t xml:space="preserve"> Education</w:t>
            </w:r>
          </w:p>
        </w:tc>
      </w:tr>
      <w:tr w:rsidR="002C7D8D" w14:paraId="0717FC3B" w14:textId="77777777" w:rsidTr="002C7D8D">
        <w:tc>
          <w:tcPr>
            <w:tcW w:w="1885" w:type="dxa"/>
          </w:tcPr>
          <w:p w14:paraId="2FC0723D" w14:textId="1462A896" w:rsidR="00CB3AE4" w:rsidRPr="00E74352" w:rsidRDefault="00CB3AE4" w:rsidP="00CB3AE4">
            <w:pPr>
              <w:rPr>
                <w:rFonts w:eastAsia="Arial"/>
                <w:spacing w:val="2"/>
                <w:sz w:val="20"/>
              </w:rPr>
            </w:pPr>
            <w:r w:rsidRPr="00E74352">
              <w:rPr>
                <w:rFonts w:eastAsia="Arial"/>
                <w:spacing w:val="2"/>
                <w:sz w:val="20"/>
              </w:rPr>
              <w:t>Establish Lab</w:t>
            </w:r>
          </w:p>
        </w:tc>
        <w:tc>
          <w:tcPr>
            <w:tcW w:w="1425" w:type="dxa"/>
          </w:tcPr>
          <w:p w14:paraId="04EB4DA1" w14:textId="571BB3A3" w:rsidR="00CB3AE4" w:rsidRPr="00E74352" w:rsidRDefault="00CB3AE4" w:rsidP="00CB3AE4">
            <w:pPr>
              <w:rPr>
                <w:rFonts w:eastAsia="Arial"/>
                <w:spacing w:val="2"/>
                <w:sz w:val="20"/>
              </w:rPr>
            </w:pPr>
            <w:r w:rsidRPr="00E74352">
              <w:rPr>
                <w:rFonts w:eastAsia="Arial"/>
                <w:spacing w:val="2"/>
                <w:sz w:val="20"/>
              </w:rPr>
              <w:t>Scott</w:t>
            </w:r>
          </w:p>
        </w:tc>
        <w:tc>
          <w:tcPr>
            <w:tcW w:w="1233" w:type="dxa"/>
          </w:tcPr>
          <w:p w14:paraId="520DC732" w14:textId="48A97E07" w:rsidR="00CB3AE4" w:rsidRPr="00E74352" w:rsidRDefault="00CB3AE4" w:rsidP="00CB3AE4">
            <w:pPr>
              <w:rPr>
                <w:rFonts w:eastAsia="Arial"/>
                <w:spacing w:val="2"/>
                <w:sz w:val="20"/>
              </w:rPr>
            </w:pPr>
            <w:r>
              <w:rPr>
                <w:rFonts w:eastAsia="Arial"/>
                <w:spacing w:val="2"/>
                <w:sz w:val="20"/>
              </w:rPr>
              <w:t>$5,000</w:t>
            </w:r>
          </w:p>
        </w:tc>
        <w:tc>
          <w:tcPr>
            <w:tcW w:w="1166" w:type="dxa"/>
          </w:tcPr>
          <w:p w14:paraId="16749962" w14:textId="2EFD5112" w:rsidR="00CB3AE4" w:rsidRPr="00E74352" w:rsidRDefault="00CB3AE4" w:rsidP="00CB3AE4">
            <w:pPr>
              <w:rPr>
                <w:rFonts w:eastAsia="Arial"/>
                <w:spacing w:val="2"/>
                <w:sz w:val="20"/>
              </w:rPr>
            </w:pPr>
            <w:r>
              <w:rPr>
                <w:rFonts w:eastAsia="Arial"/>
                <w:spacing w:val="2"/>
                <w:sz w:val="20"/>
              </w:rPr>
              <w:t>Portion of $3.5 million TEA</w:t>
            </w:r>
          </w:p>
        </w:tc>
        <w:tc>
          <w:tcPr>
            <w:tcW w:w="1290" w:type="dxa"/>
          </w:tcPr>
          <w:p w14:paraId="0BAEA73B" w14:textId="077D5A58" w:rsidR="00CB3AE4" w:rsidRPr="00E74352" w:rsidRDefault="00CB3AE4" w:rsidP="00CB3AE4">
            <w:pPr>
              <w:rPr>
                <w:rFonts w:eastAsia="Arial"/>
                <w:spacing w:val="2"/>
                <w:sz w:val="20"/>
              </w:rPr>
            </w:pPr>
            <w:r>
              <w:rPr>
                <w:rFonts w:eastAsia="Arial"/>
                <w:spacing w:val="2"/>
                <w:sz w:val="20"/>
              </w:rPr>
              <w:t>$0.0</w:t>
            </w:r>
          </w:p>
        </w:tc>
        <w:tc>
          <w:tcPr>
            <w:tcW w:w="1336" w:type="dxa"/>
          </w:tcPr>
          <w:p w14:paraId="759F9B5C" w14:textId="7783BC6C" w:rsidR="00CB3AE4" w:rsidRPr="00E74352" w:rsidRDefault="00E94D13" w:rsidP="00CB3AE4">
            <w:pPr>
              <w:rPr>
                <w:rFonts w:eastAsia="Arial"/>
                <w:spacing w:val="2"/>
                <w:sz w:val="20"/>
              </w:rPr>
            </w:pPr>
            <w:r>
              <w:rPr>
                <w:rFonts w:eastAsia="Arial"/>
                <w:spacing w:val="2"/>
                <w:sz w:val="20"/>
              </w:rPr>
              <w:t>New Building being designed</w:t>
            </w:r>
          </w:p>
        </w:tc>
      </w:tr>
      <w:tr w:rsidR="002C7D8D" w14:paraId="51864F27" w14:textId="77777777" w:rsidTr="002C7D8D">
        <w:tc>
          <w:tcPr>
            <w:tcW w:w="1885" w:type="dxa"/>
          </w:tcPr>
          <w:p w14:paraId="3D63F732" w14:textId="69628E67" w:rsidR="00CB3AE4" w:rsidRPr="00E74352" w:rsidRDefault="00CB3AE4" w:rsidP="00CB3AE4">
            <w:pPr>
              <w:rPr>
                <w:rFonts w:eastAsia="Arial"/>
                <w:spacing w:val="2"/>
                <w:sz w:val="20"/>
              </w:rPr>
            </w:pPr>
            <w:r>
              <w:rPr>
                <w:rFonts w:eastAsia="Arial"/>
                <w:spacing w:val="2"/>
                <w:sz w:val="20"/>
              </w:rPr>
              <w:t>Establish NTU Budget</w:t>
            </w:r>
          </w:p>
        </w:tc>
        <w:tc>
          <w:tcPr>
            <w:tcW w:w="1425" w:type="dxa"/>
          </w:tcPr>
          <w:p w14:paraId="3F0F0BCF" w14:textId="04FDFBA9" w:rsidR="00CB3AE4" w:rsidRPr="00E74352" w:rsidRDefault="00CB3AE4" w:rsidP="00CB3AE4">
            <w:pPr>
              <w:rPr>
                <w:rFonts w:eastAsia="Arial"/>
                <w:spacing w:val="2"/>
                <w:sz w:val="20"/>
              </w:rPr>
            </w:pPr>
            <w:r>
              <w:rPr>
                <w:rFonts w:eastAsia="Arial"/>
                <w:spacing w:val="2"/>
                <w:sz w:val="20"/>
              </w:rPr>
              <w:t>Scott, Casmir, Geraldine</w:t>
            </w:r>
          </w:p>
        </w:tc>
        <w:tc>
          <w:tcPr>
            <w:tcW w:w="1233" w:type="dxa"/>
          </w:tcPr>
          <w:p w14:paraId="3F44EB73" w14:textId="161A1F57" w:rsidR="00CB3AE4" w:rsidRPr="00E74352" w:rsidRDefault="00CB3AE4" w:rsidP="00CB3AE4">
            <w:pPr>
              <w:rPr>
                <w:rFonts w:eastAsia="Arial"/>
                <w:spacing w:val="2"/>
                <w:sz w:val="20"/>
              </w:rPr>
            </w:pPr>
            <w:r>
              <w:rPr>
                <w:rFonts w:eastAsia="Arial"/>
                <w:spacing w:val="2"/>
                <w:sz w:val="20"/>
              </w:rPr>
              <w:t>$5,000year</w:t>
            </w:r>
          </w:p>
        </w:tc>
        <w:tc>
          <w:tcPr>
            <w:tcW w:w="1166" w:type="dxa"/>
          </w:tcPr>
          <w:p w14:paraId="6552251D" w14:textId="4D795641" w:rsidR="00CB3AE4" w:rsidRPr="00E74352" w:rsidRDefault="00CB3AE4" w:rsidP="00CB3AE4">
            <w:pPr>
              <w:rPr>
                <w:rFonts w:eastAsia="Arial"/>
                <w:spacing w:val="2"/>
                <w:sz w:val="20"/>
              </w:rPr>
            </w:pPr>
            <w:r>
              <w:rPr>
                <w:rFonts w:eastAsia="Arial"/>
                <w:spacing w:val="2"/>
                <w:sz w:val="20"/>
              </w:rPr>
              <w:t>$0.0</w:t>
            </w:r>
          </w:p>
        </w:tc>
        <w:tc>
          <w:tcPr>
            <w:tcW w:w="1290" w:type="dxa"/>
          </w:tcPr>
          <w:p w14:paraId="5CE7C66D" w14:textId="550A699C" w:rsidR="00CB3AE4" w:rsidRPr="00E74352" w:rsidRDefault="00CB3AE4" w:rsidP="00CB3AE4">
            <w:pPr>
              <w:rPr>
                <w:rFonts w:eastAsia="Arial"/>
                <w:spacing w:val="2"/>
                <w:sz w:val="20"/>
              </w:rPr>
            </w:pPr>
            <w:r>
              <w:rPr>
                <w:rFonts w:eastAsia="Arial"/>
                <w:spacing w:val="2"/>
                <w:sz w:val="20"/>
              </w:rPr>
              <w:t>$5,000/year</w:t>
            </w:r>
          </w:p>
        </w:tc>
        <w:tc>
          <w:tcPr>
            <w:tcW w:w="1336" w:type="dxa"/>
          </w:tcPr>
          <w:p w14:paraId="52098028" w14:textId="61C9FA6E" w:rsidR="00CB3AE4" w:rsidRPr="00E74352" w:rsidRDefault="00CB3AE4" w:rsidP="00CB3AE4">
            <w:pPr>
              <w:rPr>
                <w:rFonts w:eastAsia="Arial"/>
                <w:spacing w:val="2"/>
                <w:sz w:val="20"/>
              </w:rPr>
            </w:pPr>
            <w:r>
              <w:rPr>
                <w:rFonts w:eastAsia="Arial"/>
                <w:spacing w:val="2"/>
                <w:sz w:val="20"/>
              </w:rPr>
              <w:t>None</w:t>
            </w:r>
          </w:p>
        </w:tc>
      </w:tr>
      <w:tr w:rsidR="002C7D8D" w14:paraId="1C8B34BF" w14:textId="77777777" w:rsidTr="002C7D8D">
        <w:tc>
          <w:tcPr>
            <w:tcW w:w="1885" w:type="dxa"/>
          </w:tcPr>
          <w:p w14:paraId="6FF420CD" w14:textId="77777777" w:rsidR="00CB3AE4" w:rsidRPr="00E74352" w:rsidRDefault="00CB3AE4" w:rsidP="00CB3AE4">
            <w:pPr>
              <w:rPr>
                <w:rFonts w:eastAsia="Arial"/>
                <w:spacing w:val="2"/>
                <w:sz w:val="20"/>
              </w:rPr>
            </w:pPr>
          </w:p>
        </w:tc>
        <w:tc>
          <w:tcPr>
            <w:tcW w:w="1425" w:type="dxa"/>
          </w:tcPr>
          <w:p w14:paraId="039B5130" w14:textId="77777777" w:rsidR="00CB3AE4" w:rsidRPr="00E74352" w:rsidRDefault="00CB3AE4" w:rsidP="00CB3AE4">
            <w:pPr>
              <w:rPr>
                <w:rFonts w:eastAsia="Arial"/>
                <w:spacing w:val="2"/>
                <w:sz w:val="20"/>
              </w:rPr>
            </w:pPr>
          </w:p>
        </w:tc>
        <w:tc>
          <w:tcPr>
            <w:tcW w:w="1233" w:type="dxa"/>
          </w:tcPr>
          <w:p w14:paraId="78864386" w14:textId="77777777" w:rsidR="00CB3AE4" w:rsidRPr="00E74352" w:rsidRDefault="00CB3AE4" w:rsidP="00CB3AE4">
            <w:pPr>
              <w:rPr>
                <w:rFonts w:eastAsia="Arial"/>
                <w:spacing w:val="2"/>
                <w:sz w:val="20"/>
              </w:rPr>
            </w:pPr>
          </w:p>
        </w:tc>
        <w:tc>
          <w:tcPr>
            <w:tcW w:w="1166" w:type="dxa"/>
          </w:tcPr>
          <w:p w14:paraId="4CEC7C28" w14:textId="77777777" w:rsidR="00CB3AE4" w:rsidRPr="00E74352" w:rsidRDefault="00CB3AE4" w:rsidP="00CB3AE4">
            <w:pPr>
              <w:rPr>
                <w:rFonts w:eastAsia="Arial"/>
                <w:spacing w:val="2"/>
                <w:sz w:val="20"/>
              </w:rPr>
            </w:pPr>
          </w:p>
        </w:tc>
        <w:tc>
          <w:tcPr>
            <w:tcW w:w="1290" w:type="dxa"/>
          </w:tcPr>
          <w:p w14:paraId="12B4C50B" w14:textId="1B66AC4B" w:rsidR="00CB3AE4" w:rsidRPr="00E74352" w:rsidRDefault="00CB3AE4" w:rsidP="00CB3AE4">
            <w:pPr>
              <w:rPr>
                <w:rFonts w:eastAsia="Arial"/>
                <w:spacing w:val="2"/>
                <w:sz w:val="20"/>
              </w:rPr>
            </w:pPr>
          </w:p>
        </w:tc>
        <w:tc>
          <w:tcPr>
            <w:tcW w:w="1336" w:type="dxa"/>
          </w:tcPr>
          <w:p w14:paraId="51D96882" w14:textId="42B41C76" w:rsidR="00CB3AE4" w:rsidRPr="00E74352" w:rsidRDefault="00CB3AE4" w:rsidP="00CB3AE4">
            <w:pPr>
              <w:rPr>
                <w:rFonts w:eastAsia="Arial"/>
                <w:spacing w:val="2"/>
                <w:sz w:val="20"/>
              </w:rPr>
            </w:pPr>
          </w:p>
        </w:tc>
      </w:tr>
      <w:tr w:rsidR="002C7D8D" w14:paraId="10813F5F" w14:textId="77777777" w:rsidTr="002C7D8D">
        <w:tc>
          <w:tcPr>
            <w:tcW w:w="1885" w:type="dxa"/>
          </w:tcPr>
          <w:p w14:paraId="78B59E4F" w14:textId="77777777" w:rsidR="00CB3AE4" w:rsidRPr="00E74352" w:rsidRDefault="00CB3AE4" w:rsidP="00CB3AE4">
            <w:pPr>
              <w:rPr>
                <w:rFonts w:eastAsia="Arial"/>
                <w:spacing w:val="2"/>
                <w:sz w:val="20"/>
              </w:rPr>
            </w:pPr>
          </w:p>
        </w:tc>
        <w:tc>
          <w:tcPr>
            <w:tcW w:w="1425" w:type="dxa"/>
          </w:tcPr>
          <w:p w14:paraId="6A872BAA" w14:textId="77777777" w:rsidR="00CB3AE4" w:rsidRPr="00E74352" w:rsidRDefault="00CB3AE4" w:rsidP="00CB3AE4">
            <w:pPr>
              <w:rPr>
                <w:rFonts w:eastAsia="Arial"/>
                <w:spacing w:val="2"/>
                <w:sz w:val="20"/>
              </w:rPr>
            </w:pPr>
          </w:p>
        </w:tc>
        <w:tc>
          <w:tcPr>
            <w:tcW w:w="1233" w:type="dxa"/>
          </w:tcPr>
          <w:p w14:paraId="5EA31968" w14:textId="77777777" w:rsidR="00CB3AE4" w:rsidRPr="00E74352" w:rsidRDefault="00CB3AE4" w:rsidP="00CB3AE4">
            <w:pPr>
              <w:rPr>
                <w:rFonts w:eastAsia="Arial"/>
                <w:spacing w:val="2"/>
                <w:sz w:val="20"/>
              </w:rPr>
            </w:pPr>
          </w:p>
        </w:tc>
        <w:tc>
          <w:tcPr>
            <w:tcW w:w="1166" w:type="dxa"/>
          </w:tcPr>
          <w:p w14:paraId="3F6AB49B" w14:textId="77777777" w:rsidR="00CB3AE4" w:rsidRPr="00E74352" w:rsidRDefault="00CB3AE4" w:rsidP="00CB3AE4">
            <w:pPr>
              <w:rPr>
                <w:rFonts w:eastAsia="Arial"/>
                <w:spacing w:val="2"/>
                <w:sz w:val="20"/>
              </w:rPr>
            </w:pPr>
          </w:p>
        </w:tc>
        <w:tc>
          <w:tcPr>
            <w:tcW w:w="1290" w:type="dxa"/>
          </w:tcPr>
          <w:p w14:paraId="33213C27" w14:textId="2763EC3D" w:rsidR="00CB3AE4" w:rsidRPr="00E74352" w:rsidRDefault="00CB3AE4" w:rsidP="00CB3AE4">
            <w:pPr>
              <w:rPr>
                <w:rFonts w:eastAsia="Arial"/>
                <w:spacing w:val="2"/>
                <w:sz w:val="20"/>
              </w:rPr>
            </w:pPr>
          </w:p>
        </w:tc>
        <w:tc>
          <w:tcPr>
            <w:tcW w:w="1336" w:type="dxa"/>
          </w:tcPr>
          <w:p w14:paraId="3212A644" w14:textId="3BF7F93C" w:rsidR="00CB3AE4" w:rsidRPr="00E74352" w:rsidRDefault="00CB3AE4" w:rsidP="00CB3AE4">
            <w:pPr>
              <w:rPr>
                <w:rFonts w:eastAsia="Arial"/>
                <w:spacing w:val="2"/>
                <w:sz w:val="20"/>
              </w:rPr>
            </w:pPr>
          </w:p>
        </w:tc>
      </w:tr>
      <w:tr w:rsidR="00E94D13" w14:paraId="0CEE20FA" w14:textId="77777777" w:rsidTr="00E94D13">
        <w:tc>
          <w:tcPr>
            <w:tcW w:w="8335" w:type="dxa"/>
            <w:gridSpan w:val="6"/>
            <w:shd w:val="clear" w:color="auto" w:fill="E7E6E6" w:themeFill="background2"/>
          </w:tcPr>
          <w:p w14:paraId="15698A5F" w14:textId="16104019" w:rsidR="00E94D13" w:rsidRDefault="00E94D13" w:rsidP="00CB3AE4">
            <w:pPr>
              <w:rPr>
                <w:rFonts w:eastAsia="Arial"/>
                <w:b/>
                <w:spacing w:val="2"/>
                <w:szCs w:val="24"/>
              </w:rPr>
            </w:pPr>
            <w:r w:rsidRPr="00F9227F">
              <w:rPr>
                <w:rFonts w:eastAsia="Arial"/>
                <w:b/>
                <w:spacing w:val="2"/>
                <w:szCs w:val="24"/>
              </w:rPr>
              <w:t>Support Machining Education</w:t>
            </w:r>
          </w:p>
        </w:tc>
      </w:tr>
      <w:tr w:rsidR="002C7D8D" w14:paraId="7F350C8A" w14:textId="77777777" w:rsidTr="002C7D8D">
        <w:tc>
          <w:tcPr>
            <w:tcW w:w="1885" w:type="dxa"/>
          </w:tcPr>
          <w:p w14:paraId="187C6480" w14:textId="27DAC2CC" w:rsidR="00CB3AE4" w:rsidRPr="00E74352" w:rsidRDefault="00CB3AE4" w:rsidP="00CB3AE4">
            <w:pPr>
              <w:rPr>
                <w:rFonts w:eastAsia="Arial"/>
                <w:spacing w:val="2"/>
                <w:sz w:val="20"/>
              </w:rPr>
            </w:pPr>
            <w:r>
              <w:rPr>
                <w:rFonts w:eastAsia="Arial"/>
                <w:spacing w:val="2"/>
                <w:sz w:val="20"/>
              </w:rPr>
              <w:t>Equipment for lab</w:t>
            </w:r>
          </w:p>
        </w:tc>
        <w:tc>
          <w:tcPr>
            <w:tcW w:w="1425" w:type="dxa"/>
          </w:tcPr>
          <w:p w14:paraId="77283D04" w14:textId="64CBB302" w:rsidR="00CB3AE4" w:rsidRPr="00E74352" w:rsidRDefault="00CB3AE4" w:rsidP="00CB3AE4">
            <w:pPr>
              <w:rPr>
                <w:rFonts w:eastAsia="Arial"/>
                <w:spacing w:val="2"/>
                <w:sz w:val="20"/>
              </w:rPr>
            </w:pPr>
            <w:r>
              <w:rPr>
                <w:rFonts w:eastAsia="Arial"/>
                <w:spacing w:val="2"/>
                <w:sz w:val="20"/>
              </w:rPr>
              <w:t>Scott</w:t>
            </w:r>
          </w:p>
        </w:tc>
        <w:tc>
          <w:tcPr>
            <w:tcW w:w="1233" w:type="dxa"/>
          </w:tcPr>
          <w:p w14:paraId="5DB9BD56" w14:textId="4E056B7C" w:rsidR="00CB3AE4" w:rsidRPr="00E74352" w:rsidRDefault="00CB3AE4" w:rsidP="00CB3AE4">
            <w:pPr>
              <w:rPr>
                <w:rFonts w:eastAsia="Arial"/>
                <w:spacing w:val="2"/>
                <w:sz w:val="20"/>
              </w:rPr>
            </w:pPr>
            <w:r>
              <w:rPr>
                <w:rFonts w:eastAsia="Arial"/>
                <w:spacing w:val="2"/>
                <w:sz w:val="20"/>
              </w:rPr>
              <w:t>$300,000</w:t>
            </w:r>
          </w:p>
        </w:tc>
        <w:tc>
          <w:tcPr>
            <w:tcW w:w="1166" w:type="dxa"/>
          </w:tcPr>
          <w:p w14:paraId="3A127600" w14:textId="50D6A50A" w:rsidR="00CB3AE4" w:rsidRPr="00E74352" w:rsidRDefault="00CB3AE4" w:rsidP="00CB3AE4">
            <w:pPr>
              <w:rPr>
                <w:rFonts w:eastAsia="Arial"/>
                <w:spacing w:val="2"/>
                <w:sz w:val="20"/>
              </w:rPr>
            </w:pPr>
            <w:r>
              <w:rPr>
                <w:rFonts w:eastAsia="Arial"/>
                <w:spacing w:val="2"/>
                <w:sz w:val="20"/>
              </w:rPr>
              <w:t>Portion of $3.5 million TEA</w:t>
            </w:r>
          </w:p>
        </w:tc>
        <w:tc>
          <w:tcPr>
            <w:tcW w:w="1290" w:type="dxa"/>
          </w:tcPr>
          <w:p w14:paraId="40005F98" w14:textId="7B179D20" w:rsidR="00CB3AE4" w:rsidRPr="00E74352" w:rsidRDefault="00CB3AE4" w:rsidP="00CB3AE4">
            <w:pPr>
              <w:rPr>
                <w:rFonts w:eastAsia="Arial"/>
                <w:spacing w:val="2"/>
                <w:sz w:val="20"/>
              </w:rPr>
            </w:pPr>
            <w:r>
              <w:rPr>
                <w:rFonts w:eastAsia="Arial"/>
                <w:spacing w:val="2"/>
                <w:sz w:val="20"/>
              </w:rPr>
              <w:t>$0.00</w:t>
            </w:r>
          </w:p>
        </w:tc>
        <w:tc>
          <w:tcPr>
            <w:tcW w:w="1336" w:type="dxa"/>
          </w:tcPr>
          <w:p w14:paraId="39A161E3" w14:textId="646F15F6" w:rsidR="00CB3AE4" w:rsidRPr="00E74352" w:rsidRDefault="00CB3AE4" w:rsidP="00CB3AE4">
            <w:pPr>
              <w:rPr>
                <w:rFonts w:eastAsia="Arial"/>
                <w:spacing w:val="2"/>
                <w:sz w:val="20"/>
              </w:rPr>
            </w:pPr>
            <w:r>
              <w:rPr>
                <w:rFonts w:eastAsia="Arial"/>
                <w:spacing w:val="2"/>
                <w:sz w:val="20"/>
              </w:rPr>
              <w:t>EDM, Lathe, Horizontal Band Saw.</w:t>
            </w:r>
          </w:p>
        </w:tc>
      </w:tr>
      <w:tr w:rsidR="002C7D8D" w14:paraId="18B72228" w14:textId="77777777" w:rsidTr="002C7D8D">
        <w:tc>
          <w:tcPr>
            <w:tcW w:w="1885" w:type="dxa"/>
          </w:tcPr>
          <w:p w14:paraId="1F96D1CF" w14:textId="0A746439" w:rsidR="00CB3AE4" w:rsidRPr="00E74352" w:rsidRDefault="00CB3AE4" w:rsidP="00CB3AE4">
            <w:pPr>
              <w:rPr>
                <w:rFonts w:eastAsia="Arial"/>
                <w:spacing w:val="2"/>
                <w:sz w:val="20"/>
              </w:rPr>
            </w:pPr>
            <w:r>
              <w:rPr>
                <w:rFonts w:eastAsia="Arial"/>
                <w:spacing w:val="2"/>
                <w:sz w:val="20"/>
              </w:rPr>
              <w:t>Establish NTU Budget</w:t>
            </w:r>
          </w:p>
        </w:tc>
        <w:tc>
          <w:tcPr>
            <w:tcW w:w="1425" w:type="dxa"/>
          </w:tcPr>
          <w:p w14:paraId="77FBA692" w14:textId="3411955A" w:rsidR="00CB3AE4" w:rsidRPr="00E74352" w:rsidRDefault="00CB3AE4" w:rsidP="00CB3AE4">
            <w:pPr>
              <w:rPr>
                <w:rFonts w:eastAsia="Arial"/>
                <w:spacing w:val="2"/>
                <w:sz w:val="20"/>
              </w:rPr>
            </w:pPr>
            <w:r>
              <w:rPr>
                <w:rFonts w:eastAsia="Arial"/>
                <w:spacing w:val="2"/>
                <w:sz w:val="20"/>
              </w:rPr>
              <w:t>Scott, Casmir, Geraldine</w:t>
            </w:r>
          </w:p>
        </w:tc>
        <w:tc>
          <w:tcPr>
            <w:tcW w:w="1233" w:type="dxa"/>
          </w:tcPr>
          <w:p w14:paraId="0C322DF9" w14:textId="647E2B11" w:rsidR="00CB3AE4" w:rsidRPr="00E74352" w:rsidRDefault="00CB3AE4" w:rsidP="00CB3AE4">
            <w:pPr>
              <w:rPr>
                <w:rFonts w:eastAsia="Arial"/>
                <w:spacing w:val="2"/>
                <w:sz w:val="20"/>
              </w:rPr>
            </w:pPr>
            <w:r>
              <w:rPr>
                <w:rFonts w:eastAsia="Arial"/>
                <w:spacing w:val="2"/>
                <w:sz w:val="20"/>
              </w:rPr>
              <w:t>$10,000year</w:t>
            </w:r>
          </w:p>
        </w:tc>
        <w:tc>
          <w:tcPr>
            <w:tcW w:w="1166" w:type="dxa"/>
          </w:tcPr>
          <w:p w14:paraId="1BD57754" w14:textId="3C90C9CC" w:rsidR="00CB3AE4" w:rsidRPr="00E74352" w:rsidRDefault="00CB3AE4" w:rsidP="00CB3AE4">
            <w:pPr>
              <w:rPr>
                <w:rFonts w:eastAsia="Arial"/>
                <w:spacing w:val="2"/>
                <w:sz w:val="20"/>
              </w:rPr>
            </w:pPr>
            <w:r>
              <w:rPr>
                <w:rFonts w:eastAsia="Arial"/>
                <w:spacing w:val="2"/>
                <w:sz w:val="20"/>
              </w:rPr>
              <w:t>$0.0</w:t>
            </w:r>
          </w:p>
        </w:tc>
        <w:tc>
          <w:tcPr>
            <w:tcW w:w="1290" w:type="dxa"/>
          </w:tcPr>
          <w:p w14:paraId="2731D22F" w14:textId="3E8DAAE0" w:rsidR="00CB3AE4" w:rsidRPr="00E74352" w:rsidRDefault="00CB3AE4" w:rsidP="00CB3AE4">
            <w:pPr>
              <w:rPr>
                <w:rFonts w:eastAsia="Arial"/>
                <w:spacing w:val="2"/>
                <w:sz w:val="20"/>
              </w:rPr>
            </w:pPr>
            <w:r>
              <w:rPr>
                <w:rFonts w:eastAsia="Arial"/>
                <w:spacing w:val="2"/>
                <w:sz w:val="20"/>
              </w:rPr>
              <w:t>$10,000/year</w:t>
            </w:r>
          </w:p>
        </w:tc>
        <w:tc>
          <w:tcPr>
            <w:tcW w:w="1336" w:type="dxa"/>
          </w:tcPr>
          <w:p w14:paraId="7C1A518A" w14:textId="2A20520B" w:rsidR="00CB3AE4" w:rsidRPr="00E74352" w:rsidRDefault="00CB3AE4" w:rsidP="00CB3AE4">
            <w:pPr>
              <w:rPr>
                <w:rFonts w:eastAsia="Arial"/>
                <w:spacing w:val="2"/>
                <w:sz w:val="20"/>
              </w:rPr>
            </w:pPr>
            <w:r>
              <w:rPr>
                <w:rFonts w:eastAsia="Arial"/>
                <w:spacing w:val="2"/>
                <w:sz w:val="20"/>
              </w:rPr>
              <w:t>None</w:t>
            </w:r>
          </w:p>
        </w:tc>
      </w:tr>
      <w:tr w:rsidR="002C7D8D" w14:paraId="1D0234F8" w14:textId="77777777" w:rsidTr="002C7D8D">
        <w:tc>
          <w:tcPr>
            <w:tcW w:w="1885" w:type="dxa"/>
          </w:tcPr>
          <w:p w14:paraId="27878546" w14:textId="77777777" w:rsidR="00CB3AE4" w:rsidRPr="00E74352" w:rsidRDefault="00CB3AE4" w:rsidP="00CB3AE4">
            <w:pPr>
              <w:rPr>
                <w:rFonts w:eastAsia="Arial"/>
                <w:spacing w:val="2"/>
                <w:sz w:val="20"/>
              </w:rPr>
            </w:pPr>
          </w:p>
        </w:tc>
        <w:tc>
          <w:tcPr>
            <w:tcW w:w="1425" w:type="dxa"/>
          </w:tcPr>
          <w:p w14:paraId="15108DAC" w14:textId="77777777" w:rsidR="00CB3AE4" w:rsidRPr="00E74352" w:rsidRDefault="00CB3AE4" w:rsidP="00CB3AE4">
            <w:pPr>
              <w:rPr>
                <w:rFonts w:eastAsia="Arial"/>
                <w:spacing w:val="2"/>
                <w:sz w:val="20"/>
              </w:rPr>
            </w:pPr>
          </w:p>
        </w:tc>
        <w:tc>
          <w:tcPr>
            <w:tcW w:w="1233" w:type="dxa"/>
          </w:tcPr>
          <w:p w14:paraId="3717BEA6" w14:textId="25456578" w:rsidR="00CB3AE4" w:rsidRPr="00E74352" w:rsidRDefault="00CB3AE4" w:rsidP="00CB3AE4">
            <w:pPr>
              <w:rPr>
                <w:rFonts w:eastAsia="Arial"/>
                <w:spacing w:val="2"/>
                <w:sz w:val="20"/>
              </w:rPr>
            </w:pPr>
          </w:p>
        </w:tc>
        <w:tc>
          <w:tcPr>
            <w:tcW w:w="1166" w:type="dxa"/>
          </w:tcPr>
          <w:p w14:paraId="75651FA0" w14:textId="77777777" w:rsidR="00CB3AE4" w:rsidRPr="00E74352" w:rsidRDefault="00CB3AE4" w:rsidP="00CB3AE4">
            <w:pPr>
              <w:rPr>
                <w:rFonts w:eastAsia="Arial"/>
                <w:spacing w:val="2"/>
                <w:sz w:val="20"/>
              </w:rPr>
            </w:pPr>
          </w:p>
        </w:tc>
        <w:tc>
          <w:tcPr>
            <w:tcW w:w="1290" w:type="dxa"/>
          </w:tcPr>
          <w:p w14:paraId="207B036A" w14:textId="674FA476" w:rsidR="00CB3AE4" w:rsidRPr="00E74352" w:rsidRDefault="00CB3AE4" w:rsidP="00CB3AE4">
            <w:pPr>
              <w:rPr>
                <w:rFonts w:eastAsia="Arial"/>
                <w:spacing w:val="2"/>
                <w:sz w:val="20"/>
              </w:rPr>
            </w:pPr>
          </w:p>
        </w:tc>
        <w:tc>
          <w:tcPr>
            <w:tcW w:w="1336" w:type="dxa"/>
          </w:tcPr>
          <w:p w14:paraId="24F9C4DE" w14:textId="3D5928B2" w:rsidR="00CB3AE4" w:rsidRPr="00E74352" w:rsidRDefault="00CB3AE4" w:rsidP="00CB3AE4">
            <w:pPr>
              <w:rPr>
                <w:rFonts w:eastAsia="Arial"/>
                <w:spacing w:val="2"/>
                <w:sz w:val="20"/>
              </w:rPr>
            </w:pPr>
          </w:p>
        </w:tc>
      </w:tr>
      <w:tr w:rsidR="00E94D13" w14:paraId="1BB60B0D" w14:textId="77777777" w:rsidTr="00E94D13">
        <w:tc>
          <w:tcPr>
            <w:tcW w:w="8335" w:type="dxa"/>
            <w:gridSpan w:val="6"/>
            <w:shd w:val="clear" w:color="auto" w:fill="E7E6E6" w:themeFill="background2"/>
          </w:tcPr>
          <w:p w14:paraId="5806E618" w14:textId="0C301011" w:rsidR="00E94D13" w:rsidRDefault="00E94D13" w:rsidP="00CB3AE4">
            <w:pPr>
              <w:rPr>
                <w:rFonts w:eastAsia="Arial"/>
                <w:b/>
                <w:spacing w:val="2"/>
                <w:szCs w:val="24"/>
              </w:rPr>
            </w:pPr>
            <w:r w:rsidRPr="00F9227F">
              <w:rPr>
                <w:rFonts w:eastAsia="Arial"/>
                <w:b/>
                <w:spacing w:val="2"/>
                <w:szCs w:val="24"/>
              </w:rPr>
              <w:t>Support Additive Manufacturing</w:t>
            </w:r>
            <w:r>
              <w:rPr>
                <w:rFonts w:eastAsia="Arial"/>
                <w:b/>
                <w:spacing w:val="2"/>
                <w:szCs w:val="24"/>
              </w:rPr>
              <w:t xml:space="preserve"> Education</w:t>
            </w:r>
          </w:p>
        </w:tc>
      </w:tr>
      <w:tr w:rsidR="002C7D8D" w14:paraId="734F4D38" w14:textId="77777777" w:rsidTr="002C7D8D">
        <w:tc>
          <w:tcPr>
            <w:tcW w:w="1885" w:type="dxa"/>
          </w:tcPr>
          <w:p w14:paraId="7384EFD8" w14:textId="2976AD8F" w:rsidR="00CB3AE4" w:rsidRPr="00CB3AE4" w:rsidRDefault="00CB3AE4" w:rsidP="00CB3AE4">
            <w:pPr>
              <w:ind w:right="-14"/>
              <w:rPr>
                <w:rFonts w:eastAsia="Arial"/>
                <w:spacing w:val="2"/>
                <w:sz w:val="20"/>
              </w:rPr>
            </w:pPr>
            <w:r w:rsidRPr="00CB3AE4">
              <w:rPr>
                <w:rFonts w:eastAsia="Arial"/>
                <w:spacing w:val="2"/>
                <w:sz w:val="20"/>
              </w:rPr>
              <w:t xml:space="preserve">Establish NTU Budget for </w:t>
            </w:r>
            <w:r w:rsidRPr="00CB3AE4">
              <w:rPr>
                <w:rFonts w:eastAsia="Arial"/>
                <w:spacing w:val="2"/>
                <w:sz w:val="20"/>
              </w:rPr>
              <w:lastRenderedPageBreak/>
              <w:t>Polymers</w:t>
            </w:r>
          </w:p>
        </w:tc>
        <w:tc>
          <w:tcPr>
            <w:tcW w:w="1425" w:type="dxa"/>
          </w:tcPr>
          <w:p w14:paraId="4DF22B87" w14:textId="5E43D773" w:rsidR="00CB3AE4" w:rsidRPr="00CB3AE4" w:rsidRDefault="00CB3AE4" w:rsidP="00CB3AE4">
            <w:pPr>
              <w:rPr>
                <w:rFonts w:eastAsia="Arial"/>
                <w:spacing w:val="2"/>
                <w:sz w:val="20"/>
              </w:rPr>
            </w:pPr>
            <w:r w:rsidRPr="00CB3AE4">
              <w:rPr>
                <w:rFonts w:eastAsia="Arial"/>
                <w:spacing w:val="2"/>
                <w:sz w:val="20"/>
              </w:rPr>
              <w:lastRenderedPageBreak/>
              <w:t>Scott, Casmir, Geraldine</w:t>
            </w:r>
          </w:p>
        </w:tc>
        <w:tc>
          <w:tcPr>
            <w:tcW w:w="1233" w:type="dxa"/>
          </w:tcPr>
          <w:p w14:paraId="5E7CAFD6" w14:textId="6BAD509C" w:rsidR="00CB3AE4" w:rsidRPr="00CB3AE4" w:rsidRDefault="00CB3AE4" w:rsidP="00CB3AE4">
            <w:pPr>
              <w:rPr>
                <w:rFonts w:eastAsia="Arial"/>
                <w:spacing w:val="2"/>
                <w:sz w:val="20"/>
              </w:rPr>
            </w:pPr>
            <w:r w:rsidRPr="00CB3AE4">
              <w:rPr>
                <w:rFonts w:eastAsia="Arial"/>
                <w:spacing w:val="2"/>
                <w:sz w:val="20"/>
              </w:rPr>
              <w:t>$10,000year</w:t>
            </w:r>
          </w:p>
        </w:tc>
        <w:tc>
          <w:tcPr>
            <w:tcW w:w="1166" w:type="dxa"/>
          </w:tcPr>
          <w:p w14:paraId="0054CAC1" w14:textId="72FA57D8" w:rsidR="00CB3AE4" w:rsidRPr="00CB3AE4" w:rsidRDefault="00CB3AE4" w:rsidP="00CB3AE4">
            <w:pPr>
              <w:rPr>
                <w:rFonts w:eastAsia="Arial"/>
                <w:spacing w:val="2"/>
                <w:sz w:val="20"/>
              </w:rPr>
            </w:pPr>
            <w:r w:rsidRPr="00CB3AE4">
              <w:rPr>
                <w:rFonts w:eastAsia="Arial"/>
                <w:spacing w:val="2"/>
                <w:sz w:val="20"/>
              </w:rPr>
              <w:t>$0.0</w:t>
            </w:r>
          </w:p>
        </w:tc>
        <w:tc>
          <w:tcPr>
            <w:tcW w:w="1290" w:type="dxa"/>
          </w:tcPr>
          <w:p w14:paraId="7B448A66" w14:textId="0908FE52" w:rsidR="00CB3AE4" w:rsidRPr="00CB3AE4" w:rsidRDefault="00CB3AE4" w:rsidP="00CB3AE4">
            <w:pPr>
              <w:rPr>
                <w:rFonts w:eastAsia="Arial"/>
                <w:spacing w:val="2"/>
                <w:sz w:val="20"/>
              </w:rPr>
            </w:pPr>
            <w:r w:rsidRPr="00CB3AE4">
              <w:rPr>
                <w:rFonts w:eastAsia="Arial"/>
                <w:spacing w:val="2"/>
                <w:sz w:val="20"/>
              </w:rPr>
              <w:t>$10,000/year</w:t>
            </w:r>
          </w:p>
        </w:tc>
        <w:tc>
          <w:tcPr>
            <w:tcW w:w="1336" w:type="dxa"/>
          </w:tcPr>
          <w:p w14:paraId="70727DC1" w14:textId="39114537" w:rsidR="00CB3AE4" w:rsidRPr="00CB3AE4" w:rsidRDefault="00CB3AE4" w:rsidP="00CB3AE4">
            <w:pPr>
              <w:rPr>
                <w:rFonts w:eastAsia="Arial"/>
                <w:spacing w:val="2"/>
                <w:sz w:val="20"/>
              </w:rPr>
            </w:pPr>
            <w:r w:rsidRPr="00CB3AE4">
              <w:rPr>
                <w:rFonts w:eastAsia="Arial"/>
                <w:spacing w:val="2"/>
                <w:sz w:val="20"/>
              </w:rPr>
              <w:t>None</w:t>
            </w:r>
          </w:p>
        </w:tc>
      </w:tr>
      <w:tr w:rsidR="002C7D8D" w14:paraId="1C1314F9" w14:textId="77777777" w:rsidTr="002C7D8D">
        <w:tc>
          <w:tcPr>
            <w:tcW w:w="1885" w:type="dxa"/>
          </w:tcPr>
          <w:p w14:paraId="12E259E0" w14:textId="1ECFEADE" w:rsidR="00CB3AE4" w:rsidRPr="00CB3AE4" w:rsidRDefault="00CB3AE4" w:rsidP="00CB3AE4">
            <w:pPr>
              <w:ind w:right="-14"/>
              <w:rPr>
                <w:rFonts w:eastAsia="Arial"/>
                <w:spacing w:val="2"/>
                <w:sz w:val="20"/>
              </w:rPr>
            </w:pPr>
            <w:r>
              <w:rPr>
                <w:rFonts w:eastAsia="Arial"/>
                <w:spacing w:val="2"/>
                <w:sz w:val="20"/>
              </w:rPr>
              <w:lastRenderedPageBreak/>
              <w:t>Acquire Metal AM Printer</w:t>
            </w:r>
          </w:p>
        </w:tc>
        <w:tc>
          <w:tcPr>
            <w:tcW w:w="1425" w:type="dxa"/>
          </w:tcPr>
          <w:p w14:paraId="109E9CDA" w14:textId="70D703D8" w:rsidR="00CB3AE4" w:rsidRPr="00CB3AE4" w:rsidRDefault="00CB3AE4" w:rsidP="00CB3AE4">
            <w:pPr>
              <w:rPr>
                <w:rFonts w:eastAsia="Arial"/>
                <w:spacing w:val="2"/>
                <w:sz w:val="20"/>
              </w:rPr>
            </w:pPr>
            <w:r>
              <w:rPr>
                <w:rFonts w:eastAsia="Arial"/>
                <w:spacing w:val="2"/>
                <w:sz w:val="20"/>
              </w:rPr>
              <w:t>Scott</w:t>
            </w:r>
          </w:p>
        </w:tc>
        <w:tc>
          <w:tcPr>
            <w:tcW w:w="1233" w:type="dxa"/>
          </w:tcPr>
          <w:p w14:paraId="2FF40CB2" w14:textId="30277400" w:rsidR="00CB3AE4" w:rsidRPr="00CB3AE4" w:rsidRDefault="00CB3AE4" w:rsidP="00CB3AE4">
            <w:pPr>
              <w:rPr>
                <w:rFonts w:eastAsia="Arial"/>
                <w:spacing w:val="2"/>
                <w:sz w:val="20"/>
              </w:rPr>
            </w:pPr>
            <w:r>
              <w:rPr>
                <w:rFonts w:eastAsia="Arial"/>
                <w:spacing w:val="2"/>
                <w:sz w:val="20"/>
              </w:rPr>
              <w:t>$2,000,000</w:t>
            </w:r>
          </w:p>
        </w:tc>
        <w:tc>
          <w:tcPr>
            <w:tcW w:w="1166" w:type="dxa"/>
          </w:tcPr>
          <w:p w14:paraId="36D90351" w14:textId="7D54F8D8" w:rsidR="00CB3AE4" w:rsidRPr="00CB3AE4" w:rsidRDefault="00CB3AE4" w:rsidP="00CB3AE4">
            <w:pPr>
              <w:rPr>
                <w:rFonts w:eastAsia="Arial"/>
                <w:spacing w:val="2"/>
                <w:sz w:val="20"/>
              </w:rPr>
            </w:pPr>
            <w:r>
              <w:rPr>
                <w:rFonts w:eastAsia="Arial"/>
                <w:spacing w:val="2"/>
                <w:sz w:val="20"/>
              </w:rPr>
              <w:t>$0.0</w:t>
            </w:r>
          </w:p>
        </w:tc>
        <w:tc>
          <w:tcPr>
            <w:tcW w:w="1290" w:type="dxa"/>
          </w:tcPr>
          <w:p w14:paraId="00A62C23" w14:textId="316DF433" w:rsidR="00CB3AE4" w:rsidRPr="00CB3AE4" w:rsidRDefault="00CB3AE4" w:rsidP="00CB3AE4">
            <w:pPr>
              <w:rPr>
                <w:rFonts w:eastAsia="Arial"/>
                <w:spacing w:val="2"/>
                <w:sz w:val="20"/>
              </w:rPr>
            </w:pPr>
            <w:r>
              <w:rPr>
                <w:rFonts w:eastAsia="Arial"/>
                <w:spacing w:val="2"/>
                <w:sz w:val="20"/>
              </w:rPr>
              <w:t>$2,000,000</w:t>
            </w:r>
          </w:p>
        </w:tc>
        <w:tc>
          <w:tcPr>
            <w:tcW w:w="1336" w:type="dxa"/>
          </w:tcPr>
          <w:p w14:paraId="4097D6AA" w14:textId="7EBB5CAF" w:rsidR="00CB3AE4" w:rsidRPr="00CB3AE4" w:rsidRDefault="00CB3AE4" w:rsidP="00CB3AE4">
            <w:pPr>
              <w:rPr>
                <w:rFonts w:eastAsia="Arial"/>
                <w:spacing w:val="2"/>
                <w:sz w:val="20"/>
              </w:rPr>
            </w:pPr>
            <w:r>
              <w:rPr>
                <w:rFonts w:eastAsia="Arial"/>
                <w:spacing w:val="2"/>
                <w:sz w:val="20"/>
              </w:rPr>
              <w:t xml:space="preserve">Grant submitted for $445,000 </w:t>
            </w:r>
            <w:proofErr w:type="spellStart"/>
            <w:r>
              <w:rPr>
                <w:rFonts w:eastAsia="Arial"/>
                <w:spacing w:val="2"/>
                <w:sz w:val="20"/>
              </w:rPr>
              <w:t>Optomec</w:t>
            </w:r>
            <w:proofErr w:type="spellEnd"/>
            <w:r>
              <w:rPr>
                <w:rFonts w:eastAsia="Arial"/>
                <w:spacing w:val="2"/>
                <w:sz w:val="20"/>
              </w:rPr>
              <w:t xml:space="preserve"> machine – EOS and </w:t>
            </w:r>
            <w:proofErr w:type="spellStart"/>
            <w:r>
              <w:rPr>
                <w:rFonts w:eastAsia="Arial"/>
                <w:spacing w:val="2"/>
                <w:sz w:val="20"/>
              </w:rPr>
              <w:t>Optomec</w:t>
            </w:r>
            <w:proofErr w:type="spellEnd"/>
            <w:r>
              <w:rPr>
                <w:rFonts w:eastAsia="Arial"/>
                <w:spacing w:val="2"/>
                <w:sz w:val="20"/>
              </w:rPr>
              <w:t xml:space="preserve"> Hybrid still unfunded</w:t>
            </w:r>
          </w:p>
        </w:tc>
      </w:tr>
      <w:tr w:rsidR="002C7D8D" w14:paraId="728DB89D" w14:textId="77777777" w:rsidTr="002C7D8D">
        <w:tc>
          <w:tcPr>
            <w:tcW w:w="1885" w:type="dxa"/>
          </w:tcPr>
          <w:p w14:paraId="17D561AB" w14:textId="37C71FC8" w:rsidR="00CB3AE4" w:rsidRPr="00CB3AE4" w:rsidRDefault="00CB3AE4" w:rsidP="00CB3AE4">
            <w:pPr>
              <w:ind w:right="-14"/>
              <w:rPr>
                <w:rFonts w:eastAsia="Arial"/>
                <w:spacing w:val="2"/>
                <w:sz w:val="20"/>
              </w:rPr>
            </w:pPr>
            <w:r>
              <w:rPr>
                <w:rFonts w:eastAsia="Arial"/>
                <w:spacing w:val="2"/>
                <w:sz w:val="20"/>
              </w:rPr>
              <w:t>Create</w:t>
            </w:r>
            <w:r w:rsidR="00D71798">
              <w:rPr>
                <w:rFonts w:eastAsia="Arial"/>
                <w:spacing w:val="2"/>
                <w:sz w:val="20"/>
              </w:rPr>
              <w:t xml:space="preserve"> metal AM</w:t>
            </w:r>
            <w:r>
              <w:rPr>
                <w:rFonts w:eastAsia="Arial"/>
                <w:spacing w:val="2"/>
                <w:sz w:val="20"/>
              </w:rPr>
              <w:t xml:space="preserve"> Training program</w:t>
            </w:r>
          </w:p>
        </w:tc>
        <w:tc>
          <w:tcPr>
            <w:tcW w:w="1425" w:type="dxa"/>
          </w:tcPr>
          <w:p w14:paraId="70109158" w14:textId="3E5708AF" w:rsidR="00CB3AE4" w:rsidRPr="00CB3AE4" w:rsidRDefault="00CB3AE4" w:rsidP="00CB3AE4">
            <w:pPr>
              <w:rPr>
                <w:rFonts w:eastAsia="Arial"/>
                <w:spacing w:val="2"/>
                <w:sz w:val="20"/>
              </w:rPr>
            </w:pPr>
            <w:r>
              <w:rPr>
                <w:rFonts w:eastAsia="Arial"/>
                <w:spacing w:val="2"/>
                <w:sz w:val="20"/>
              </w:rPr>
              <w:t>Scott, advisory group</w:t>
            </w:r>
          </w:p>
        </w:tc>
        <w:tc>
          <w:tcPr>
            <w:tcW w:w="1233" w:type="dxa"/>
          </w:tcPr>
          <w:p w14:paraId="46A4CDF6" w14:textId="0629B389" w:rsidR="00CB3AE4" w:rsidRPr="00CB3AE4" w:rsidRDefault="00CB3AE4" w:rsidP="00CB3AE4">
            <w:pPr>
              <w:rPr>
                <w:rFonts w:eastAsia="Arial"/>
                <w:spacing w:val="2"/>
                <w:sz w:val="20"/>
              </w:rPr>
            </w:pPr>
            <w:r>
              <w:rPr>
                <w:rFonts w:eastAsia="Arial"/>
                <w:spacing w:val="2"/>
                <w:sz w:val="20"/>
              </w:rPr>
              <w:t>$0.0</w:t>
            </w:r>
          </w:p>
        </w:tc>
        <w:tc>
          <w:tcPr>
            <w:tcW w:w="1166" w:type="dxa"/>
          </w:tcPr>
          <w:p w14:paraId="2C2B33B2" w14:textId="3FC2D7C5" w:rsidR="00CB3AE4" w:rsidRPr="00CB3AE4" w:rsidRDefault="002C7D8D" w:rsidP="00CB3AE4">
            <w:pPr>
              <w:rPr>
                <w:rFonts w:eastAsia="Arial"/>
                <w:spacing w:val="2"/>
                <w:sz w:val="20"/>
              </w:rPr>
            </w:pPr>
            <w:r>
              <w:rPr>
                <w:rFonts w:eastAsia="Arial"/>
                <w:spacing w:val="2"/>
                <w:sz w:val="20"/>
              </w:rPr>
              <w:t>NSF TEA grant</w:t>
            </w:r>
          </w:p>
        </w:tc>
        <w:tc>
          <w:tcPr>
            <w:tcW w:w="1290" w:type="dxa"/>
          </w:tcPr>
          <w:p w14:paraId="205CB542" w14:textId="43FCCFAA" w:rsidR="00CB3AE4" w:rsidRPr="00CB3AE4" w:rsidRDefault="002C7D8D" w:rsidP="00CB3AE4">
            <w:pPr>
              <w:rPr>
                <w:rFonts w:eastAsia="Arial"/>
                <w:spacing w:val="2"/>
                <w:sz w:val="20"/>
              </w:rPr>
            </w:pPr>
            <w:r>
              <w:rPr>
                <w:rFonts w:eastAsia="Arial"/>
                <w:spacing w:val="2"/>
                <w:sz w:val="20"/>
              </w:rPr>
              <w:t>$0.0</w:t>
            </w:r>
          </w:p>
        </w:tc>
        <w:tc>
          <w:tcPr>
            <w:tcW w:w="1336" w:type="dxa"/>
          </w:tcPr>
          <w:p w14:paraId="3B7E2CE9" w14:textId="4641E221" w:rsidR="00CB3AE4" w:rsidRPr="00CB3AE4" w:rsidRDefault="002C7D8D" w:rsidP="00CB3AE4">
            <w:pPr>
              <w:rPr>
                <w:rFonts w:eastAsia="Arial"/>
                <w:spacing w:val="2"/>
                <w:sz w:val="20"/>
              </w:rPr>
            </w:pPr>
            <w:r>
              <w:rPr>
                <w:rFonts w:eastAsia="Arial"/>
                <w:spacing w:val="2"/>
                <w:sz w:val="20"/>
              </w:rPr>
              <w:t xml:space="preserve">Working with </w:t>
            </w:r>
            <w:proofErr w:type="spellStart"/>
            <w:r>
              <w:rPr>
                <w:rFonts w:eastAsia="Arial"/>
                <w:spacing w:val="2"/>
                <w:sz w:val="20"/>
              </w:rPr>
              <w:t>Optomec</w:t>
            </w:r>
            <w:proofErr w:type="spellEnd"/>
            <w:r>
              <w:rPr>
                <w:rFonts w:eastAsia="Arial"/>
                <w:spacing w:val="2"/>
                <w:sz w:val="20"/>
              </w:rPr>
              <w:t xml:space="preserve"> for DED training, Have Joshua Toddy working at UNL for training</w:t>
            </w:r>
          </w:p>
        </w:tc>
      </w:tr>
      <w:tr w:rsidR="002C7D8D" w14:paraId="2CD29C62" w14:textId="77777777" w:rsidTr="002C7D8D">
        <w:tc>
          <w:tcPr>
            <w:tcW w:w="1885" w:type="dxa"/>
          </w:tcPr>
          <w:p w14:paraId="7D812297" w14:textId="766366B8" w:rsidR="00CB3AE4" w:rsidRPr="00CB3AE4" w:rsidRDefault="00D71798" w:rsidP="00CB3AE4">
            <w:pPr>
              <w:ind w:right="-14"/>
              <w:rPr>
                <w:rFonts w:eastAsia="Arial"/>
                <w:spacing w:val="2"/>
                <w:sz w:val="20"/>
              </w:rPr>
            </w:pPr>
            <w:r>
              <w:rPr>
                <w:rFonts w:eastAsia="Arial"/>
                <w:spacing w:val="2"/>
                <w:sz w:val="20"/>
              </w:rPr>
              <w:t>Develop AM tracking system</w:t>
            </w:r>
          </w:p>
        </w:tc>
        <w:tc>
          <w:tcPr>
            <w:tcW w:w="1425" w:type="dxa"/>
          </w:tcPr>
          <w:p w14:paraId="5E18EC12" w14:textId="0EECD327" w:rsidR="00CB3AE4" w:rsidRPr="00CB3AE4" w:rsidRDefault="00D71798" w:rsidP="00CB3AE4">
            <w:pPr>
              <w:rPr>
                <w:rFonts w:eastAsia="Arial"/>
                <w:spacing w:val="2"/>
                <w:sz w:val="20"/>
              </w:rPr>
            </w:pPr>
            <w:r>
              <w:rPr>
                <w:rFonts w:eastAsia="Arial"/>
                <w:spacing w:val="2"/>
                <w:sz w:val="20"/>
              </w:rPr>
              <w:t>Scott, IT, Greg</w:t>
            </w:r>
          </w:p>
        </w:tc>
        <w:tc>
          <w:tcPr>
            <w:tcW w:w="1233" w:type="dxa"/>
          </w:tcPr>
          <w:p w14:paraId="7D255A0F" w14:textId="332DC4E7" w:rsidR="00CB3AE4" w:rsidRPr="00CB3AE4" w:rsidRDefault="00D71798" w:rsidP="00CB3AE4">
            <w:pPr>
              <w:rPr>
                <w:rFonts w:eastAsia="Arial"/>
                <w:spacing w:val="2"/>
                <w:sz w:val="20"/>
              </w:rPr>
            </w:pPr>
            <w:r>
              <w:rPr>
                <w:rFonts w:eastAsia="Arial"/>
                <w:spacing w:val="2"/>
                <w:sz w:val="20"/>
              </w:rPr>
              <w:t>$0.0</w:t>
            </w:r>
          </w:p>
        </w:tc>
        <w:tc>
          <w:tcPr>
            <w:tcW w:w="1166" w:type="dxa"/>
          </w:tcPr>
          <w:p w14:paraId="763F7C0A" w14:textId="63EF6D1D" w:rsidR="00CB3AE4" w:rsidRPr="00CB3AE4" w:rsidRDefault="00D71798" w:rsidP="00CB3AE4">
            <w:pPr>
              <w:rPr>
                <w:rFonts w:eastAsia="Arial"/>
                <w:spacing w:val="2"/>
                <w:sz w:val="20"/>
              </w:rPr>
            </w:pPr>
            <w:r>
              <w:rPr>
                <w:rFonts w:eastAsia="Arial"/>
                <w:spacing w:val="2"/>
                <w:sz w:val="20"/>
              </w:rPr>
              <w:t>$0.0</w:t>
            </w:r>
          </w:p>
        </w:tc>
        <w:tc>
          <w:tcPr>
            <w:tcW w:w="1290" w:type="dxa"/>
          </w:tcPr>
          <w:p w14:paraId="36C40FB9" w14:textId="579CCFBB" w:rsidR="00CB3AE4" w:rsidRPr="00CB3AE4" w:rsidRDefault="00D71798" w:rsidP="00CB3AE4">
            <w:pPr>
              <w:rPr>
                <w:rFonts w:eastAsia="Arial"/>
                <w:spacing w:val="2"/>
                <w:sz w:val="20"/>
              </w:rPr>
            </w:pPr>
            <w:r>
              <w:rPr>
                <w:rFonts w:eastAsia="Arial"/>
                <w:spacing w:val="2"/>
                <w:sz w:val="20"/>
              </w:rPr>
              <w:t>$0.0</w:t>
            </w:r>
          </w:p>
        </w:tc>
        <w:tc>
          <w:tcPr>
            <w:tcW w:w="1336" w:type="dxa"/>
          </w:tcPr>
          <w:p w14:paraId="1CFCE464" w14:textId="1B27565A" w:rsidR="00CB3AE4" w:rsidRPr="00CB3AE4" w:rsidRDefault="00D71798" w:rsidP="00CB3AE4">
            <w:pPr>
              <w:rPr>
                <w:rFonts w:eastAsia="Arial"/>
                <w:spacing w:val="2"/>
                <w:sz w:val="20"/>
              </w:rPr>
            </w:pPr>
            <w:r>
              <w:rPr>
                <w:rFonts w:eastAsia="Arial"/>
                <w:spacing w:val="2"/>
                <w:sz w:val="20"/>
              </w:rPr>
              <w:t>Implemented ticketing tracking system</w:t>
            </w:r>
          </w:p>
        </w:tc>
      </w:tr>
      <w:tr w:rsidR="00E94D13" w14:paraId="3E9AACEF" w14:textId="77777777" w:rsidTr="00613334">
        <w:tc>
          <w:tcPr>
            <w:tcW w:w="8335" w:type="dxa"/>
            <w:gridSpan w:val="6"/>
            <w:shd w:val="clear" w:color="auto" w:fill="E7E6E6" w:themeFill="background2"/>
          </w:tcPr>
          <w:p w14:paraId="1214AF6D" w14:textId="4A48BEDC" w:rsidR="00E94D13" w:rsidRDefault="00E94D13" w:rsidP="00CB3AE4">
            <w:pPr>
              <w:rPr>
                <w:rFonts w:eastAsia="Arial"/>
                <w:b/>
                <w:spacing w:val="2"/>
                <w:szCs w:val="24"/>
              </w:rPr>
            </w:pPr>
            <w:r w:rsidRPr="00F9227F">
              <w:rPr>
                <w:rFonts w:eastAsia="Arial"/>
                <w:b/>
                <w:spacing w:val="2"/>
                <w:szCs w:val="24"/>
              </w:rPr>
              <w:t>Create an institutional culture</w:t>
            </w:r>
          </w:p>
        </w:tc>
      </w:tr>
      <w:tr w:rsidR="002C7D8D" w14:paraId="58FA58D4" w14:textId="77777777" w:rsidTr="002C7D8D">
        <w:tc>
          <w:tcPr>
            <w:tcW w:w="1885" w:type="dxa"/>
          </w:tcPr>
          <w:p w14:paraId="4F2635A7" w14:textId="77777777" w:rsidR="002C7D8D" w:rsidRPr="002C7D8D" w:rsidRDefault="002C7D8D" w:rsidP="002C7D8D">
            <w:pPr>
              <w:ind w:right="-144"/>
              <w:contextualSpacing/>
              <w:rPr>
                <w:rFonts w:eastAsia="Arial"/>
                <w:b/>
                <w:spacing w:val="2"/>
                <w:szCs w:val="24"/>
              </w:rPr>
            </w:pPr>
            <w:r w:rsidRPr="002C7D8D">
              <w:rPr>
                <w:rFonts w:eastAsia="Arial"/>
                <w:spacing w:val="2"/>
                <w:szCs w:val="24"/>
              </w:rPr>
              <w:t xml:space="preserve">Engage all faculty, staff and students </w:t>
            </w:r>
          </w:p>
          <w:p w14:paraId="5823C139" w14:textId="77777777" w:rsidR="00CB3AE4" w:rsidRPr="00562EA2" w:rsidRDefault="00CB3AE4" w:rsidP="00CB3AE4">
            <w:pPr>
              <w:ind w:right="-144"/>
              <w:contextualSpacing/>
              <w:rPr>
                <w:rFonts w:eastAsia="Arial"/>
                <w:spacing w:val="2"/>
                <w:szCs w:val="24"/>
              </w:rPr>
            </w:pPr>
          </w:p>
        </w:tc>
        <w:tc>
          <w:tcPr>
            <w:tcW w:w="1425" w:type="dxa"/>
          </w:tcPr>
          <w:p w14:paraId="6EB8897C" w14:textId="77777777" w:rsidR="00CB3AE4" w:rsidRDefault="00CB3AE4" w:rsidP="00CB3AE4">
            <w:pPr>
              <w:rPr>
                <w:rFonts w:eastAsia="Arial"/>
                <w:b/>
                <w:spacing w:val="2"/>
                <w:szCs w:val="24"/>
              </w:rPr>
            </w:pPr>
          </w:p>
        </w:tc>
        <w:tc>
          <w:tcPr>
            <w:tcW w:w="1233" w:type="dxa"/>
          </w:tcPr>
          <w:p w14:paraId="387F5BD3" w14:textId="77777777" w:rsidR="00CB3AE4" w:rsidRDefault="00CB3AE4" w:rsidP="00CB3AE4">
            <w:pPr>
              <w:rPr>
                <w:rFonts w:eastAsia="Arial"/>
                <w:b/>
                <w:spacing w:val="2"/>
                <w:szCs w:val="24"/>
              </w:rPr>
            </w:pPr>
          </w:p>
        </w:tc>
        <w:tc>
          <w:tcPr>
            <w:tcW w:w="1166" w:type="dxa"/>
          </w:tcPr>
          <w:p w14:paraId="3FDC1FC6" w14:textId="77777777" w:rsidR="00CB3AE4" w:rsidRDefault="00CB3AE4" w:rsidP="00CB3AE4">
            <w:pPr>
              <w:rPr>
                <w:rFonts w:eastAsia="Arial"/>
                <w:b/>
                <w:spacing w:val="2"/>
                <w:szCs w:val="24"/>
              </w:rPr>
            </w:pPr>
          </w:p>
        </w:tc>
        <w:tc>
          <w:tcPr>
            <w:tcW w:w="1290" w:type="dxa"/>
          </w:tcPr>
          <w:p w14:paraId="4EB0403A" w14:textId="55BFF30D" w:rsidR="00CB3AE4" w:rsidRDefault="00CB3AE4" w:rsidP="00CB3AE4">
            <w:pPr>
              <w:rPr>
                <w:rFonts w:eastAsia="Arial"/>
                <w:b/>
                <w:spacing w:val="2"/>
                <w:szCs w:val="24"/>
              </w:rPr>
            </w:pPr>
          </w:p>
        </w:tc>
        <w:tc>
          <w:tcPr>
            <w:tcW w:w="1336" w:type="dxa"/>
          </w:tcPr>
          <w:p w14:paraId="08F27836" w14:textId="1A5BCC10" w:rsidR="00CB3AE4" w:rsidRDefault="00CB3AE4" w:rsidP="00CB3AE4">
            <w:pPr>
              <w:rPr>
                <w:rFonts w:eastAsia="Arial"/>
                <w:b/>
                <w:spacing w:val="2"/>
                <w:szCs w:val="24"/>
              </w:rPr>
            </w:pPr>
          </w:p>
        </w:tc>
      </w:tr>
      <w:tr w:rsidR="002C7D8D" w14:paraId="3619D27E" w14:textId="77777777" w:rsidTr="002C7D8D">
        <w:tc>
          <w:tcPr>
            <w:tcW w:w="1885" w:type="dxa"/>
          </w:tcPr>
          <w:p w14:paraId="37252C2B" w14:textId="097C9C81" w:rsidR="00CB3AE4" w:rsidRPr="00562EA2" w:rsidRDefault="002C7D8D" w:rsidP="00CB3AE4">
            <w:pPr>
              <w:ind w:right="-144"/>
              <w:contextualSpacing/>
              <w:rPr>
                <w:rFonts w:eastAsia="Arial"/>
                <w:spacing w:val="2"/>
                <w:szCs w:val="24"/>
              </w:rPr>
            </w:pPr>
            <w:r>
              <w:rPr>
                <w:rFonts w:eastAsia="Arial"/>
                <w:spacing w:val="2"/>
                <w:szCs w:val="24"/>
              </w:rPr>
              <w:t xml:space="preserve">Create together </w:t>
            </w:r>
            <w:r w:rsidRPr="00474769">
              <w:rPr>
                <w:rFonts w:eastAsia="Arial"/>
                <w:spacing w:val="2"/>
                <w:szCs w:val="24"/>
              </w:rPr>
              <w:t>culturally responsive education</w:t>
            </w:r>
          </w:p>
        </w:tc>
        <w:tc>
          <w:tcPr>
            <w:tcW w:w="1425" w:type="dxa"/>
          </w:tcPr>
          <w:p w14:paraId="281C3C39" w14:textId="77777777" w:rsidR="00CB3AE4" w:rsidRDefault="00CB3AE4" w:rsidP="00CB3AE4">
            <w:pPr>
              <w:rPr>
                <w:rFonts w:eastAsia="Arial"/>
                <w:b/>
                <w:spacing w:val="2"/>
                <w:szCs w:val="24"/>
              </w:rPr>
            </w:pPr>
          </w:p>
        </w:tc>
        <w:tc>
          <w:tcPr>
            <w:tcW w:w="1233" w:type="dxa"/>
          </w:tcPr>
          <w:p w14:paraId="5E3F1EF0" w14:textId="77777777" w:rsidR="00CB3AE4" w:rsidRDefault="00CB3AE4" w:rsidP="00CB3AE4">
            <w:pPr>
              <w:rPr>
                <w:rFonts w:eastAsia="Arial"/>
                <w:b/>
                <w:spacing w:val="2"/>
                <w:szCs w:val="24"/>
              </w:rPr>
            </w:pPr>
          </w:p>
        </w:tc>
        <w:tc>
          <w:tcPr>
            <w:tcW w:w="1166" w:type="dxa"/>
          </w:tcPr>
          <w:p w14:paraId="1356A51E" w14:textId="77777777" w:rsidR="00CB3AE4" w:rsidRDefault="00CB3AE4" w:rsidP="00CB3AE4">
            <w:pPr>
              <w:rPr>
                <w:rFonts w:eastAsia="Arial"/>
                <w:b/>
                <w:spacing w:val="2"/>
                <w:szCs w:val="24"/>
              </w:rPr>
            </w:pPr>
          </w:p>
        </w:tc>
        <w:tc>
          <w:tcPr>
            <w:tcW w:w="1290" w:type="dxa"/>
          </w:tcPr>
          <w:p w14:paraId="4DE46A03" w14:textId="7ABBD7E7" w:rsidR="00CB3AE4" w:rsidRDefault="00CB3AE4" w:rsidP="00CB3AE4">
            <w:pPr>
              <w:rPr>
                <w:rFonts w:eastAsia="Arial"/>
                <w:b/>
                <w:spacing w:val="2"/>
                <w:szCs w:val="24"/>
              </w:rPr>
            </w:pPr>
          </w:p>
        </w:tc>
        <w:tc>
          <w:tcPr>
            <w:tcW w:w="1336" w:type="dxa"/>
          </w:tcPr>
          <w:p w14:paraId="3692BAEC" w14:textId="5A9CD6AC" w:rsidR="00CB3AE4" w:rsidRDefault="00CB3AE4" w:rsidP="00CB3AE4">
            <w:pPr>
              <w:rPr>
                <w:rFonts w:eastAsia="Arial"/>
                <w:b/>
                <w:spacing w:val="2"/>
                <w:szCs w:val="24"/>
              </w:rPr>
            </w:pPr>
          </w:p>
        </w:tc>
      </w:tr>
      <w:tr w:rsidR="002C7D8D" w14:paraId="2B2207AA" w14:textId="77777777" w:rsidTr="002C7D8D">
        <w:tc>
          <w:tcPr>
            <w:tcW w:w="1885" w:type="dxa"/>
          </w:tcPr>
          <w:p w14:paraId="5D2E1A2B" w14:textId="77777777" w:rsidR="00CB3AE4" w:rsidRPr="00562EA2" w:rsidRDefault="00CB3AE4" w:rsidP="00E94D13">
            <w:pPr>
              <w:ind w:right="-144"/>
              <w:contextualSpacing/>
              <w:rPr>
                <w:rFonts w:eastAsia="Arial"/>
                <w:spacing w:val="2"/>
                <w:szCs w:val="24"/>
              </w:rPr>
            </w:pPr>
          </w:p>
        </w:tc>
        <w:tc>
          <w:tcPr>
            <w:tcW w:w="1425" w:type="dxa"/>
          </w:tcPr>
          <w:p w14:paraId="4CAEDE34" w14:textId="77777777" w:rsidR="00CB3AE4" w:rsidRDefault="00CB3AE4" w:rsidP="00CB3AE4">
            <w:pPr>
              <w:rPr>
                <w:rFonts w:eastAsia="Arial"/>
                <w:b/>
                <w:spacing w:val="2"/>
                <w:szCs w:val="24"/>
              </w:rPr>
            </w:pPr>
          </w:p>
        </w:tc>
        <w:tc>
          <w:tcPr>
            <w:tcW w:w="1233" w:type="dxa"/>
          </w:tcPr>
          <w:p w14:paraId="6B8F5105" w14:textId="77777777" w:rsidR="00CB3AE4" w:rsidRDefault="00CB3AE4" w:rsidP="00CB3AE4">
            <w:pPr>
              <w:rPr>
                <w:rFonts w:eastAsia="Arial"/>
                <w:b/>
                <w:spacing w:val="2"/>
                <w:szCs w:val="24"/>
              </w:rPr>
            </w:pPr>
          </w:p>
        </w:tc>
        <w:tc>
          <w:tcPr>
            <w:tcW w:w="1166" w:type="dxa"/>
          </w:tcPr>
          <w:p w14:paraId="41485868" w14:textId="77777777" w:rsidR="00CB3AE4" w:rsidRDefault="00CB3AE4" w:rsidP="00CB3AE4">
            <w:pPr>
              <w:rPr>
                <w:rFonts w:eastAsia="Arial"/>
                <w:b/>
                <w:spacing w:val="2"/>
                <w:szCs w:val="24"/>
              </w:rPr>
            </w:pPr>
          </w:p>
        </w:tc>
        <w:tc>
          <w:tcPr>
            <w:tcW w:w="1290" w:type="dxa"/>
          </w:tcPr>
          <w:p w14:paraId="499B69FC" w14:textId="7E092E76" w:rsidR="00CB3AE4" w:rsidRDefault="00CB3AE4" w:rsidP="00CB3AE4">
            <w:pPr>
              <w:rPr>
                <w:rFonts w:eastAsia="Arial"/>
                <w:b/>
                <w:spacing w:val="2"/>
                <w:szCs w:val="24"/>
              </w:rPr>
            </w:pPr>
          </w:p>
        </w:tc>
        <w:tc>
          <w:tcPr>
            <w:tcW w:w="1336" w:type="dxa"/>
          </w:tcPr>
          <w:p w14:paraId="74242EBD" w14:textId="4EC3D3A6" w:rsidR="00CB3AE4" w:rsidRDefault="00CB3AE4" w:rsidP="00CB3AE4">
            <w:pPr>
              <w:rPr>
                <w:rFonts w:eastAsia="Arial"/>
                <w:b/>
                <w:spacing w:val="2"/>
                <w:szCs w:val="24"/>
              </w:rPr>
            </w:pPr>
          </w:p>
        </w:tc>
      </w:tr>
      <w:tr w:rsidR="002C7D8D" w14:paraId="35ECCA64" w14:textId="77777777" w:rsidTr="002C7D8D">
        <w:tc>
          <w:tcPr>
            <w:tcW w:w="1885" w:type="dxa"/>
          </w:tcPr>
          <w:p w14:paraId="4B1AB869" w14:textId="77777777" w:rsidR="00CB3AE4" w:rsidRPr="00562EA2" w:rsidRDefault="00CB3AE4" w:rsidP="00E94D13">
            <w:pPr>
              <w:ind w:right="-144"/>
              <w:contextualSpacing/>
              <w:rPr>
                <w:rFonts w:eastAsia="Arial"/>
                <w:spacing w:val="2"/>
                <w:szCs w:val="24"/>
              </w:rPr>
            </w:pPr>
          </w:p>
        </w:tc>
        <w:tc>
          <w:tcPr>
            <w:tcW w:w="1425" w:type="dxa"/>
          </w:tcPr>
          <w:p w14:paraId="5B215F85" w14:textId="77777777" w:rsidR="00CB3AE4" w:rsidRDefault="00CB3AE4" w:rsidP="00CB3AE4">
            <w:pPr>
              <w:rPr>
                <w:rFonts w:eastAsia="Arial"/>
                <w:b/>
                <w:spacing w:val="2"/>
                <w:szCs w:val="24"/>
              </w:rPr>
            </w:pPr>
          </w:p>
        </w:tc>
        <w:tc>
          <w:tcPr>
            <w:tcW w:w="1233" w:type="dxa"/>
          </w:tcPr>
          <w:p w14:paraId="2A5A672E" w14:textId="77777777" w:rsidR="00CB3AE4" w:rsidRDefault="00CB3AE4" w:rsidP="00CB3AE4">
            <w:pPr>
              <w:rPr>
                <w:rFonts w:eastAsia="Arial"/>
                <w:b/>
                <w:spacing w:val="2"/>
                <w:szCs w:val="24"/>
              </w:rPr>
            </w:pPr>
          </w:p>
        </w:tc>
        <w:tc>
          <w:tcPr>
            <w:tcW w:w="1166" w:type="dxa"/>
          </w:tcPr>
          <w:p w14:paraId="00420A3B" w14:textId="77777777" w:rsidR="00CB3AE4" w:rsidRDefault="00CB3AE4" w:rsidP="00CB3AE4">
            <w:pPr>
              <w:rPr>
                <w:rFonts w:eastAsia="Arial"/>
                <w:b/>
                <w:spacing w:val="2"/>
                <w:szCs w:val="24"/>
              </w:rPr>
            </w:pPr>
          </w:p>
        </w:tc>
        <w:tc>
          <w:tcPr>
            <w:tcW w:w="1290" w:type="dxa"/>
          </w:tcPr>
          <w:p w14:paraId="5F9BF305" w14:textId="0F746B38" w:rsidR="00CB3AE4" w:rsidRDefault="00CB3AE4" w:rsidP="00CB3AE4">
            <w:pPr>
              <w:rPr>
                <w:rFonts w:eastAsia="Arial"/>
                <w:b/>
                <w:spacing w:val="2"/>
                <w:szCs w:val="24"/>
              </w:rPr>
            </w:pPr>
          </w:p>
        </w:tc>
        <w:tc>
          <w:tcPr>
            <w:tcW w:w="1336" w:type="dxa"/>
          </w:tcPr>
          <w:p w14:paraId="69351ED5" w14:textId="6A3DCADA" w:rsidR="00CB3AE4" w:rsidRDefault="00CB3AE4" w:rsidP="00CB3AE4">
            <w:pPr>
              <w:rPr>
                <w:rFonts w:eastAsia="Arial"/>
                <w:b/>
                <w:spacing w:val="2"/>
                <w:szCs w:val="24"/>
              </w:rPr>
            </w:pPr>
          </w:p>
        </w:tc>
      </w:tr>
      <w:tr w:rsidR="00E94D13" w14:paraId="2EB6DE8B" w14:textId="77777777" w:rsidTr="00E94D13">
        <w:tc>
          <w:tcPr>
            <w:tcW w:w="8335" w:type="dxa"/>
            <w:gridSpan w:val="6"/>
            <w:shd w:val="clear" w:color="auto" w:fill="E7E6E6" w:themeFill="background2"/>
          </w:tcPr>
          <w:p w14:paraId="5B38D7AD" w14:textId="06FA23A6" w:rsidR="00E94D13" w:rsidRDefault="00E94D13" w:rsidP="00CB3AE4">
            <w:pPr>
              <w:rPr>
                <w:rFonts w:eastAsia="Arial"/>
                <w:b/>
                <w:spacing w:val="2"/>
                <w:szCs w:val="24"/>
              </w:rPr>
            </w:pPr>
            <w:r w:rsidRPr="00F9227F">
              <w:rPr>
                <w:rFonts w:eastAsia="Arial"/>
                <w:b/>
                <w:spacing w:val="2"/>
                <w:szCs w:val="24"/>
              </w:rPr>
              <w:t>Map NTU CAM curriculum</w:t>
            </w:r>
          </w:p>
        </w:tc>
      </w:tr>
      <w:tr w:rsidR="002C7D8D" w14:paraId="2123AF77" w14:textId="77777777" w:rsidTr="002C7D8D">
        <w:tc>
          <w:tcPr>
            <w:tcW w:w="1885" w:type="dxa"/>
          </w:tcPr>
          <w:p w14:paraId="18FE7905" w14:textId="77777777" w:rsidR="00E94D13" w:rsidRPr="002C7D8D" w:rsidRDefault="00E94D13" w:rsidP="00E94D13">
            <w:pPr>
              <w:ind w:right="-16"/>
              <w:contextualSpacing/>
              <w:rPr>
                <w:rFonts w:eastAsia="Arial"/>
                <w:b/>
                <w:spacing w:val="2"/>
                <w:szCs w:val="24"/>
              </w:rPr>
            </w:pPr>
            <w:r w:rsidRPr="002C7D8D">
              <w:rPr>
                <w:rFonts w:eastAsia="Arial"/>
                <w:spacing w:val="2"/>
                <w:szCs w:val="24"/>
              </w:rPr>
              <w:t>Adjust curriculum content to reach the goals of Navajo Nation (plant or small manufacturing design, material properties skills and knowledge, metrology skills and knowledge, pathway to research with academia)</w:t>
            </w:r>
          </w:p>
          <w:p w14:paraId="55211BC2" w14:textId="77777777" w:rsidR="00CB3AE4" w:rsidRPr="00562EA2" w:rsidRDefault="00CB3AE4" w:rsidP="00CB3AE4">
            <w:pPr>
              <w:ind w:right="-144"/>
              <w:contextualSpacing/>
              <w:rPr>
                <w:rFonts w:eastAsia="Arial"/>
                <w:spacing w:val="2"/>
                <w:szCs w:val="24"/>
              </w:rPr>
            </w:pPr>
          </w:p>
        </w:tc>
        <w:tc>
          <w:tcPr>
            <w:tcW w:w="1425" w:type="dxa"/>
          </w:tcPr>
          <w:p w14:paraId="7232C85A" w14:textId="77777777" w:rsidR="00CB3AE4" w:rsidRDefault="00CB3AE4" w:rsidP="00CB3AE4">
            <w:pPr>
              <w:rPr>
                <w:rFonts w:eastAsia="Arial"/>
                <w:b/>
                <w:spacing w:val="2"/>
                <w:szCs w:val="24"/>
              </w:rPr>
            </w:pPr>
          </w:p>
        </w:tc>
        <w:tc>
          <w:tcPr>
            <w:tcW w:w="1233" w:type="dxa"/>
          </w:tcPr>
          <w:p w14:paraId="213D0D99" w14:textId="77777777" w:rsidR="00CB3AE4" w:rsidRDefault="00CB3AE4" w:rsidP="00CB3AE4">
            <w:pPr>
              <w:rPr>
                <w:rFonts w:eastAsia="Arial"/>
                <w:b/>
                <w:spacing w:val="2"/>
                <w:szCs w:val="24"/>
              </w:rPr>
            </w:pPr>
          </w:p>
        </w:tc>
        <w:tc>
          <w:tcPr>
            <w:tcW w:w="1166" w:type="dxa"/>
          </w:tcPr>
          <w:p w14:paraId="0A9E9B68" w14:textId="77777777" w:rsidR="00CB3AE4" w:rsidRDefault="00CB3AE4" w:rsidP="00CB3AE4">
            <w:pPr>
              <w:rPr>
                <w:rFonts w:eastAsia="Arial"/>
                <w:b/>
                <w:spacing w:val="2"/>
                <w:szCs w:val="24"/>
              </w:rPr>
            </w:pPr>
          </w:p>
        </w:tc>
        <w:tc>
          <w:tcPr>
            <w:tcW w:w="1290" w:type="dxa"/>
          </w:tcPr>
          <w:p w14:paraId="4ABA0708" w14:textId="7D965097" w:rsidR="00CB3AE4" w:rsidRDefault="00CB3AE4" w:rsidP="00CB3AE4">
            <w:pPr>
              <w:rPr>
                <w:rFonts w:eastAsia="Arial"/>
                <w:b/>
                <w:spacing w:val="2"/>
                <w:szCs w:val="24"/>
              </w:rPr>
            </w:pPr>
          </w:p>
        </w:tc>
        <w:tc>
          <w:tcPr>
            <w:tcW w:w="1336" w:type="dxa"/>
          </w:tcPr>
          <w:p w14:paraId="3E3F6573" w14:textId="68D4E74B" w:rsidR="00CB3AE4" w:rsidRDefault="00CB3AE4" w:rsidP="00CB3AE4">
            <w:pPr>
              <w:rPr>
                <w:rFonts w:eastAsia="Arial"/>
                <w:b/>
                <w:spacing w:val="2"/>
                <w:szCs w:val="24"/>
              </w:rPr>
            </w:pPr>
          </w:p>
        </w:tc>
      </w:tr>
      <w:tr w:rsidR="002C7D8D" w14:paraId="0209BC32" w14:textId="77777777" w:rsidTr="002C7D8D">
        <w:tc>
          <w:tcPr>
            <w:tcW w:w="1885" w:type="dxa"/>
          </w:tcPr>
          <w:p w14:paraId="18D98072" w14:textId="77777777" w:rsidR="00E94D13" w:rsidRPr="002C7D8D" w:rsidRDefault="00E94D13" w:rsidP="00E94D13">
            <w:pPr>
              <w:ind w:right="-106"/>
              <w:contextualSpacing/>
              <w:rPr>
                <w:rFonts w:eastAsia="Arial"/>
                <w:b/>
                <w:spacing w:val="2"/>
                <w:szCs w:val="24"/>
              </w:rPr>
            </w:pPr>
            <w:r w:rsidRPr="002C7D8D">
              <w:rPr>
                <w:rFonts w:eastAsia="Arial"/>
                <w:spacing w:val="2"/>
                <w:szCs w:val="24"/>
              </w:rPr>
              <w:t xml:space="preserve">Adjust curriculum </w:t>
            </w:r>
            <w:r w:rsidRPr="002C7D8D">
              <w:rPr>
                <w:rFonts w:eastAsia="Arial"/>
                <w:spacing w:val="2"/>
                <w:szCs w:val="24"/>
              </w:rPr>
              <w:lastRenderedPageBreak/>
              <w:t>content to reach the goals of NTU</w:t>
            </w:r>
          </w:p>
          <w:p w14:paraId="1DF53000" w14:textId="77777777" w:rsidR="00CB3AE4" w:rsidRPr="00562EA2" w:rsidRDefault="00CB3AE4" w:rsidP="00CB3AE4">
            <w:pPr>
              <w:ind w:right="-144"/>
              <w:contextualSpacing/>
              <w:rPr>
                <w:rFonts w:eastAsia="Arial"/>
                <w:spacing w:val="2"/>
                <w:szCs w:val="24"/>
              </w:rPr>
            </w:pPr>
          </w:p>
        </w:tc>
        <w:tc>
          <w:tcPr>
            <w:tcW w:w="1425" w:type="dxa"/>
          </w:tcPr>
          <w:p w14:paraId="623F2918" w14:textId="77777777" w:rsidR="00CB3AE4" w:rsidRDefault="00CB3AE4" w:rsidP="00CB3AE4">
            <w:pPr>
              <w:rPr>
                <w:rFonts w:eastAsia="Arial"/>
                <w:b/>
                <w:spacing w:val="2"/>
                <w:szCs w:val="24"/>
              </w:rPr>
            </w:pPr>
          </w:p>
        </w:tc>
        <w:tc>
          <w:tcPr>
            <w:tcW w:w="1233" w:type="dxa"/>
          </w:tcPr>
          <w:p w14:paraId="2C18674B" w14:textId="77777777" w:rsidR="00CB3AE4" w:rsidRDefault="00CB3AE4" w:rsidP="00CB3AE4">
            <w:pPr>
              <w:rPr>
                <w:rFonts w:eastAsia="Arial"/>
                <w:b/>
                <w:spacing w:val="2"/>
                <w:szCs w:val="24"/>
              </w:rPr>
            </w:pPr>
          </w:p>
        </w:tc>
        <w:tc>
          <w:tcPr>
            <w:tcW w:w="1166" w:type="dxa"/>
          </w:tcPr>
          <w:p w14:paraId="3CDED9FE" w14:textId="77777777" w:rsidR="00CB3AE4" w:rsidRDefault="00CB3AE4" w:rsidP="00CB3AE4">
            <w:pPr>
              <w:rPr>
                <w:rFonts w:eastAsia="Arial"/>
                <w:b/>
                <w:spacing w:val="2"/>
                <w:szCs w:val="24"/>
              </w:rPr>
            </w:pPr>
          </w:p>
        </w:tc>
        <w:tc>
          <w:tcPr>
            <w:tcW w:w="1290" w:type="dxa"/>
          </w:tcPr>
          <w:p w14:paraId="3FFBBAEE" w14:textId="01BCA3A6" w:rsidR="00CB3AE4" w:rsidRDefault="00CB3AE4" w:rsidP="00CB3AE4">
            <w:pPr>
              <w:rPr>
                <w:rFonts w:eastAsia="Arial"/>
                <w:b/>
                <w:spacing w:val="2"/>
                <w:szCs w:val="24"/>
              </w:rPr>
            </w:pPr>
          </w:p>
        </w:tc>
        <w:tc>
          <w:tcPr>
            <w:tcW w:w="1336" w:type="dxa"/>
          </w:tcPr>
          <w:p w14:paraId="3F3F7F77" w14:textId="5DAC8F21" w:rsidR="00CB3AE4" w:rsidRDefault="00CB3AE4" w:rsidP="00CB3AE4">
            <w:pPr>
              <w:rPr>
                <w:rFonts w:eastAsia="Arial"/>
                <w:b/>
                <w:spacing w:val="2"/>
                <w:szCs w:val="24"/>
              </w:rPr>
            </w:pPr>
          </w:p>
        </w:tc>
      </w:tr>
      <w:tr w:rsidR="002C7D8D" w14:paraId="66394E03" w14:textId="77777777" w:rsidTr="002C7D8D">
        <w:tc>
          <w:tcPr>
            <w:tcW w:w="1885" w:type="dxa"/>
          </w:tcPr>
          <w:p w14:paraId="2C1694DA" w14:textId="77777777" w:rsidR="00CB3AE4" w:rsidRPr="00562EA2" w:rsidRDefault="00CB3AE4" w:rsidP="00E94D13">
            <w:pPr>
              <w:ind w:right="-16"/>
              <w:contextualSpacing/>
              <w:rPr>
                <w:rFonts w:eastAsia="Arial"/>
                <w:spacing w:val="2"/>
                <w:szCs w:val="24"/>
              </w:rPr>
            </w:pPr>
          </w:p>
        </w:tc>
        <w:tc>
          <w:tcPr>
            <w:tcW w:w="1425" w:type="dxa"/>
          </w:tcPr>
          <w:p w14:paraId="795947FB" w14:textId="77777777" w:rsidR="00CB3AE4" w:rsidRDefault="00CB3AE4" w:rsidP="00CB3AE4">
            <w:pPr>
              <w:rPr>
                <w:rFonts w:eastAsia="Arial"/>
                <w:b/>
                <w:spacing w:val="2"/>
                <w:szCs w:val="24"/>
              </w:rPr>
            </w:pPr>
          </w:p>
        </w:tc>
        <w:tc>
          <w:tcPr>
            <w:tcW w:w="1233" w:type="dxa"/>
          </w:tcPr>
          <w:p w14:paraId="712B71C0" w14:textId="77777777" w:rsidR="00CB3AE4" w:rsidRDefault="00CB3AE4" w:rsidP="00CB3AE4">
            <w:pPr>
              <w:rPr>
                <w:rFonts w:eastAsia="Arial"/>
                <w:b/>
                <w:spacing w:val="2"/>
                <w:szCs w:val="24"/>
              </w:rPr>
            </w:pPr>
          </w:p>
        </w:tc>
        <w:tc>
          <w:tcPr>
            <w:tcW w:w="1166" w:type="dxa"/>
          </w:tcPr>
          <w:p w14:paraId="41857AB7" w14:textId="77777777" w:rsidR="00CB3AE4" w:rsidRDefault="00CB3AE4" w:rsidP="00CB3AE4">
            <w:pPr>
              <w:rPr>
                <w:rFonts w:eastAsia="Arial"/>
                <w:b/>
                <w:spacing w:val="2"/>
                <w:szCs w:val="24"/>
              </w:rPr>
            </w:pPr>
          </w:p>
        </w:tc>
        <w:tc>
          <w:tcPr>
            <w:tcW w:w="1290" w:type="dxa"/>
          </w:tcPr>
          <w:p w14:paraId="0C3E6304" w14:textId="4C5DB214" w:rsidR="00CB3AE4" w:rsidRDefault="00CB3AE4" w:rsidP="00CB3AE4">
            <w:pPr>
              <w:rPr>
                <w:rFonts w:eastAsia="Arial"/>
                <w:b/>
                <w:spacing w:val="2"/>
                <w:szCs w:val="24"/>
              </w:rPr>
            </w:pPr>
          </w:p>
        </w:tc>
        <w:tc>
          <w:tcPr>
            <w:tcW w:w="1336" w:type="dxa"/>
          </w:tcPr>
          <w:p w14:paraId="2AB7BF79" w14:textId="373F236A" w:rsidR="00CB3AE4" w:rsidRDefault="00CB3AE4" w:rsidP="00CB3AE4">
            <w:pPr>
              <w:rPr>
                <w:rFonts w:eastAsia="Arial"/>
                <w:b/>
                <w:spacing w:val="2"/>
                <w:szCs w:val="24"/>
              </w:rPr>
            </w:pPr>
          </w:p>
        </w:tc>
      </w:tr>
      <w:tr w:rsidR="002C7D8D" w14:paraId="0B45CBAA" w14:textId="77777777" w:rsidTr="002C7D8D">
        <w:tc>
          <w:tcPr>
            <w:tcW w:w="1885" w:type="dxa"/>
          </w:tcPr>
          <w:p w14:paraId="1DC244E8" w14:textId="77777777" w:rsidR="00CB3AE4" w:rsidRPr="00562EA2" w:rsidRDefault="00CB3AE4" w:rsidP="00CB3AE4">
            <w:pPr>
              <w:ind w:right="-144"/>
              <w:contextualSpacing/>
              <w:rPr>
                <w:rFonts w:eastAsia="Arial"/>
                <w:spacing w:val="2"/>
                <w:szCs w:val="24"/>
              </w:rPr>
            </w:pPr>
          </w:p>
        </w:tc>
        <w:tc>
          <w:tcPr>
            <w:tcW w:w="1425" w:type="dxa"/>
          </w:tcPr>
          <w:p w14:paraId="40DA2DB5" w14:textId="77777777" w:rsidR="00CB3AE4" w:rsidRDefault="00CB3AE4" w:rsidP="00CB3AE4">
            <w:pPr>
              <w:rPr>
                <w:rFonts w:eastAsia="Arial"/>
                <w:b/>
                <w:spacing w:val="2"/>
                <w:szCs w:val="24"/>
              </w:rPr>
            </w:pPr>
          </w:p>
        </w:tc>
        <w:tc>
          <w:tcPr>
            <w:tcW w:w="1233" w:type="dxa"/>
          </w:tcPr>
          <w:p w14:paraId="0D183FCA" w14:textId="77777777" w:rsidR="00CB3AE4" w:rsidRDefault="00CB3AE4" w:rsidP="00CB3AE4">
            <w:pPr>
              <w:rPr>
                <w:rFonts w:eastAsia="Arial"/>
                <w:b/>
                <w:spacing w:val="2"/>
                <w:szCs w:val="24"/>
              </w:rPr>
            </w:pPr>
          </w:p>
        </w:tc>
        <w:tc>
          <w:tcPr>
            <w:tcW w:w="1166" w:type="dxa"/>
          </w:tcPr>
          <w:p w14:paraId="72CA1851" w14:textId="77777777" w:rsidR="00CB3AE4" w:rsidRDefault="00CB3AE4" w:rsidP="00CB3AE4">
            <w:pPr>
              <w:rPr>
                <w:rFonts w:eastAsia="Arial"/>
                <w:b/>
                <w:spacing w:val="2"/>
                <w:szCs w:val="24"/>
              </w:rPr>
            </w:pPr>
          </w:p>
        </w:tc>
        <w:tc>
          <w:tcPr>
            <w:tcW w:w="1290" w:type="dxa"/>
          </w:tcPr>
          <w:p w14:paraId="7276A696" w14:textId="38C182F7" w:rsidR="00CB3AE4" w:rsidRDefault="00CB3AE4" w:rsidP="00CB3AE4">
            <w:pPr>
              <w:rPr>
                <w:rFonts w:eastAsia="Arial"/>
                <w:b/>
                <w:spacing w:val="2"/>
                <w:szCs w:val="24"/>
              </w:rPr>
            </w:pPr>
          </w:p>
        </w:tc>
        <w:tc>
          <w:tcPr>
            <w:tcW w:w="1336" w:type="dxa"/>
          </w:tcPr>
          <w:p w14:paraId="7653E359" w14:textId="50694B32" w:rsidR="00CB3AE4" w:rsidRDefault="00CB3AE4" w:rsidP="00CB3AE4">
            <w:pPr>
              <w:rPr>
                <w:rFonts w:eastAsia="Arial"/>
                <w:b/>
                <w:spacing w:val="2"/>
                <w:szCs w:val="24"/>
              </w:rPr>
            </w:pPr>
          </w:p>
        </w:tc>
      </w:tr>
    </w:tbl>
    <w:p w14:paraId="7C6D2D8D" w14:textId="167A282D" w:rsidR="000B152C" w:rsidRPr="002C7D8D" w:rsidRDefault="000B152C" w:rsidP="002C7D8D">
      <w:pPr>
        <w:ind w:right="-144"/>
        <w:contextualSpacing/>
        <w:rPr>
          <w:rFonts w:eastAsia="Arial"/>
          <w:b/>
          <w:spacing w:val="2"/>
          <w:szCs w:val="24"/>
        </w:rPr>
      </w:pPr>
    </w:p>
    <w:p w14:paraId="037970D7" w14:textId="5C3E5F75" w:rsidR="000B152C" w:rsidRPr="002C7D8D" w:rsidRDefault="000B152C" w:rsidP="002C7D8D">
      <w:pPr>
        <w:jc w:val="center"/>
        <w:outlineLvl w:val="0"/>
        <w:rPr>
          <w:rFonts w:eastAsia="Batang"/>
          <w:b/>
          <w:i/>
          <w:szCs w:val="24"/>
          <w:lang w:val="en-AU"/>
        </w:rPr>
      </w:pPr>
      <w:r w:rsidRPr="002C7D8D">
        <w:rPr>
          <w:rFonts w:eastAsia="Batang"/>
          <w:b/>
          <w:i/>
          <w:szCs w:val="24"/>
          <w:lang w:val="en-AU"/>
        </w:rPr>
        <w:t>Priority 2</w:t>
      </w:r>
      <w:r w:rsidR="002C7D8D" w:rsidRPr="002C7D8D">
        <w:rPr>
          <w:rFonts w:eastAsia="Batang"/>
          <w:b/>
          <w:i/>
          <w:szCs w:val="24"/>
          <w:lang w:val="en-AU"/>
        </w:rPr>
        <w:t xml:space="preserve"> Research</w:t>
      </w:r>
    </w:p>
    <w:p w14:paraId="64EA89E5" w14:textId="77777777" w:rsidR="000B152C" w:rsidRPr="00564E8A" w:rsidRDefault="000B152C" w:rsidP="000B152C">
      <w:pPr>
        <w:rPr>
          <w:rFonts w:eastAsia="Batang"/>
          <w:b/>
          <w:szCs w:val="24"/>
          <w:lang w:val="en-AU"/>
        </w:rPr>
      </w:pPr>
    </w:p>
    <w:p w14:paraId="14B91353" w14:textId="3508085B" w:rsidR="000B152C" w:rsidRPr="00564E8A" w:rsidRDefault="000B152C" w:rsidP="000B152C">
      <w:pPr>
        <w:rPr>
          <w:rFonts w:eastAsia="Batang"/>
          <w:b/>
          <w:szCs w:val="24"/>
          <w:lang w:val="en-AU"/>
        </w:rPr>
      </w:pPr>
      <w:r w:rsidRPr="00564E8A">
        <w:rPr>
          <w:rFonts w:eastAsia="Batang"/>
          <w:i/>
          <w:szCs w:val="24"/>
          <w:lang w:val="en-AU"/>
        </w:rPr>
        <w:t xml:space="preserve">To develop a comprehensive </w:t>
      </w:r>
      <w:r>
        <w:rPr>
          <w:rFonts w:eastAsia="Batang"/>
          <w:i/>
          <w:szCs w:val="24"/>
          <w:lang w:val="en-AU"/>
        </w:rPr>
        <w:t xml:space="preserve">research agenda which arises from the projects and focus of the </w:t>
      </w:r>
      <w:proofErr w:type="spellStart"/>
      <w:r>
        <w:rPr>
          <w:rFonts w:eastAsia="Batang"/>
          <w:i/>
          <w:szCs w:val="24"/>
          <w:lang w:val="en-AU"/>
        </w:rPr>
        <w:t>Center</w:t>
      </w:r>
      <w:proofErr w:type="spellEnd"/>
      <w:r>
        <w:rPr>
          <w:rFonts w:eastAsia="Batang"/>
          <w:i/>
          <w:szCs w:val="24"/>
          <w:lang w:val="en-AU"/>
        </w:rPr>
        <w:t xml:space="preserve">. Research will leverage and build upon the </w:t>
      </w:r>
      <w:proofErr w:type="spellStart"/>
      <w:r>
        <w:rPr>
          <w:rFonts w:eastAsia="Batang"/>
          <w:i/>
          <w:szCs w:val="24"/>
          <w:lang w:val="en-AU"/>
        </w:rPr>
        <w:t>Center’s</w:t>
      </w:r>
      <w:proofErr w:type="spellEnd"/>
      <w:r>
        <w:rPr>
          <w:rFonts w:eastAsia="Batang"/>
          <w:i/>
          <w:szCs w:val="24"/>
          <w:lang w:val="en-AU"/>
        </w:rPr>
        <w:t xml:space="preserve"> equipment and materials and previous research.</w:t>
      </w:r>
      <w:r w:rsidRPr="00564E8A">
        <w:rPr>
          <w:rFonts w:eastAsia="Batang"/>
          <w:i/>
          <w:szCs w:val="24"/>
          <w:lang w:val="en-AU"/>
        </w:rPr>
        <w:t xml:space="preserve"> </w:t>
      </w:r>
    </w:p>
    <w:p w14:paraId="1B2717AB" w14:textId="77777777" w:rsidR="000B152C" w:rsidRPr="00564E8A" w:rsidRDefault="000B152C" w:rsidP="000B152C">
      <w:pPr>
        <w:rPr>
          <w:szCs w:val="24"/>
        </w:rPr>
      </w:pPr>
    </w:p>
    <w:p w14:paraId="45C3BDA8" w14:textId="77777777" w:rsidR="000B152C" w:rsidRPr="00564E8A" w:rsidRDefault="000B152C" w:rsidP="000B152C">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tbl>
      <w:tblPr>
        <w:tblStyle w:val="TableGrid"/>
        <w:tblW w:w="0" w:type="auto"/>
        <w:tblLook w:val="04A0" w:firstRow="1" w:lastRow="0" w:firstColumn="1" w:lastColumn="0" w:noHBand="0" w:noVBand="1"/>
      </w:tblPr>
      <w:tblGrid>
        <w:gridCol w:w="1773"/>
        <w:gridCol w:w="1322"/>
        <w:gridCol w:w="1400"/>
        <w:gridCol w:w="1166"/>
        <w:gridCol w:w="1290"/>
        <w:gridCol w:w="1488"/>
      </w:tblGrid>
      <w:tr w:rsidR="00B432A0" w14:paraId="18EF1BA9" w14:textId="77777777" w:rsidTr="00D71798">
        <w:tc>
          <w:tcPr>
            <w:tcW w:w="1773" w:type="dxa"/>
          </w:tcPr>
          <w:p w14:paraId="28B0CC8F" w14:textId="77777777" w:rsidR="00E94D13" w:rsidRPr="00562EA2" w:rsidRDefault="00E94D13" w:rsidP="00613334">
            <w:pPr>
              <w:rPr>
                <w:rFonts w:eastAsia="Arial"/>
                <w:b/>
                <w:spacing w:val="2"/>
                <w:szCs w:val="24"/>
              </w:rPr>
            </w:pPr>
          </w:p>
        </w:tc>
        <w:tc>
          <w:tcPr>
            <w:tcW w:w="1322" w:type="dxa"/>
          </w:tcPr>
          <w:p w14:paraId="21A4473E" w14:textId="77777777" w:rsidR="00E94D13" w:rsidRPr="00D71798" w:rsidRDefault="00E94D13" w:rsidP="00613334">
            <w:pPr>
              <w:rPr>
                <w:rFonts w:eastAsia="Arial"/>
                <w:b/>
                <w:spacing w:val="2"/>
                <w:sz w:val="22"/>
                <w:szCs w:val="22"/>
              </w:rPr>
            </w:pPr>
            <w:r w:rsidRPr="00D71798">
              <w:rPr>
                <w:rFonts w:eastAsia="Arial"/>
                <w:b/>
                <w:spacing w:val="2"/>
                <w:sz w:val="22"/>
                <w:szCs w:val="22"/>
              </w:rPr>
              <w:t>Leadership</w:t>
            </w:r>
          </w:p>
        </w:tc>
        <w:tc>
          <w:tcPr>
            <w:tcW w:w="1400" w:type="dxa"/>
          </w:tcPr>
          <w:p w14:paraId="364DDF54" w14:textId="77777777" w:rsidR="00E94D13" w:rsidRPr="00D71798" w:rsidRDefault="00E94D13" w:rsidP="00613334">
            <w:pPr>
              <w:rPr>
                <w:rFonts w:eastAsia="Arial"/>
                <w:b/>
                <w:spacing w:val="2"/>
                <w:sz w:val="22"/>
                <w:szCs w:val="22"/>
              </w:rPr>
            </w:pPr>
            <w:r w:rsidRPr="00D71798">
              <w:rPr>
                <w:rFonts w:eastAsia="Arial"/>
                <w:b/>
                <w:spacing w:val="2"/>
                <w:sz w:val="22"/>
                <w:szCs w:val="22"/>
              </w:rPr>
              <w:t>Budget</w:t>
            </w:r>
          </w:p>
        </w:tc>
        <w:tc>
          <w:tcPr>
            <w:tcW w:w="1166" w:type="dxa"/>
          </w:tcPr>
          <w:p w14:paraId="647D7021" w14:textId="77777777" w:rsidR="00E94D13" w:rsidRPr="00D71798" w:rsidRDefault="00E94D13" w:rsidP="00613334">
            <w:pPr>
              <w:rPr>
                <w:rFonts w:eastAsia="Arial"/>
                <w:b/>
                <w:spacing w:val="2"/>
                <w:sz w:val="22"/>
                <w:szCs w:val="22"/>
              </w:rPr>
            </w:pPr>
            <w:r w:rsidRPr="00D71798">
              <w:rPr>
                <w:rFonts w:eastAsia="Arial"/>
                <w:b/>
                <w:spacing w:val="2"/>
                <w:sz w:val="22"/>
                <w:szCs w:val="22"/>
              </w:rPr>
              <w:t>Secured Funding</w:t>
            </w:r>
          </w:p>
        </w:tc>
        <w:tc>
          <w:tcPr>
            <w:tcW w:w="1290" w:type="dxa"/>
          </w:tcPr>
          <w:p w14:paraId="3B43A14B" w14:textId="77777777" w:rsidR="00E94D13" w:rsidRPr="00D71798" w:rsidRDefault="00E94D13" w:rsidP="00613334">
            <w:pPr>
              <w:rPr>
                <w:rFonts w:eastAsia="Arial"/>
                <w:b/>
                <w:spacing w:val="2"/>
                <w:sz w:val="22"/>
                <w:szCs w:val="22"/>
              </w:rPr>
            </w:pPr>
            <w:r w:rsidRPr="00D71798">
              <w:rPr>
                <w:rFonts w:eastAsia="Arial"/>
                <w:b/>
                <w:spacing w:val="2"/>
                <w:sz w:val="22"/>
                <w:szCs w:val="22"/>
              </w:rPr>
              <w:t>Unmet Need</w:t>
            </w:r>
          </w:p>
        </w:tc>
        <w:tc>
          <w:tcPr>
            <w:tcW w:w="1488" w:type="dxa"/>
          </w:tcPr>
          <w:p w14:paraId="2C8F8507" w14:textId="77777777" w:rsidR="00E94D13" w:rsidRPr="00D71798" w:rsidRDefault="00E94D13" w:rsidP="00613334">
            <w:pPr>
              <w:rPr>
                <w:rFonts w:eastAsia="Arial"/>
                <w:b/>
                <w:spacing w:val="2"/>
                <w:sz w:val="22"/>
                <w:szCs w:val="22"/>
              </w:rPr>
            </w:pPr>
            <w:r w:rsidRPr="00D71798">
              <w:rPr>
                <w:rFonts w:eastAsia="Arial"/>
                <w:b/>
                <w:spacing w:val="2"/>
                <w:sz w:val="22"/>
                <w:szCs w:val="22"/>
              </w:rPr>
              <w:t>Progress</w:t>
            </w:r>
          </w:p>
        </w:tc>
      </w:tr>
      <w:tr w:rsidR="00E94D13" w14:paraId="5FE35746" w14:textId="77777777" w:rsidTr="00D71798">
        <w:tc>
          <w:tcPr>
            <w:tcW w:w="8439" w:type="dxa"/>
            <w:gridSpan w:val="6"/>
            <w:shd w:val="clear" w:color="auto" w:fill="E7E6E6" w:themeFill="background2"/>
          </w:tcPr>
          <w:p w14:paraId="2804EC20" w14:textId="5CD3BE1F" w:rsidR="00E94D13" w:rsidRPr="00E94D13" w:rsidRDefault="00BB5253" w:rsidP="00613334">
            <w:pPr>
              <w:rPr>
                <w:rFonts w:eastAsia="Arial"/>
                <w:szCs w:val="24"/>
              </w:rPr>
            </w:pPr>
            <w:r>
              <w:rPr>
                <w:rFonts w:eastAsia="Arial"/>
                <w:b/>
                <w:spacing w:val="2"/>
                <w:szCs w:val="24"/>
              </w:rPr>
              <w:t>Research Support</w:t>
            </w:r>
            <w:r w:rsidR="00D71798">
              <w:rPr>
                <w:rFonts w:eastAsia="Arial"/>
                <w:b/>
                <w:spacing w:val="2"/>
                <w:szCs w:val="24"/>
              </w:rPr>
              <w:t xml:space="preserve"> - Metrology</w:t>
            </w:r>
          </w:p>
        </w:tc>
      </w:tr>
      <w:tr w:rsidR="00B432A0" w14:paraId="1D03CA16" w14:textId="77777777" w:rsidTr="00D71798">
        <w:tc>
          <w:tcPr>
            <w:tcW w:w="1773" w:type="dxa"/>
          </w:tcPr>
          <w:p w14:paraId="2F97F57E" w14:textId="337D3AD4" w:rsidR="00E94D13" w:rsidRPr="00F9227F" w:rsidRDefault="00E94D13" w:rsidP="00BB5253">
            <w:pPr>
              <w:rPr>
                <w:rFonts w:eastAsia="Arial"/>
                <w:spacing w:val="2"/>
                <w:sz w:val="20"/>
              </w:rPr>
            </w:pPr>
            <w:r w:rsidRPr="00F9227F">
              <w:rPr>
                <w:rFonts w:eastAsia="Arial"/>
                <w:spacing w:val="2"/>
                <w:sz w:val="20"/>
              </w:rPr>
              <w:t xml:space="preserve">Establish </w:t>
            </w:r>
            <w:r w:rsidR="00BB5253">
              <w:rPr>
                <w:rFonts w:eastAsia="Arial"/>
                <w:spacing w:val="2"/>
                <w:sz w:val="20"/>
              </w:rPr>
              <w:t>Metrology</w:t>
            </w:r>
            <w:r w:rsidRPr="00F9227F">
              <w:rPr>
                <w:rFonts w:eastAsia="Arial"/>
                <w:spacing w:val="2"/>
                <w:sz w:val="20"/>
              </w:rPr>
              <w:t xml:space="preserve"> Lab</w:t>
            </w:r>
            <w:r w:rsidR="00BB5253">
              <w:rPr>
                <w:rFonts w:eastAsia="Arial"/>
                <w:spacing w:val="2"/>
                <w:sz w:val="20"/>
              </w:rPr>
              <w:t xml:space="preserve"> to support research activities</w:t>
            </w:r>
          </w:p>
        </w:tc>
        <w:tc>
          <w:tcPr>
            <w:tcW w:w="1322" w:type="dxa"/>
          </w:tcPr>
          <w:p w14:paraId="73B1AD2D" w14:textId="77777777" w:rsidR="00E94D13" w:rsidRPr="00F9227F" w:rsidRDefault="00E94D13" w:rsidP="00613334">
            <w:pPr>
              <w:rPr>
                <w:rFonts w:eastAsia="Arial"/>
                <w:spacing w:val="2"/>
                <w:sz w:val="20"/>
              </w:rPr>
            </w:pPr>
            <w:r w:rsidRPr="00F9227F">
              <w:rPr>
                <w:rFonts w:eastAsia="Arial"/>
                <w:spacing w:val="2"/>
                <w:sz w:val="20"/>
              </w:rPr>
              <w:t>Scott</w:t>
            </w:r>
          </w:p>
        </w:tc>
        <w:tc>
          <w:tcPr>
            <w:tcW w:w="1400" w:type="dxa"/>
          </w:tcPr>
          <w:p w14:paraId="024D7F5A" w14:textId="77777777" w:rsidR="00E94D13" w:rsidRPr="00F9227F" w:rsidRDefault="00E94D13" w:rsidP="00613334">
            <w:pPr>
              <w:rPr>
                <w:rFonts w:eastAsia="Arial"/>
                <w:spacing w:val="2"/>
                <w:sz w:val="20"/>
              </w:rPr>
            </w:pPr>
            <w:r>
              <w:rPr>
                <w:rFonts w:eastAsia="Arial"/>
                <w:spacing w:val="2"/>
                <w:sz w:val="20"/>
              </w:rPr>
              <w:t>$2.5 million</w:t>
            </w:r>
          </w:p>
        </w:tc>
        <w:tc>
          <w:tcPr>
            <w:tcW w:w="1166" w:type="dxa"/>
          </w:tcPr>
          <w:p w14:paraId="721B57AA" w14:textId="77777777" w:rsidR="00E94D13" w:rsidRDefault="00E94D13" w:rsidP="00613334">
            <w:pPr>
              <w:rPr>
                <w:rFonts w:eastAsia="Arial"/>
                <w:spacing w:val="2"/>
                <w:sz w:val="20"/>
              </w:rPr>
            </w:pPr>
            <w:r>
              <w:rPr>
                <w:rFonts w:eastAsia="Arial"/>
                <w:spacing w:val="2"/>
                <w:sz w:val="20"/>
              </w:rPr>
              <w:t xml:space="preserve">EDA &amp; NN </w:t>
            </w:r>
          </w:p>
          <w:p w14:paraId="1DFF08E7" w14:textId="77777777" w:rsidR="00E94D13" w:rsidRPr="00F9227F" w:rsidRDefault="00E94D13" w:rsidP="00613334">
            <w:pPr>
              <w:rPr>
                <w:rFonts w:eastAsia="Arial"/>
                <w:spacing w:val="2"/>
                <w:sz w:val="20"/>
              </w:rPr>
            </w:pPr>
            <w:r>
              <w:rPr>
                <w:rFonts w:eastAsia="Arial"/>
                <w:spacing w:val="2"/>
                <w:sz w:val="20"/>
              </w:rPr>
              <w:t>$2.5million</w:t>
            </w:r>
          </w:p>
        </w:tc>
        <w:tc>
          <w:tcPr>
            <w:tcW w:w="1290" w:type="dxa"/>
          </w:tcPr>
          <w:p w14:paraId="5C053EF0" w14:textId="77777777" w:rsidR="00E94D13" w:rsidRPr="00F9227F" w:rsidRDefault="00E94D13" w:rsidP="00613334">
            <w:pPr>
              <w:rPr>
                <w:rFonts w:eastAsia="Arial"/>
                <w:spacing w:val="2"/>
                <w:sz w:val="20"/>
              </w:rPr>
            </w:pPr>
            <w:r>
              <w:rPr>
                <w:rFonts w:eastAsia="Arial"/>
                <w:spacing w:val="2"/>
                <w:sz w:val="20"/>
              </w:rPr>
              <w:t>$0.00</w:t>
            </w:r>
          </w:p>
        </w:tc>
        <w:tc>
          <w:tcPr>
            <w:tcW w:w="1488" w:type="dxa"/>
          </w:tcPr>
          <w:p w14:paraId="504C5FCB" w14:textId="77777777" w:rsidR="00E94D13" w:rsidRPr="00F9227F" w:rsidRDefault="00E94D13" w:rsidP="00613334">
            <w:pPr>
              <w:rPr>
                <w:rFonts w:eastAsia="Arial"/>
                <w:spacing w:val="2"/>
                <w:sz w:val="20"/>
              </w:rPr>
            </w:pPr>
            <w:r w:rsidRPr="00F9227F">
              <w:rPr>
                <w:rFonts w:eastAsia="Arial"/>
                <w:spacing w:val="2"/>
                <w:sz w:val="20"/>
              </w:rPr>
              <w:t>Building A/E services and TEA funding for equipment</w:t>
            </w:r>
          </w:p>
        </w:tc>
      </w:tr>
      <w:tr w:rsidR="00B432A0" w14:paraId="02A5D811" w14:textId="77777777" w:rsidTr="00D71798">
        <w:tc>
          <w:tcPr>
            <w:tcW w:w="1773" w:type="dxa"/>
          </w:tcPr>
          <w:p w14:paraId="356C7194" w14:textId="77777777" w:rsidR="00E94D13" w:rsidRPr="00F9227F" w:rsidRDefault="00E94D13" w:rsidP="00613334">
            <w:pPr>
              <w:rPr>
                <w:rFonts w:eastAsia="Arial"/>
                <w:spacing w:val="2"/>
                <w:sz w:val="20"/>
              </w:rPr>
            </w:pPr>
            <w:r>
              <w:rPr>
                <w:rFonts w:eastAsia="Arial"/>
                <w:spacing w:val="2"/>
                <w:sz w:val="20"/>
              </w:rPr>
              <w:t>Equipment for lab</w:t>
            </w:r>
          </w:p>
        </w:tc>
        <w:tc>
          <w:tcPr>
            <w:tcW w:w="1322" w:type="dxa"/>
          </w:tcPr>
          <w:p w14:paraId="1C4E0E77" w14:textId="77777777" w:rsidR="00E94D13" w:rsidRPr="00F9227F" w:rsidRDefault="00E94D13" w:rsidP="00613334">
            <w:pPr>
              <w:rPr>
                <w:rFonts w:eastAsia="Arial"/>
                <w:spacing w:val="2"/>
                <w:sz w:val="20"/>
              </w:rPr>
            </w:pPr>
            <w:r>
              <w:rPr>
                <w:rFonts w:eastAsia="Arial"/>
                <w:spacing w:val="2"/>
                <w:sz w:val="20"/>
              </w:rPr>
              <w:t>Scott</w:t>
            </w:r>
          </w:p>
        </w:tc>
        <w:tc>
          <w:tcPr>
            <w:tcW w:w="1400" w:type="dxa"/>
          </w:tcPr>
          <w:p w14:paraId="798D9A95" w14:textId="77777777" w:rsidR="00E94D13" w:rsidRPr="00F9227F" w:rsidRDefault="00E94D13" w:rsidP="00613334">
            <w:pPr>
              <w:rPr>
                <w:rFonts w:eastAsia="Arial"/>
                <w:spacing w:val="2"/>
                <w:sz w:val="20"/>
              </w:rPr>
            </w:pPr>
            <w:r>
              <w:rPr>
                <w:rFonts w:eastAsia="Arial"/>
                <w:spacing w:val="2"/>
                <w:sz w:val="20"/>
              </w:rPr>
              <w:t>$300,000</w:t>
            </w:r>
          </w:p>
        </w:tc>
        <w:tc>
          <w:tcPr>
            <w:tcW w:w="1166" w:type="dxa"/>
          </w:tcPr>
          <w:p w14:paraId="48703E8A" w14:textId="77777777" w:rsidR="00E94D13" w:rsidRPr="00F9227F" w:rsidRDefault="00E94D13" w:rsidP="00613334">
            <w:pPr>
              <w:rPr>
                <w:rFonts w:eastAsia="Arial"/>
                <w:spacing w:val="2"/>
                <w:sz w:val="20"/>
              </w:rPr>
            </w:pPr>
            <w:r>
              <w:rPr>
                <w:rFonts w:eastAsia="Arial"/>
                <w:spacing w:val="2"/>
                <w:sz w:val="20"/>
              </w:rPr>
              <w:t>Portion of $3.5 million TEA</w:t>
            </w:r>
          </w:p>
        </w:tc>
        <w:tc>
          <w:tcPr>
            <w:tcW w:w="1290" w:type="dxa"/>
          </w:tcPr>
          <w:p w14:paraId="151C0A14" w14:textId="77777777" w:rsidR="00E94D13" w:rsidRPr="00F9227F" w:rsidRDefault="00E94D13" w:rsidP="00613334">
            <w:pPr>
              <w:rPr>
                <w:rFonts w:eastAsia="Arial"/>
                <w:spacing w:val="2"/>
                <w:sz w:val="20"/>
              </w:rPr>
            </w:pPr>
            <w:r>
              <w:rPr>
                <w:rFonts w:eastAsia="Arial"/>
                <w:spacing w:val="2"/>
                <w:sz w:val="20"/>
              </w:rPr>
              <w:t>$275,000</w:t>
            </w:r>
          </w:p>
        </w:tc>
        <w:tc>
          <w:tcPr>
            <w:tcW w:w="1488" w:type="dxa"/>
          </w:tcPr>
          <w:p w14:paraId="6FBB61DA" w14:textId="77777777" w:rsidR="00E94D13" w:rsidRPr="00F9227F" w:rsidRDefault="00E94D13" w:rsidP="00613334">
            <w:pPr>
              <w:rPr>
                <w:rFonts w:eastAsia="Arial"/>
                <w:spacing w:val="2"/>
                <w:sz w:val="20"/>
              </w:rPr>
            </w:pPr>
            <w:r>
              <w:rPr>
                <w:rFonts w:eastAsia="Arial"/>
                <w:spacing w:val="2"/>
                <w:sz w:val="20"/>
              </w:rPr>
              <w:t>Most equipment already acquired – need granite tables</w:t>
            </w:r>
          </w:p>
        </w:tc>
      </w:tr>
      <w:tr w:rsidR="00B432A0" w14:paraId="3E27E6DD" w14:textId="77777777" w:rsidTr="00D71798">
        <w:tc>
          <w:tcPr>
            <w:tcW w:w="1773" w:type="dxa"/>
          </w:tcPr>
          <w:p w14:paraId="2F5EBEFF" w14:textId="77777777" w:rsidR="00E94D13" w:rsidRPr="00F9227F" w:rsidRDefault="00E94D13" w:rsidP="00613334">
            <w:pPr>
              <w:rPr>
                <w:rFonts w:eastAsia="Arial"/>
                <w:spacing w:val="2"/>
                <w:sz w:val="20"/>
              </w:rPr>
            </w:pPr>
            <w:r>
              <w:rPr>
                <w:rFonts w:eastAsia="Arial"/>
                <w:spacing w:val="2"/>
                <w:sz w:val="20"/>
              </w:rPr>
              <w:t>Establish NTU Budget</w:t>
            </w:r>
          </w:p>
        </w:tc>
        <w:tc>
          <w:tcPr>
            <w:tcW w:w="1322" w:type="dxa"/>
          </w:tcPr>
          <w:p w14:paraId="60D206AB" w14:textId="77777777" w:rsidR="00E94D13" w:rsidRPr="00F9227F" w:rsidRDefault="00E94D13" w:rsidP="00613334">
            <w:pPr>
              <w:rPr>
                <w:rFonts w:eastAsia="Arial"/>
                <w:spacing w:val="2"/>
                <w:sz w:val="20"/>
              </w:rPr>
            </w:pPr>
            <w:r>
              <w:rPr>
                <w:rFonts w:eastAsia="Arial"/>
                <w:spacing w:val="2"/>
                <w:sz w:val="20"/>
              </w:rPr>
              <w:t>Scott, Casmir, Geraldine</w:t>
            </w:r>
          </w:p>
        </w:tc>
        <w:tc>
          <w:tcPr>
            <w:tcW w:w="1400" w:type="dxa"/>
          </w:tcPr>
          <w:p w14:paraId="7456AA48" w14:textId="77777777" w:rsidR="00E94D13" w:rsidRPr="00F9227F" w:rsidRDefault="00E94D13" w:rsidP="00613334">
            <w:pPr>
              <w:rPr>
                <w:rFonts w:eastAsia="Arial"/>
                <w:spacing w:val="2"/>
                <w:sz w:val="20"/>
              </w:rPr>
            </w:pPr>
            <w:r>
              <w:rPr>
                <w:rFonts w:eastAsia="Arial"/>
                <w:spacing w:val="2"/>
                <w:sz w:val="20"/>
              </w:rPr>
              <w:t>$5,000year</w:t>
            </w:r>
          </w:p>
        </w:tc>
        <w:tc>
          <w:tcPr>
            <w:tcW w:w="1166" w:type="dxa"/>
          </w:tcPr>
          <w:p w14:paraId="3BCF7608" w14:textId="77777777" w:rsidR="00E94D13" w:rsidRPr="00F9227F" w:rsidRDefault="00E94D13" w:rsidP="00613334">
            <w:pPr>
              <w:rPr>
                <w:rFonts w:eastAsia="Arial"/>
                <w:spacing w:val="2"/>
                <w:sz w:val="20"/>
              </w:rPr>
            </w:pPr>
            <w:r>
              <w:rPr>
                <w:rFonts w:eastAsia="Arial"/>
                <w:spacing w:val="2"/>
                <w:sz w:val="20"/>
              </w:rPr>
              <w:t>$0.0</w:t>
            </w:r>
          </w:p>
        </w:tc>
        <w:tc>
          <w:tcPr>
            <w:tcW w:w="1290" w:type="dxa"/>
          </w:tcPr>
          <w:p w14:paraId="20EFDDB6" w14:textId="77777777" w:rsidR="00E94D13" w:rsidRPr="00F9227F" w:rsidRDefault="00E94D13" w:rsidP="00613334">
            <w:pPr>
              <w:rPr>
                <w:rFonts w:eastAsia="Arial"/>
                <w:spacing w:val="2"/>
                <w:sz w:val="20"/>
              </w:rPr>
            </w:pPr>
            <w:r>
              <w:rPr>
                <w:rFonts w:eastAsia="Arial"/>
                <w:spacing w:val="2"/>
                <w:sz w:val="20"/>
              </w:rPr>
              <w:t>$5,000/year</w:t>
            </w:r>
          </w:p>
        </w:tc>
        <w:tc>
          <w:tcPr>
            <w:tcW w:w="1488" w:type="dxa"/>
          </w:tcPr>
          <w:p w14:paraId="2D194990" w14:textId="77777777" w:rsidR="00E94D13" w:rsidRPr="00F9227F" w:rsidRDefault="00E94D13" w:rsidP="00613334">
            <w:pPr>
              <w:rPr>
                <w:rFonts w:eastAsia="Arial"/>
                <w:spacing w:val="2"/>
                <w:sz w:val="20"/>
              </w:rPr>
            </w:pPr>
            <w:r>
              <w:rPr>
                <w:rFonts w:eastAsia="Arial"/>
                <w:spacing w:val="2"/>
                <w:sz w:val="20"/>
              </w:rPr>
              <w:t>None</w:t>
            </w:r>
          </w:p>
        </w:tc>
      </w:tr>
      <w:tr w:rsidR="00B432A0" w14:paraId="03B56138" w14:textId="77777777" w:rsidTr="00D71798">
        <w:tc>
          <w:tcPr>
            <w:tcW w:w="1773" w:type="dxa"/>
          </w:tcPr>
          <w:p w14:paraId="1BD0860D" w14:textId="605FDC65" w:rsidR="00E94D13" w:rsidRPr="00F9227F" w:rsidRDefault="00B432A0" w:rsidP="00613334">
            <w:pPr>
              <w:rPr>
                <w:rFonts w:eastAsia="Arial"/>
                <w:spacing w:val="2"/>
                <w:sz w:val="20"/>
              </w:rPr>
            </w:pPr>
            <w:r>
              <w:rPr>
                <w:rFonts w:eastAsia="Arial"/>
                <w:spacing w:val="2"/>
                <w:sz w:val="20"/>
              </w:rPr>
              <w:t>Attain Lab Certification</w:t>
            </w:r>
          </w:p>
        </w:tc>
        <w:tc>
          <w:tcPr>
            <w:tcW w:w="1322" w:type="dxa"/>
          </w:tcPr>
          <w:p w14:paraId="29B36B6E" w14:textId="13C72A14" w:rsidR="00E94D13" w:rsidRPr="00F9227F" w:rsidRDefault="00B432A0" w:rsidP="00613334">
            <w:pPr>
              <w:rPr>
                <w:rFonts w:eastAsia="Arial"/>
                <w:spacing w:val="2"/>
                <w:sz w:val="20"/>
              </w:rPr>
            </w:pPr>
            <w:r>
              <w:rPr>
                <w:rFonts w:eastAsia="Arial"/>
                <w:spacing w:val="2"/>
                <w:sz w:val="20"/>
              </w:rPr>
              <w:t>Scott</w:t>
            </w:r>
          </w:p>
        </w:tc>
        <w:tc>
          <w:tcPr>
            <w:tcW w:w="1400" w:type="dxa"/>
          </w:tcPr>
          <w:p w14:paraId="632D121B" w14:textId="2D127011" w:rsidR="00E94D13" w:rsidRPr="00F9227F" w:rsidRDefault="00B432A0" w:rsidP="00613334">
            <w:pPr>
              <w:rPr>
                <w:rFonts w:eastAsia="Arial"/>
                <w:spacing w:val="2"/>
                <w:sz w:val="20"/>
              </w:rPr>
            </w:pPr>
            <w:r>
              <w:rPr>
                <w:rFonts w:eastAsia="Arial"/>
                <w:spacing w:val="2"/>
                <w:sz w:val="20"/>
              </w:rPr>
              <w:t>~$20,000/year</w:t>
            </w:r>
          </w:p>
        </w:tc>
        <w:tc>
          <w:tcPr>
            <w:tcW w:w="1166" w:type="dxa"/>
          </w:tcPr>
          <w:p w14:paraId="531C8A06" w14:textId="69B24BC4" w:rsidR="00E94D13" w:rsidRPr="00F9227F" w:rsidRDefault="00B432A0" w:rsidP="00613334">
            <w:pPr>
              <w:rPr>
                <w:rFonts w:eastAsia="Arial"/>
                <w:spacing w:val="2"/>
                <w:sz w:val="20"/>
              </w:rPr>
            </w:pPr>
            <w:r>
              <w:rPr>
                <w:rFonts w:eastAsia="Arial"/>
                <w:spacing w:val="2"/>
                <w:sz w:val="20"/>
              </w:rPr>
              <w:t>$0.0</w:t>
            </w:r>
          </w:p>
        </w:tc>
        <w:tc>
          <w:tcPr>
            <w:tcW w:w="1290" w:type="dxa"/>
          </w:tcPr>
          <w:p w14:paraId="08E7D775" w14:textId="29F6AE48" w:rsidR="00E94D13" w:rsidRPr="00F9227F" w:rsidRDefault="00B432A0" w:rsidP="00613334">
            <w:pPr>
              <w:rPr>
                <w:rFonts w:eastAsia="Arial"/>
                <w:spacing w:val="2"/>
                <w:sz w:val="20"/>
              </w:rPr>
            </w:pPr>
            <w:r>
              <w:rPr>
                <w:rFonts w:eastAsia="Arial"/>
                <w:spacing w:val="2"/>
                <w:sz w:val="20"/>
              </w:rPr>
              <w:t>$20,0000</w:t>
            </w:r>
          </w:p>
        </w:tc>
        <w:tc>
          <w:tcPr>
            <w:tcW w:w="1488" w:type="dxa"/>
          </w:tcPr>
          <w:p w14:paraId="41415DB9" w14:textId="40022B5E" w:rsidR="00E94D13" w:rsidRPr="00F9227F" w:rsidRDefault="00B432A0" w:rsidP="00613334">
            <w:pPr>
              <w:rPr>
                <w:rFonts w:eastAsia="Arial"/>
                <w:spacing w:val="2"/>
                <w:sz w:val="20"/>
              </w:rPr>
            </w:pPr>
            <w:r>
              <w:rPr>
                <w:rFonts w:eastAsia="Arial"/>
                <w:spacing w:val="2"/>
                <w:sz w:val="20"/>
              </w:rPr>
              <w:t>Filing of Certification, budget for certifications of equipment/year</w:t>
            </w:r>
          </w:p>
        </w:tc>
      </w:tr>
      <w:tr w:rsidR="00E94D13" w14:paraId="461D38C0" w14:textId="77777777" w:rsidTr="00D71798">
        <w:tc>
          <w:tcPr>
            <w:tcW w:w="8439" w:type="dxa"/>
            <w:gridSpan w:val="6"/>
            <w:shd w:val="clear" w:color="auto" w:fill="E7E6E6" w:themeFill="background2"/>
          </w:tcPr>
          <w:p w14:paraId="605F611B" w14:textId="0993ED1E" w:rsidR="00E94D13" w:rsidRDefault="00D71798" w:rsidP="00B432A0">
            <w:pPr>
              <w:rPr>
                <w:rFonts w:eastAsia="Arial"/>
                <w:b/>
                <w:spacing w:val="2"/>
                <w:szCs w:val="24"/>
              </w:rPr>
            </w:pPr>
            <w:r>
              <w:rPr>
                <w:rFonts w:eastAsia="Arial"/>
                <w:b/>
                <w:spacing w:val="2"/>
                <w:szCs w:val="24"/>
              </w:rPr>
              <w:t xml:space="preserve">Research Support - </w:t>
            </w:r>
            <w:r w:rsidR="00E94D13" w:rsidRPr="00F9227F">
              <w:rPr>
                <w:rFonts w:eastAsia="Arial"/>
                <w:b/>
                <w:spacing w:val="2"/>
                <w:szCs w:val="24"/>
              </w:rPr>
              <w:t>Material</w:t>
            </w:r>
            <w:r w:rsidR="00E94D13">
              <w:rPr>
                <w:rFonts w:eastAsia="Arial"/>
                <w:b/>
                <w:spacing w:val="2"/>
                <w:szCs w:val="24"/>
              </w:rPr>
              <w:t xml:space="preserve"> </w:t>
            </w:r>
            <w:r w:rsidR="00B432A0">
              <w:rPr>
                <w:rFonts w:eastAsia="Arial"/>
                <w:b/>
                <w:spacing w:val="2"/>
                <w:szCs w:val="24"/>
              </w:rPr>
              <w:t>Testing and Characterization</w:t>
            </w:r>
          </w:p>
        </w:tc>
      </w:tr>
      <w:tr w:rsidR="00B432A0" w14:paraId="00186337" w14:textId="77777777" w:rsidTr="00D71798">
        <w:tc>
          <w:tcPr>
            <w:tcW w:w="1773" w:type="dxa"/>
          </w:tcPr>
          <w:p w14:paraId="6A1705D3" w14:textId="768EC5EA" w:rsidR="00E94D13" w:rsidRPr="00E74352" w:rsidRDefault="00E94D13" w:rsidP="00613334">
            <w:pPr>
              <w:rPr>
                <w:rFonts w:eastAsia="Arial"/>
                <w:spacing w:val="2"/>
                <w:sz w:val="20"/>
              </w:rPr>
            </w:pPr>
            <w:r w:rsidRPr="00E74352">
              <w:rPr>
                <w:rFonts w:eastAsia="Arial"/>
                <w:spacing w:val="2"/>
                <w:sz w:val="20"/>
              </w:rPr>
              <w:t>Establish</w:t>
            </w:r>
            <w:r w:rsidR="00B432A0">
              <w:rPr>
                <w:rFonts w:eastAsia="Arial"/>
                <w:spacing w:val="2"/>
                <w:sz w:val="20"/>
              </w:rPr>
              <w:t xml:space="preserve"> Certification for</w:t>
            </w:r>
            <w:r w:rsidRPr="00E74352">
              <w:rPr>
                <w:rFonts w:eastAsia="Arial"/>
                <w:spacing w:val="2"/>
                <w:sz w:val="20"/>
              </w:rPr>
              <w:t xml:space="preserve"> Lab</w:t>
            </w:r>
            <w:r w:rsidR="00B432A0">
              <w:rPr>
                <w:rFonts w:eastAsia="Arial"/>
                <w:spacing w:val="2"/>
                <w:sz w:val="20"/>
              </w:rPr>
              <w:t xml:space="preserve"> (ISO 17025 &amp; NADCAP)</w:t>
            </w:r>
          </w:p>
        </w:tc>
        <w:tc>
          <w:tcPr>
            <w:tcW w:w="1322" w:type="dxa"/>
          </w:tcPr>
          <w:p w14:paraId="104754F5" w14:textId="77777777" w:rsidR="00E94D13" w:rsidRPr="00E74352" w:rsidRDefault="00E94D13" w:rsidP="00613334">
            <w:pPr>
              <w:rPr>
                <w:rFonts w:eastAsia="Arial"/>
                <w:spacing w:val="2"/>
                <w:sz w:val="20"/>
              </w:rPr>
            </w:pPr>
            <w:r w:rsidRPr="00E74352">
              <w:rPr>
                <w:rFonts w:eastAsia="Arial"/>
                <w:spacing w:val="2"/>
                <w:sz w:val="20"/>
              </w:rPr>
              <w:t>Scott</w:t>
            </w:r>
          </w:p>
        </w:tc>
        <w:tc>
          <w:tcPr>
            <w:tcW w:w="1400" w:type="dxa"/>
          </w:tcPr>
          <w:p w14:paraId="1B9304A9" w14:textId="4B5F0700" w:rsidR="00E94D13" w:rsidRPr="00E74352" w:rsidRDefault="00E94D13" w:rsidP="00B432A0">
            <w:pPr>
              <w:rPr>
                <w:rFonts w:eastAsia="Arial"/>
                <w:spacing w:val="2"/>
                <w:sz w:val="20"/>
              </w:rPr>
            </w:pPr>
            <w:r>
              <w:rPr>
                <w:rFonts w:eastAsia="Arial"/>
                <w:spacing w:val="2"/>
                <w:sz w:val="20"/>
              </w:rPr>
              <w:t>$</w:t>
            </w:r>
            <w:r w:rsidR="00B432A0">
              <w:rPr>
                <w:rFonts w:eastAsia="Arial"/>
                <w:spacing w:val="2"/>
                <w:sz w:val="20"/>
              </w:rPr>
              <w:t>Unknown</w:t>
            </w:r>
          </w:p>
        </w:tc>
        <w:tc>
          <w:tcPr>
            <w:tcW w:w="1166" w:type="dxa"/>
          </w:tcPr>
          <w:p w14:paraId="72269012" w14:textId="77777777" w:rsidR="00E94D13" w:rsidRPr="00E74352" w:rsidRDefault="00E94D13" w:rsidP="00613334">
            <w:pPr>
              <w:rPr>
                <w:rFonts w:eastAsia="Arial"/>
                <w:spacing w:val="2"/>
                <w:sz w:val="20"/>
              </w:rPr>
            </w:pPr>
            <w:r>
              <w:rPr>
                <w:rFonts w:eastAsia="Arial"/>
                <w:spacing w:val="2"/>
                <w:sz w:val="20"/>
              </w:rPr>
              <w:t>Portion of $3.5 million TEA</w:t>
            </w:r>
          </w:p>
        </w:tc>
        <w:tc>
          <w:tcPr>
            <w:tcW w:w="1290" w:type="dxa"/>
          </w:tcPr>
          <w:p w14:paraId="4C720A15" w14:textId="77777777" w:rsidR="00E94D13" w:rsidRPr="00E74352" w:rsidRDefault="00E94D13" w:rsidP="00613334">
            <w:pPr>
              <w:rPr>
                <w:rFonts w:eastAsia="Arial"/>
                <w:spacing w:val="2"/>
                <w:sz w:val="20"/>
              </w:rPr>
            </w:pPr>
            <w:r>
              <w:rPr>
                <w:rFonts w:eastAsia="Arial"/>
                <w:spacing w:val="2"/>
                <w:sz w:val="20"/>
              </w:rPr>
              <w:t>$0.0</w:t>
            </w:r>
          </w:p>
        </w:tc>
        <w:tc>
          <w:tcPr>
            <w:tcW w:w="1488" w:type="dxa"/>
          </w:tcPr>
          <w:p w14:paraId="4DF9B819" w14:textId="5065BEA6" w:rsidR="00E94D13" w:rsidRPr="00E74352" w:rsidRDefault="00B432A0" w:rsidP="00613334">
            <w:pPr>
              <w:rPr>
                <w:rFonts w:eastAsia="Arial"/>
                <w:spacing w:val="2"/>
                <w:sz w:val="20"/>
              </w:rPr>
            </w:pPr>
            <w:r>
              <w:rPr>
                <w:rFonts w:eastAsia="Arial"/>
                <w:spacing w:val="2"/>
                <w:sz w:val="20"/>
              </w:rPr>
              <w:t xml:space="preserve">Certification documentation being filed. </w:t>
            </w:r>
          </w:p>
        </w:tc>
      </w:tr>
      <w:tr w:rsidR="00B432A0" w14:paraId="3A3B2C33" w14:textId="77777777" w:rsidTr="00D71798">
        <w:tc>
          <w:tcPr>
            <w:tcW w:w="1773" w:type="dxa"/>
          </w:tcPr>
          <w:p w14:paraId="42A2D713" w14:textId="77777777" w:rsidR="00E94D13" w:rsidRPr="00E74352" w:rsidRDefault="00E94D13" w:rsidP="00613334">
            <w:pPr>
              <w:rPr>
                <w:rFonts w:eastAsia="Arial"/>
                <w:spacing w:val="2"/>
                <w:sz w:val="20"/>
              </w:rPr>
            </w:pPr>
            <w:r>
              <w:rPr>
                <w:rFonts w:eastAsia="Arial"/>
                <w:spacing w:val="2"/>
                <w:sz w:val="20"/>
              </w:rPr>
              <w:t>Establish NTU Budget</w:t>
            </w:r>
          </w:p>
        </w:tc>
        <w:tc>
          <w:tcPr>
            <w:tcW w:w="1322" w:type="dxa"/>
          </w:tcPr>
          <w:p w14:paraId="7C21C02D" w14:textId="77777777" w:rsidR="00E94D13" w:rsidRPr="00E74352" w:rsidRDefault="00E94D13" w:rsidP="00613334">
            <w:pPr>
              <w:rPr>
                <w:rFonts w:eastAsia="Arial"/>
                <w:spacing w:val="2"/>
                <w:sz w:val="20"/>
              </w:rPr>
            </w:pPr>
            <w:r>
              <w:rPr>
                <w:rFonts w:eastAsia="Arial"/>
                <w:spacing w:val="2"/>
                <w:sz w:val="20"/>
              </w:rPr>
              <w:t>Scott, Casmir, Geraldine</w:t>
            </w:r>
          </w:p>
        </w:tc>
        <w:tc>
          <w:tcPr>
            <w:tcW w:w="1400" w:type="dxa"/>
          </w:tcPr>
          <w:p w14:paraId="35D688BE" w14:textId="4B9C8A77" w:rsidR="00E94D13" w:rsidRPr="00E74352" w:rsidRDefault="00E94D13" w:rsidP="00B432A0">
            <w:pPr>
              <w:rPr>
                <w:rFonts w:eastAsia="Arial"/>
                <w:spacing w:val="2"/>
                <w:sz w:val="20"/>
              </w:rPr>
            </w:pPr>
            <w:r>
              <w:rPr>
                <w:rFonts w:eastAsia="Arial"/>
                <w:spacing w:val="2"/>
                <w:sz w:val="20"/>
              </w:rPr>
              <w:t>$</w:t>
            </w:r>
            <w:r w:rsidR="00B432A0">
              <w:rPr>
                <w:rFonts w:eastAsia="Arial"/>
                <w:spacing w:val="2"/>
                <w:sz w:val="20"/>
              </w:rPr>
              <w:t>10</w:t>
            </w:r>
            <w:r>
              <w:rPr>
                <w:rFonts w:eastAsia="Arial"/>
                <w:spacing w:val="2"/>
                <w:sz w:val="20"/>
              </w:rPr>
              <w:t>,000year</w:t>
            </w:r>
          </w:p>
        </w:tc>
        <w:tc>
          <w:tcPr>
            <w:tcW w:w="1166" w:type="dxa"/>
          </w:tcPr>
          <w:p w14:paraId="0248A763" w14:textId="77777777" w:rsidR="00E94D13" w:rsidRPr="00E74352" w:rsidRDefault="00E94D13" w:rsidP="00613334">
            <w:pPr>
              <w:rPr>
                <w:rFonts w:eastAsia="Arial"/>
                <w:spacing w:val="2"/>
                <w:sz w:val="20"/>
              </w:rPr>
            </w:pPr>
            <w:r>
              <w:rPr>
                <w:rFonts w:eastAsia="Arial"/>
                <w:spacing w:val="2"/>
                <w:sz w:val="20"/>
              </w:rPr>
              <w:t>$0.0</w:t>
            </w:r>
          </w:p>
        </w:tc>
        <w:tc>
          <w:tcPr>
            <w:tcW w:w="1290" w:type="dxa"/>
          </w:tcPr>
          <w:p w14:paraId="384A2395" w14:textId="4E6013D4" w:rsidR="00E94D13" w:rsidRPr="00E74352" w:rsidRDefault="00E94D13" w:rsidP="00B432A0">
            <w:pPr>
              <w:rPr>
                <w:rFonts w:eastAsia="Arial"/>
                <w:spacing w:val="2"/>
                <w:sz w:val="20"/>
              </w:rPr>
            </w:pPr>
            <w:r>
              <w:rPr>
                <w:rFonts w:eastAsia="Arial"/>
                <w:spacing w:val="2"/>
                <w:sz w:val="20"/>
              </w:rPr>
              <w:t>$</w:t>
            </w:r>
            <w:r w:rsidR="00B432A0">
              <w:rPr>
                <w:rFonts w:eastAsia="Arial"/>
                <w:spacing w:val="2"/>
                <w:sz w:val="20"/>
              </w:rPr>
              <w:t>10</w:t>
            </w:r>
            <w:r>
              <w:rPr>
                <w:rFonts w:eastAsia="Arial"/>
                <w:spacing w:val="2"/>
                <w:sz w:val="20"/>
              </w:rPr>
              <w:t>,000/year</w:t>
            </w:r>
          </w:p>
        </w:tc>
        <w:tc>
          <w:tcPr>
            <w:tcW w:w="1488" w:type="dxa"/>
          </w:tcPr>
          <w:p w14:paraId="0F43E1D4" w14:textId="77777777" w:rsidR="00E94D13" w:rsidRPr="00E74352" w:rsidRDefault="00E94D13" w:rsidP="00613334">
            <w:pPr>
              <w:rPr>
                <w:rFonts w:eastAsia="Arial"/>
                <w:spacing w:val="2"/>
                <w:sz w:val="20"/>
              </w:rPr>
            </w:pPr>
            <w:r>
              <w:rPr>
                <w:rFonts w:eastAsia="Arial"/>
                <w:spacing w:val="2"/>
                <w:sz w:val="20"/>
              </w:rPr>
              <w:t>None</w:t>
            </w:r>
          </w:p>
        </w:tc>
      </w:tr>
      <w:tr w:rsidR="00B432A0" w14:paraId="77B5B046" w14:textId="77777777" w:rsidTr="00D71798">
        <w:tc>
          <w:tcPr>
            <w:tcW w:w="1773" w:type="dxa"/>
          </w:tcPr>
          <w:p w14:paraId="0B1B847C" w14:textId="77777777" w:rsidR="00E94D13" w:rsidRPr="00E74352" w:rsidRDefault="00E94D13" w:rsidP="00613334">
            <w:pPr>
              <w:rPr>
                <w:rFonts w:eastAsia="Arial"/>
                <w:spacing w:val="2"/>
                <w:sz w:val="20"/>
              </w:rPr>
            </w:pPr>
          </w:p>
        </w:tc>
        <w:tc>
          <w:tcPr>
            <w:tcW w:w="1322" w:type="dxa"/>
          </w:tcPr>
          <w:p w14:paraId="39B6485D" w14:textId="77777777" w:rsidR="00E94D13" w:rsidRPr="00E74352" w:rsidRDefault="00E94D13" w:rsidP="00613334">
            <w:pPr>
              <w:rPr>
                <w:rFonts w:eastAsia="Arial"/>
                <w:spacing w:val="2"/>
                <w:sz w:val="20"/>
              </w:rPr>
            </w:pPr>
          </w:p>
        </w:tc>
        <w:tc>
          <w:tcPr>
            <w:tcW w:w="1400" w:type="dxa"/>
          </w:tcPr>
          <w:p w14:paraId="2102DDEC" w14:textId="77777777" w:rsidR="00E94D13" w:rsidRPr="00E74352" w:rsidRDefault="00E94D13" w:rsidP="00613334">
            <w:pPr>
              <w:rPr>
                <w:rFonts w:eastAsia="Arial"/>
                <w:spacing w:val="2"/>
                <w:sz w:val="20"/>
              </w:rPr>
            </w:pPr>
          </w:p>
        </w:tc>
        <w:tc>
          <w:tcPr>
            <w:tcW w:w="1166" w:type="dxa"/>
          </w:tcPr>
          <w:p w14:paraId="06085AD0" w14:textId="77777777" w:rsidR="00E94D13" w:rsidRPr="00E74352" w:rsidRDefault="00E94D13" w:rsidP="00613334">
            <w:pPr>
              <w:rPr>
                <w:rFonts w:eastAsia="Arial"/>
                <w:spacing w:val="2"/>
                <w:sz w:val="20"/>
              </w:rPr>
            </w:pPr>
          </w:p>
        </w:tc>
        <w:tc>
          <w:tcPr>
            <w:tcW w:w="1290" w:type="dxa"/>
          </w:tcPr>
          <w:p w14:paraId="09909A42" w14:textId="77777777" w:rsidR="00E94D13" w:rsidRPr="00E74352" w:rsidRDefault="00E94D13" w:rsidP="00613334">
            <w:pPr>
              <w:rPr>
                <w:rFonts w:eastAsia="Arial"/>
                <w:spacing w:val="2"/>
                <w:sz w:val="20"/>
              </w:rPr>
            </w:pPr>
          </w:p>
        </w:tc>
        <w:tc>
          <w:tcPr>
            <w:tcW w:w="1488" w:type="dxa"/>
          </w:tcPr>
          <w:p w14:paraId="0B7A8E67" w14:textId="77777777" w:rsidR="00E94D13" w:rsidRPr="00E74352" w:rsidRDefault="00E94D13" w:rsidP="00613334">
            <w:pPr>
              <w:rPr>
                <w:rFonts w:eastAsia="Arial"/>
                <w:spacing w:val="2"/>
                <w:sz w:val="20"/>
              </w:rPr>
            </w:pPr>
          </w:p>
        </w:tc>
      </w:tr>
      <w:tr w:rsidR="00B432A0" w14:paraId="6FC29803" w14:textId="77777777" w:rsidTr="00D71798">
        <w:tc>
          <w:tcPr>
            <w:tcW w:w="1773" w:type="dxa"/>
          </w:tcPr>
          <w:p w14:paraId="103869BD" w14:textId="77777777" w:rsidR="00E94D13" w:rsidRPr="00E74352" w:rsidRDefault="00E94D13" w:rsidP="00613334">
            <w:pPr>
              <w:rPr>
                <w:rFonts w:eastAsia="Arial"/>
                <w:spacing w:val="2"/>
                <w:sz w:val="20"/>
              </w:rPr>
            </w:pPr>
          </w:p>
        </w:tc>
        <w:tc>
          <w:tcPr>
            <w:tcW w:w="1322" w:type="dxa"/>
          </w:tcPr>
          <w:p w14:paraId="5F3D3852" w14:textId="77777777" w:rsidR="00E94D13" w:rsidRPr="00E74352" w:rsidRDefault="00E94D13" w:rsidP="00613334">
            <w:pPr>
              <w:rPr>
                <w:rFonts w:eastAsia="Arial"/>
                <w:spacing w:val="2"/>
                <w:sz w:val="20"/>
              </w:rPr>
            </w:pPr>
          </w:p>
        </w:tc>
        <w:tc>
          <w:tcPr>
            <w:tcW w:w="1400" w:type="dxa"/>
          </w:tcPr>
          <w:p w14:paraId="4AA698A0" w14:textId="77777777" w:rsidR="00E94D13" w:rsidRPr="00E74352" w:rsidRDefault="00E94D13" w:rsidP="00613334">
            <w:pPr>
              <w:rPr>
                <w:rFonts w:eastAsia="Arial"/>
                <w:spacing w:val="2"/>
                <w:sz w:val="20"/>
              </w:rPr>
            </w:pPr>
          </w:p>
        </w:tc>
        <w:tc>
          <w:tcPr>
            <w:tcW w:w="1166" w:type="dxa"/>
          </w:tcPr>
          <w:p w14:paraId="743A0F1C" w14:textId="77777777" w:rsidR="00E94D13" w:rsidRPr="00E74352" w:rsidRDefault="00E94D13" w:rsidP="00613334">
            <w:pPr>
              <w:rPr>
                <w:rFonts w:eastAsia="Arial"/>
                <w:spacing w:val="2"/>
                <w:sz w:val="20"/>
              </w:rPr>
            </w:pPr>
          </w:p>
        </w:tc>
        <w:tc>
          <w:tcPr>
            <w:tcW w:w="1290" w:type="dxa"/>
          </w:tcPr>
          <w:p w14:paraId="72628EF8" w14:textId="77777777" w:rsidR="00E94D13" w:rsidRPr="00E74352" w:rsidRDefault="00E94D13" w:rsidP="00613334">
            <w:pPr>
              <w:rPr>
                <w:rFonts w:eastAsia="Arial"/>
                <w:spacing w:val="2"/>
                <w:sz w:val="20"/>
              </w:rPr>
            </w:pPr>
          </w:p>
        </w:tc>
        <w:tc>
          <w:tcPr>
            <w:tcW w:w="1488" w:type="dxa"/>
          </w:tcPr>
          <w:p w14:paraId="4A13AC37" w14:textId="77777777" w:rsidR="00E94D13" w:rsidRPr="00E74352" w:rsidRDefault="00E94D13" w:rsidP="00613334">
            <w:pPr>
              <w:rPr>
                <w:rFonts w:eastAsia="Arial"/>
                <w:spacing w:val="2"/>
                <w:sz w:val="20"/>
              </w:rPr>
            </w:pPr>
          </w:p>
        </w:tc>
      </w:tr>
      <w:tr w:rsidR="00E94D13" w14:paraId="3FD1D0C9" w14:textId="77777777" w:rsidTr="00D71798">
        <w:tc>
          <w:tcPr>
            <w:tcW w:w="8439" w:type="dxa"/>
            <w:gridSpan w:val="6"/>
            <w:shd w:val="clear" w:color="auto" w:fill="E7E6E6" w:themeFill="background2"/>
          </w:tcPr>
          <w:p w14:paraId="174EA9B9" w14:textId="56CA2059" w:rsidR="00E94D13" w:rsidRDefault="00D71798" w:rsidP="00613334">
            <w:pPr>
              <w:rPr>
                <w:rFonts w:eastAsia="Arial"/>
                <w:b/>
                <w:spacing w:val="2"/>
                <w:szCs w:val="24"/>
              </w:rPr>
            </w:pPr>
            <w:r>
              <w:rPr>
                <w:rFonts w:eastAsia="Arial"/>
                <w:b/>
                <w:spacing w:val="2"/>
                <w:szCs w:val="24"/>
              </w:rPr>
              <w:t xml:space="preserve">Research Support - </w:t>
            </w:r>
            <w:r w:rsidR="00B432A0">
              <w:rPr>
                <w:rFonts w:eastAsia="Arial"/>
                <w:b/>
                <w:spacing w:val="2"/>
                <w:szCs w:val="24"/>
              </w:rPr>
              <w:t>Machining Support for Metal AM</w:t>
            </w:r>
          </w:p>
        </w:tc>
      </w:tr>
      <w:tr w:rsidR="00B432A0" w14:paraId="36401E0E" w14:textId="77777777" w:rsidTr="00D71798">
        <w:tc>
          <w:tcPr>
            <w:tcW w:w="1773" w:type="dxa"/>
          </w:tcPr>
          <w:p w14:paraId="6F4379CC" w14:textId="6DFC0880" w:rsidR="00E94D13" w:rsidRPr="00E74352" w:rsidRDefault="00E94D13" w:rsidP="00613334">
            <w:pPr>
              <w:rPr>
                <w:rFonts w:eastAsia="Arial"/>
                <w:spacing w:val="2"/>
                <w:sz w:val="20"/>
              </w:rPr>
            </w:pPr>
            <w:r>
              <w:rPr>
                <w:rFonts w:eastAsia="Arial"/>
                <w:spacing w:val="2"/>
                <w:sz w:val="20"/>
              </w:rPr>
              <w:t>Equipment for lab</w:t>
            </w:r>
            <w:r w:rsidR="00B432A0">
              <w:rPr>
                <w:rFonts w:eastAsia="Arial"/>
                <w:spacing w:val="2"/>
                <w:sz w:val="20"/>
              </w:rPr>
              <w:t xml:space="preserve"> (covered by education)</w:t>
            </w:r>
          </w:p>
        </w:tc>
        <w:tc>
          <w:tcPr>
            <w:tcW w:w="1322" w:type="dxa"/>
          </w:tcPr>
          <w:p w14:paraId="0AA46B98" w14:textId="77777777" w:rsidR="00E94D13" w:rsidRPr="00E74352" w:rsidRDefault="00E94D13" w:rsidP="00613334">
            <w:pPr>
              <w:rPr>
                <w:rFonts w:eastAsia="Arial"/>
                <w:spacing w:val="2"/>
                <w:sz w:val="20"/>
              </w:rPr>
            </w:pPr>
            <w:r>
              <w:rPr>
                <w:rFonts w:eastAsia="Arial"/>
                <w:spacing w:val="2"/>
                <w:sz w:val="20"/>
              </w:rPr>
              <w:t>Scott</w:t>
            </w:r>
          </w:p>
        </w:tc>
        <w:tc>
          <w:tcPr>
            <w:tcW w:w="1400" w:type="dxa"/>
          </w:tcPr>
          <w:p w14:paraId="60C049A8" w14:textId="77777777" w:rsidR="00E94D13" w:rsidRPr="00E74352" w:rsidRDefault="00E94D13" w:rsidP="00613334">
            <w:pPr>
              <w:rPr>
                <w:rFonts w:eastAsia="Arial"/>
                <w:spacing w:val="2"/>
                <w:sz w:val="20"/>
              </w:rPr>
            </w:pPr>
            <w:r>
              <w:rPr>
                <w:rFonts w:eastAsia="Arial"/>
                <w:spacing w:val="2"/>
                <w:sz w:val="20"/>
              </w:rPr>
              <w:t>$300,000</w:t>
            </w:r>
          </w:p>
        </w:tc>
        <w:tc>
          <w:tcPr>
            <w:tcW w:w="1166" w:type="dxa"/>
          </w:tcPr>
          <w:p w14:paraId="4BD6AF03" w14:textId="77777777" w:rsidR="00E94D13" w:rsidRPr="00E74352" w:rsidRDefault="00E94D13" w:rsidP="00613334">
            <w:pPr>
              <w:rPr>
                <w:rFonts w:eastAsia="Arial"/>
                <w:spacing w:val="2"/>
                <w:sz w:val="20"/>
              </w:rPr>
            </w:pPr>
            <w:r>
              <w:rPr>
                <w:rFonts w:eastAsia="Arial"/>
                <w:spacing w:val="2"/>
                <w:sz w:val="20"/>
              </w:rPr>
              <w:t>Portion of $3.5 million TEA</w:t>
            </w:r>
          </w:p>
        </w:tc>
        <w:tc>
          <w:tcPr>
            <w:tcW w:w="1290" w:type="dxa"/>
          </w:tcPr>
          <w:p w14:paraId="0604DF09" w14:textId="77777777" w:rsidR="00E94D13" w:rsidRPr="00E74352" w:rsidRDefault="00E94D13" w:rsidP="00613334">
            <w:pPr>
              <w:rPr>
                <w:rFonts w:eastAsia="Arial"/>
                <w:spacing w:val="2"/>
                <w:sz w:val="20"/>
              </w:rPr>
            </w:pPr>
            <w:r>
              <w:rPr>
                <w:rFonts w:eastAsia="Arial"/>
                <w:spacing w:val="2"/>
                <w:sz w:val="20"/>
              </w:rPr>
              <w:t>$0.00</w:t>
            </w:r>
          </w:p>
        </w:tc>
        <w:tc>
          <w:tcPr>
            <w:tcW w:w="1488" w:type="dxa"/>
          </w:tcPr>
          <w:p w14:paraId="03ED00B0" w14:textId="77777777" w:rsidR="00E94D13" w:rsidRPr="00E74352" w:rsidRDefault="00E94D13" w:rsidP="00613334">
            <w:pPr>
              <w:rPr>
                <w:rFonts w:eastAsia="Arial"/>
                <w:spacing w:val="2"/>
                <w:sz w:val="20"/>
              </w:rPr>
            </w:pPr>
            <w:r>
              <w:rPr>
                <w:rFonts w:eastAsia="Arial"/>
                <w:spacing w:val="2"/>
                <w:sz w:val="20"/>
              </w:rPr>
              <w:t>EDM, Lathe, Horizontal Band Saw.</w:t>
            </w:r>
          </w:p>
        </w:tc>
      </w:tr>
      <w:tr w:rsidR="00B432A0" w14:paraId="6B7FC654" w14:textId="77777777" w:rsidTr="00D71798">
        <w:tc>
          <w:tcPr>
            <w:tcW w:w="1773" w:type="dxa"/>
          </w:tcPr>
          <w:p w14:paraId="54CDC8D0" w14:textId="77777777" w:rsidR="00E94D13" w:rsidRPr="00E74352" w:rsidRDefault="00E94D13" w:rsidP="00613334">
            <w:pPr>
              <w:rPr>
                <w:rFonts w:eastAsia="Arial"/>
                <w:spacing w:val="2"/>
                <w:sz w:val="20"/>
              </w:rPr>
            </w:pPr>
            <w:r>
              <w:rPr>
                <w:rFonts w:eastAsia="Arial"/>
                <w:spacing w:val="2"/>
                <w:sz w:val="20"/>
              </w:rPr>
              <w:t>Establish NTU Budget</w:t>
            </w:r>
          </w:p>
        </w:tc>
        <w:tc>
          <w:tcPr>
            <w:tcW w:w="1322" w:type="dxa"/>
          </w:tcPr>
          <w:p w14:paraId="759DC992" w14:textId="77777777" w:rsidR="00E94D13" w:rsidRPr="00E74352" w:rsidRDefault="00E94D13" w:rsidP="00613334">
            <w:pPr>
              <w:rPr>
                <w:rFonts w:eastAsia="Arial"/>
                <w:spacing w:val="2"/>
                <w:sz w:val="20"/>
              </w:rPr>
            </w:pPr>
            <w:r>
              <w:rPr>
                <w:rFonts w:eastAsia="Arial"/>
                <w:spacing w:val="2"/>
                <w:sz w:val="20"/>
              </w:rPr>
              <w:t>Scott, Casmir, Geraldine</w:t>
            </w:r>
          </w:p>
        </w:tc>
        <w:tc>
          <w:tcPr>
            <w:tcW w:w="1400" w:type="dxa"/>
          </w:tcPr>
          <w:p w14:paraId="414AE977" w14:textId="77777777" w:rsidR="00E94D13" w:rsidRPr="00E74352" w:rsidRDefault="00E94D13" w:rsidP="00613334">
            <w:pPr>
              <w:rPr>
                <w:rFonts w:eastAsia="Arial"/>
                <w:spacing w:val="2"/>
                <w:sz w:val="20"/>
              </w:rPr>
            </w:pPr>
            <w:r>
              <w:rPr>
                <w:rFonts w:eastAsia="Arial"/>
                <w:spacing w:val="2"/>
                <w:sz w:val="20"/>
              </w:rPr>
              <w:t>$10,000year</w:t>
            </w:r>
          </w:p>
        </w:tc>
        <w:tc>
          <w:tcPr>
            <w:tcW w:w="1166" w:type="dxa"/>
          </w:tcPr>
          <w:p w14:paraId="71EB44C8" w14:textId="77777777" w:rsidR="00E94D13" w:rsidRPr="00E74352" w:rsidRDefault="00E94D13" w:rsidP="00613334">
            <w:pPr>
              <w:rPr>
                <w:rFonts w:eastAsia="Arial"/>
                <w:spacing w:val="2"/>
                <w:sz w:val="20"/>
              </w:rPr>
            </w:pPr>
            <w:r>
              <w:rPr>
                <w:rFonts w:eastAsia="Arial"/>
                <w:spacing w:val="2"/>
                <w:sz w:val="20"/>
              </w:rPr>
              <w:t>$0.0</w:t>
            </w:r>
          </w:p>
        </w:tc>
        <w:tc>
          <w:tcPr>
            <w:tcW w:w="1290" w:type="dxa"/>
          </w:tcPr>
          <w:p w14:paraId="69BAA297" w14:textId="77777777" w:rsidR="00E94D13" w:rsidRPr="00E74352" w:rsidRDefault="00E94D13" w:rsidP="00613334">
            <w:pPr>
              <w:rPr>
                <w:rFonts w:eastAsia="Arial"/>
                <w:spacing w:val="2"/>
                <w:sz w:val="20"/>
              </w:rPr>
            </w:pPr>
            <w:r>
              <w:rPr>
                <w:rFonts w:eastAsia="Arial"/>
                <w:spacing w:val="2"/>
                <w:sz w:val="20"/>
              </w:rPr>
              <w:t>$10,000/year</w:t>
            </w:r>
          </w:p>
        </w:tc>
        <w:tc>
          <w:tcPr>
            <w:tcW w:w="1488" w:type="dxa"/>
          </w:tcPr>
          <w:p w14:paraId="37FC7776" w14:textId="77777777" w:rsidR="00E94D13" w:rsidRPr="00E74352" w:rsidRDefault="00E94D13" w:rsidP="00613334">
            <w:pPr>
              <w:rPr>
                <w:rFonts w:eastAsia="Arial"/>
                <w:spacing w:val="2"/>
                <w:sz w:val="20"/>
              </w:rPr>
            </w:pPr>
            <w:r>
              <w:rPr>
                <w:rFonts w:eastAsia="Arial"/>
                <w:spacing w:val="2"/>
                <w:sz w:val="20"/>
              </w:rPr>
              <w:t>None</w:t>
            </w:r>
          </w:p>
        </w:tc>
      </w:tr>
      <w:tr w:rsidR="00B432A0" w14:paraId="6A24473A" w14:textId="77777777" w:rsidTr="00D71798">
        <w:tc>
          <w:tcPr>
            <w:tcW w:w="1773" w:type="dxa"/>
          </w:tcPr>
          <w:p w14:paraId="1FE863E7" w14:textId="77777777" w:rsidR="00E94D13" w:rsidRPr="00E74352" w:rsidRDefault="00E94D13" w:rsidP="00613334">
            <w:pPr>
              <w:rPr>
                <w:rFonts w:eastAsia="Arial"/>
                <w:spacing w:val="2"/>
                <w:sz w:val="20"/>
              </w:rPr>
            </w:pPr>
          </w:p>
        </w:tc>
        <w:tc>
          <w:tcPr>
            <w:tcW w:w="1322" w:type="dxa"/>
          </w:tcPr>
          <w:p w14:paraId="314D513D" w14:textId="77777777" w:rsidR="00E94D13" w:rsidRPr="00E74352" w:rsidRDefault="00E94D13" w:rsidP="00613334">
            <w:pPr>
              <w:rPr>
                <w:rFonts w:eastAsia="Arial"/>
                <w:spacing w:val="2"/>
                <w:sz w:val="20"/>
              </w:rPr>
            </w:pPr>
          </w:p>
        </w:tc>
        <w:tc>
          <w:tcPr>
            <w:tcW w:w="1400" w:type="dxa"/>
          </w:tcPr>
          <w:p w14:paraId="7E324D19" w14:textId="77777777" w:rsidR="00E94D13" w:rsidRPr="00E74352" w:rsidRDefault="00E94D13" w:rsidP="00613334">
            <w:pPr>
              <w:rPr>
                <w:rFonts w:eastAsia="Arial"/>
                <w:spacing w:val="2"/>
                <w:sz w:val="20"/>
              </w:rPr>
            </w:pPr>
          </w:p>
        </w:tc>
        <w:tc>
          <w:tcPr>
            <w:tcW w:w="1166" w:type="dxa"/>
          </w:tcPr>
          <w:p w14:paraId="6AC4C445" w14:textId="77777777" w:rsidR="00E94D13" w:rsidRPr="00E74352" w:rsidRDefault="00E94D13" w:rsidP="00613334">
            <w:pPr>
              <w:rPr>
                <w:rFonts w:eastAsia="Arial"/>
                <w:spacing w:val="2"/>
                <w:sz w:val="20"/>
              </w:rPr>
            </w:pPr>
          </w:p>
        </w:tc>
        <w:tc>
          <w:tcPr>
            <w:tcW w:w="1290" w:type="dxa"/>
          </w:tcPr>
          <w:p w14:paraId="19AA8594" w14:textId="77777777" w:rsidR="00E94D13" w:rsidRPr="00E74352" w:rsidRDefault="00E94D13" w:rsidP="00613334">
            <w:pPr>
              <w:rPr>
                <w:rFonts w:eastAsia="Arial"/>
                <w:spacing w:val="2"/>
                <w:sz w:val="20"/>
              </w:rPr>
            </w:pPr>
          </w:p>
        </w:tc>
        <w:tc>
          <w:tcPr>
            <w:tcW w:w="1488" w:type="dxa"/>
          </w:tcPr>
          <w:p w14:paraId="3DD331A4" w14:textId="77777777" w:rsidR="00E94D13" w:rsidRPr="00E74352" w:rsidRDefault="00E94D13" w:rsidP="00613334">
            <w:pPr>
              <w:rPr>
                <w:rFonts w:eastAsia="Arial"/>
                <w:spacing w:val="2"/>
                <w:sz w:val="20"/>
              </w:rPr>
            </w:pPr>
          </w:p>
        </w:tc>
      </w:tr>
      <w:tr w:rsidR="00E94D13" w14:paraId="41452530" w14:textId="77777777" w:rsidTr="00D71798">
        <w:tc>
          <w:tcPr>
            <w:tcW w:w="8439" w:type="dxa"/>
            <w:gridSpan w:val="6"/>
            <w:shd w:val="clear" w:color="auto" w:fill="E7E6E6" w:themeFill="background2"/>
          </w:tcPr>
          <w:p w14:paraId="0CCD766F" w14:textId="77777777" w:rsidR="00E94D13" w:rsidRDefault="00E94D13" w:rsidP="00613334">
            <w:pPr>
              <w:rPr>
                <w:rFonts w:eastAsia="Arial"/>
                <w:b/>
                <w:spacing w:val="2"/>
                <w:szCs w:val="24"/>
              </w:rPr>
            </w:pPr>
            <w:r w:rsidRPr="00F9227F">
              <w:rPr>
                <w:rFonts w:eastAsia="Arial"/>
                <w:b/>
                <w:spacing w:val="2"/>
                <w:szCs w:val="24"/>
              </w:rPr>
              <w:t>Support Additive Manufacturing</w:t>
            </w:r>
            <w:r>
              <w:rPr>
                <w:rFonts w:eastAsia="Arial"/>
                <w:b/>
                <w:spacing w:val="2"/>
                <w:szCs w:val="24"/>
              </w:rPr>
              <w:t xml:space="preserve"> Education</w:t>
            </w:r>
          </w:p>
        </w:tc>
      </w:tr>
      <w:tr w:rsidR="00B432A0" w14:paraId="1E28F838" w14:textId="77777777" w:rsidTr="00D71798">
        <w:tc>
          <w:tcPr>
            <w:tcW w:w="1773" w:type="dxa"/>
          </w:tcPr>
          <w:p w14:paraId="14B08A5E" w14:textId="77777777" w:rsidR="00E94D13" w:rsidRPr="00CB3AE4" w:rsidRDefault="00E94D13" w:rsidP="00613334">
            <w:pPr>
              <w:ind w:right="-14"/>
              <w:rPr>
                <w:rFonts w:eastAsia="Arial"/>
                <w:spacing w:val="2"/>
                <w:sz w:val="20"/>
              </w:rPr>
            </w:pPr>
            <w:r w:rsidRPr="00CB3AE4">
              <w:rPr>
                <w:rFonts w:eastAsia="Arial"/>
                <w:spacing w:val="2"/>
                <w:sz w:val="20"/>
              </w:rPr>
              <w:t xml:space="preserve">Establish NTU </w:t>
            </w:r>
            <w:r w:rsidRPr="00CB3AE4">
              <w:rPr>
                <w:rFonts w:eastAsia="Arial"/>
                <w:spacing w:val="2"/>
                <w:sz w:val="20"/>
              </w:rPr>
              <w:lastRenderedPageBreak/>
              <w:t>Budget for Polymers</w:t>
            </w:r>
          </w:p>
        </w:tc>
        <w:tc>
          <w:tcPr>
            <w:tcW w:w="1322" w:type="dxa"/>
          </w:tcPr>
          <w:p w14:paraId="53B8E927" w14:textId="77777777" w:rsidR="00E94D13" w:rsidRPr="00CB3AE4" w:rsidRDefault="00E94D13" w:rsidP="00613334">
            <w:pPr>
              <w:rPr>
                <w:rFonts w:eastAsia="Arial"/>
                <w:spacing w:val="2"/>
                <w:sz w:val="20"/>
              </w:rPr>
            </w:pPr>
            <w:r w:rsidRPr="00CB3AE4">
              <w:rPr>
                <w:rFonts w:eastAsia="Arial"/>
                <w:spacing w:val="2"/>
                <w:sz w:val="20"/>
              </w:rPr>
              <w:lastRenderedPageBreak/>
              <w:t xml:space="preserve">Scott, </w:t>
            </w:r>
            <w:r w:rsidRPr="00CB3AE4">
              <w:rPr>
                <w:rFonts w:eastAsia="Arial"/>
                <w:spacing w:val="2"/>
                <w:sz w:val="20"/>
              </w:rPr>
              <w:lastRenderedPageBreak/>
              <w:t>Casmir, Geraldine</w:t>
            </w:r>
          </w:p>
        </w:tc>
        <w:tc>
          <w:tcPr>
            <w:tcW w:w="1400" w:type="dxa"/>
          </w:tcPr>
          <w:p w14:paraId="77D54F10" w14:textId="77777777" w:rsidR="00E94D13" w:rsidRPr="00CB3AE4" w:rsidRDefault="00E94D13" w:rsidP="00613334">
            <w:pPr>
              <w:rPr>
                <w:rFonts w:eastAsia="Arial"/>
                <w:spacing w:val="2"/>
                <w:sz w:val="20"/>
              </w:rPr>
            </w:pPr>
            <w:r w:rsidRPr="00CB3AE4">
              <w:rPr>
                <w:rFonts w:eastAsia="Arial"/>
                <w:spacing w:val="2"/>
                <w:sz w:val="20"/>
              </w:rPr>
              <w:lastRenderedPageBreak/>
              <w:t>$10,000year</w:t>
            </w:r>
          </w:p>
        </w:tc>
        <w:tc>
          <w:tcPr>
            <w:tcW w:w="1166" w:type="dxa"/>
          </w:tcPr>
          <w:p w14:paraId="4D47071B" w14:textId="77777777" w:rsidR="00E94D13" w:rsidRPr="00CB3AE4" w:rsidRDefault="00E94D13" w:rsidP="00613334">
            <w:pPr>
              <w:rPr>
                <w:rFonts w:eastAsia="Arial"/>
                <w:spacing w:val="2"/>
                <w:sz w:val="20"/>
              </w:rPr>
            </w:pPr>
            <w:r w:rsidRPr="00CB3AE4">
              <w:rPr>
                <w:rFonts w:eastAsia="Arial"/>
                <w:spacing w:val="2"/>
                <w:sz w:val="20"/>
              </w:rPr>
              <w:t>$0.0</w:t>
            </w:r>
          </w:p>
        </w:tc>
        <w:tc>
          <w:tcPr>
            <w:tcW w:w="1290" w:type="dxa"/>
          </w:tcPr>
          <w:p w14:paraId="38E87F09" w14:textId="77777777" w:rsidR="00E94D13" w:rsidRPr="00CB3AE4" w:rsidRDefault="00E94D13" w:rsidP="00613334">
            <w:pPr>
              <w:rPr>
                <w:rFonts w:eastAsia="Arial"/>
                <w:spacing w:val="2"/>
                <w:sz w:val="20"/>
              </w:rPr>
            </w:pPr>
            <w:r w:rsidRPr="00CB3AE4">
              <w:rPr>
                <w:rFonts w:eastAsia="Arial"/>
                <w:spacing w:val="2"/>
                <w:sz w:val="20"/>
              </w:rPr>
              <w:t>$10,000/year</w:t>
            </w:r>
          </w:p>
        </w:tc>
        <w:tc>
          <w:tcPr>
            <w:tcW w:w="1488" w:type="dxa"/>
          </w:tcPr>
          <w:p w14:paraId="4A5E4925" w14:textId="77777777" w:rsidR="00E94D13" w:rsidRPr="00CB3AE4" w:rsidRDefault="00E94D13" w:rsidP="00613334">
            <w:pPr>
              <w:rPr>
                <w:rFonts w:eastAsia="Arial"/>
                <w:spacing w:val="2"/>
                <w:sz w:val="20"/>
              </w:rPr>
            </w:pPr>
            <w:r w:rsidRPr="00CB3AE4">
              <w:rPr>
                <w:rFonts w:eastAsia="Arial"/>
                <w:spacing w:val="2"/>
                <w:sz w:val="20"/>
              </w:rPr>
              <w:t>None</w:t>
            </w:r>
          </w:p>
        </w:tc>
      </w:tr>
      <w:tr w:rsidR="00B432A0" w14:paraId="28FB4116" w14:textId="77777777" w:rsidTr="00D71798">
        <w:tc>
          <w:tcPr>
            <w:tcW w:w="1773" w:type="dxa"/>
          </w:tcPr>
          <w:p w14:paraId="24C745C7" w14:textId="77777777" w:rsidR="00E94D13" w:rsidRPr="00CB3AE4" w:rsidRDefault="00E94D13" w:rsidP="00613334">
            <w:pPr>
              <w:ind w:right="-14"/>
              <w:rPr>
                <w:rFonts w:eastAsia="Arial"/>
                <w:spacing w:val="2"/>
                <w:sz w:val="20"/>
              </w:rPr>
            </w:pPr>
            <w:r>
              <w:rPr>
                <w:rFonts w:eastAsia="Arial"/>
                <w:spacing w:val="2"/>
                <w:sz w:val="20"/>
              </w:rPr>
              <w:lastRenderedPageBreak/>
              <w:t>Acquire Metal AM Printer</w:t>
            </w:r>
          </w:p>
        </w:tc>
        <w:tc>
          <w:tcPr>
            <w:tcW w:w="1322" w:type="dxa"/>
          </w:tcPr>
          <w:p w14:paraId="0BCC9712" w14:textId="77777777" w:rsidR="00E94D13" w:rsidRPr="00CB3AE4" w:rsidRDefault="00E94D13" w:rsidP="00613334">
            <w:pPr>
              <w:rPr>
                <w:rFonts w:eastAsia="Arial"/>
                <w:spacing w:val="2"/>
                <w:sz w:val="20"/>
              </w:rPr>
            </w:pPr>
            <w:r>
              <w:rPr>
                <w:rFonts w:eastAsia="Arial"/>
                <w:spacing w:val="2"/>
                <w:sz w:val="20"/>
              </w:rPr>
              <w:t>Scott</w:t>
            </w:r>
          </w:p>
        </w:tc>
        <w:tc>
          <w:tcPr>
            <w:tcW w:w="1400" w:type="dxa"/>
          </w:tcPr>
          <w:p w14:paraId="42CC54B9" w14:textId="77777777" w:rsidR="00E94D13" w:rsidRPr="00CB3AE4" w:rsidRDefault="00E94D13" w:rsidP="00613334">
            <w:pPr>
              <w:rPr>
                <w:rFonts w:eastAsia="Arial"/>
                <w:spacing w:val="2"/>
                <w:sz w:val="20"/>
              </w:rPr>
            </w:pPr>
            <w:r>
              <w:rPr>
                <w:rFonts w:eastAsia="Arial"/>
                <w:spacing w:val="2"/>
                <w:sz w:val="20"/>
              </w:rPr>
              <w:t>$2,000,000</w:t>
            </w:r>
          </w:p>
        </w:tc>
        <w:tc>
          <w:tcPr>
            <w:tcW w:w="1166" w:type="dxa"/>
          </w:tcPr>
          <w:p w14:paraId="33DB061D" w14:textId="77777777" w:rsidR="00E94D13" w:rsidRPr="00CB3AE4" w:rsidRDefault="00E94D13" w:rsidP="00613334">
            <w:pPr>
              <w:rPr>
                <w:rFonts w:eastAsia="Arial"/>
                <w:spacing w:val="2"/>
                <w:sz w:val="20"/>
              </w:rPr>
            </w:pPr>
            <w:r>
              <w:rPr>
                <w:rFonts w:eastAsia="Arial"/>
                <w:spacing w:val="2"/>
                <w:sz w:val="20"/>
              </w:rPr>
              <w:t>$0.0</w:t>
            </w:r>
          </w:p>
        </w:tc>
        <w:tc>
          <w:tcPr>
            <w:tcW w:w="1290" w:type="dxa"/>
          </w:tcPr>
          <w:p w14:paraId="74865642" w14:textId="77777777" w:rsidR="00E94D13" w:rsidRPr="00CB3AE4" w:rsidRDefault="00E94D13" w:rsidP="00613334">
            <w:pPr>
              <w:rPr>
                <w:rFonts w:eastAsia="Arial"/>
                <w:spacing w:val="2"/>
                <w:sz w:val="20"/>
              </w:rPr>
            </w:pPr>
            <w:r>
              <w:rPr>
                <w:rFonts w:eastAsia="Arial"/>
                <w:spacing w:val="2"/>
                <w:sz w:val="20"/>
              </w:rPr>
              <w:t>$2,000,000</w:t>
            </w:r>
          </w:p>
        </w:tc>
        <w:tc>
          <w:tcPr>
            <w:tcW w:w="1488" w:type="dxa"/>
          </w:tcPr>
          <w:p w14:paraId="60A80601" w14:textId="77777777" w:rsidR="00E94D13" w:rsidRPr="00CB3AE4" w:rsidRDefault="00E94D13" w:rsidP="00613334">
            <w:pPr>
              <w:rPr>
                <w:rFonts w:eastAsia="Arial"/>
                <w:spacing w:val="2"/>
                <w:sz w:val="20"/>
              </w:rPr>
            </w:pPr>
            <w:r>
              <w:rPr>
                <w:rFonts w:eastAsia="Arial"/>
                <w:spacing w:val="2"/>
                <w:sz w:val="20"/>
              </w:rPr>
              <w:t xml:space="preserve">Grant submitted for $445,000 </w:t>
            </w:r>
            <w:proofErr w:type="spellStart"/>
            <w:r>
              <w:rPr>
                <w:rFonts w:eastAsia="Arial"/>
                <w:spacing w:val="2"/>
                <w:sz w:val="20"/>
              </w:rPr>
              <w:t>Optomec</w:t>
            </w:r>
            <w:proofErr w:type="spellEnd"/>
            <w:r>
              <w:rPr>
                <w:rFonts w:eastAsia="Arial"/>
                <w:spacing w:val="2"/>
                <w:sz w:val="20"/>
              </w:rPr>
              <w:t xml:space="preserve"> machine – EOS and </w:t>
            </w:r>
            <w:proofErr w:type="spellStart"/>
            <w:r>
              <w:rPr>
                <w:rFonts w:eastAsia="Arial"/>
                <w:spacing w:val="2"/>
                <w:sz w:val="20"/>
              </w:rPr>
              <w:t>Optomec</w:t>
            </w:r>
            <w:proofErr w:type="spellEnd"/>
            <w:r>
              <w:rPr>
                <w:rFonts w:eastAsia="Arial"/>
                <w:spacing w:val="2"/>
                <w:sz w:val="20"/>
              </w:rPr>
              <w:t xml:space="preserve"> Hybrid still unfunded</w:t>
            </w:r>
          </w:p>
        </w:tc>
      </w:tr>
      <w:tr w:rsidR="00B432A0" w14:paraId="0B40FC0A" w14:textId="77777777" w:rsidTr="00D71798">
        <w:tc>
          <w:tcPr>
            <w:tcW w:w="1773" w:type="dxa"/>
          </w:tcPr>
          <w:p w14:paraId="49FCB1F9" w14:textId="77777777" w:rsidR="00E94D13" w:rsidRPr="00CB3AE4" w:rsidRDefault="00E94D13" w:rsidP="00613334">
            <w:pPr>
              <w:ind w:right="-14"/>
              <w:rPr>
                <w:rFonts w:eastAsia="Arial"/>
                <w:spacing w:val="2"/>
                <w:sz w:val="20"/>
              </w:rPr>
            </w:pPr>
            <w:r>
              <w:rPr>
                <w:rFonts w:eastAsia="Arial"/>
                <w:spacing w:val="2"/>
                <w:sz w:val="20"/>
              </w:rPr>
              <w:t>Create Training program</w:t>
            </w:r>
          </w:p>
        </w:tc>
        <w:tc>
          <w:tcPr>
            <w:tcW w:w="1322" w:type="dxa"/>
          </w:tcPr>
          <w:p w14:paraId="7E447425" w14:textId="77777777" w:rsidR="00E94D13" w:rsidRPr="00CB3AE4" w:rsidRDefault="00E94D13" w:rsidP="00613334">
            <w:pPr>
              <w:rPr>
                <w:rFonts w:eastAsia="Arial"/>
                <w:spacing w:val="2"/>
                <w:sz w:val="20"/>
              </w:rPr>
            </w:pPr>
            <w:r>
              <w:rPr>
                <w:rFonts w:eastAsia="Arial"/>
                <w:spacing w:val="2"/>
                <w:sz w:val="20"/>
              </w:rPr>
              <w:t>Scott, advisory group</w:t>
            </w:r>
          </w:p>
        </w:tc>
        <w:tc>
          <w:tcPr>
            <w:tcW w:w="1400" w:type="dxa"/>
          </w:tcPr>
          <w:p w14:paraId="2328B5B7" w14:textId="77777777" w:rsidR="00E94D13" w:rsidRPr="00CB3AE4" w:rsidRDefault="00E94D13" w:rsidP="00613334">
            <w:pPr>
              <w:rPr>
                <w:rFonts w:eastAsia="Arial"/>
                <w:spacing w:val="2"/>
                <w:sz w:val="20"/>
              </w:rPr>
            </w:pPr>
            <w:r>
              <w:rPr>
                <w:rFonts w:eastAsia="Arial"/>
                <w:spacing w:val="2"/>
                <w:sz w:val="20"/>
              </w:rPr>
              <w:t>$0.0</w:t>
            </w:r>
          </w:p>
        </w:tc>
        <w:tc>
          <w:tcPr>
            <w:tcW w:w="1166" w:type="dxa"/>
          </w:tcPr>
          <w:p w14:paraId="6BCFF423" w14:textId="77777777" w:rsidR="00E94D13" w:rsidRPr="00CB3AE4" w:rsidRDefault="00E94D13" w:rsidP="00613334">
            <w:pPr>
              <w:rPr>
                <w:rFonts w:eastAsia="Arial"/>
                <w:spacing w:val="2"/>
                <w:sz w:val="20"/>
              </w:rPr>
            </w:pPr>
            <w:r>
              <w:rPr>
                <w:rFonts w:eastAsia="Arial"/>
                <w:spacing w:val="2"/>
                <w:sz w:val="20"/>
              </w:rPr>
              <w:t>NSF TEA grant</w:t>
            </w:r>
          </w:p>
        </w:tc>
        <w:tc>
          <w:tcPr>
            <w:tcW w:w="1290" w:type="dxa"/>
          </w:tcPr>
          <w:p w14:paraId="23D5C792" w14:textId="77777777" w:rsidR="00E94D13" w:rsidRPr="00CB3AE4" w:rsidRDefault="00E94D13" w:rsidP="00613334">
            <w:pPr>
              <w:rPr>
                <w:rFonts w:eastAsia="Arial"/>
                <w:spacing w:val="2"/>
                <w:sz w:val="20"/>
              </w:rPr>
            </w:pPr>
            <w:r>
              <w:rPr>
                <w:rFonts w:eastAsia="Arial"/>
                <w:spacing w:val="2"/>
                <w:sz w:val="20"/>
              </w:rPr>
              <w:t>$0.0</w:t>
            </w:r>
          </w:p>
        </w:tc>
        <w:tc>
          <w:tcPr>
            <w:tcW w:w="1488" w:type="dxa"/>
          </w:tcPr>
          <w:p w14:paraId="5B55F265" w14:textId="77777777" w:rsidR="00E94D13" w:rsidRPr="00CB3AE4" w:rsidRDefault="00E94D13" w:rsidP="00613334">
            <w:pPr>
              <w:rPr>
                <w:rFonts w:eastAsia="Arial"/>
                <w:spacing w:val="2"/>
                <w:sz w:val="20"/>
              </w:rPr>
            </w:pPr>
            <w:r>
              <w:rPr>
                <w:rFonts w:eastAsia="Arial"/>
                <w:spacing w:val="2"/>
                <w:sz w:val="20"/>
              </w:rPr>
              <w:t xml:space="preserve">Working with </w:t>
            </w:r>
            <w:proofErr w:type="spellStart"/>
            <w:r>
              <w:rPr>
                <w:rFonts w:eastAsia="Arial"/>
                <w:spacing w:val="2"/>
                <w:sz w:val="20"/>
              </w:rPr>
              <w:t>Optomec</w:t>
            </w:r>
            <w:proofErr w:type="spellEnd"/>
            <w:r>
              <w:rPr>
                <w:rFonts w:eastAsia="Arial"/>
                <w:spacing w:val="2"/>
                <w:sz w:val="20"/>
              </w:rPr>
              <w:t xml:space="preserve"> for DED training, Have Joshua Toddy working at UNL for training</w:t>
            </w:r>
          </w:p>
        </w:tc>
      </w:tr>
      <w:tr w:rsidR="00B432A0" w14:paraId="7FF9EB7D" w14:textId="77777777" w:rsidTr="00D71798">
        <w:tc>
          <w:tcPr>
            <w:tcW w:w="1773" w:type="dxa"/>
          </w:tcPr>
          <w:p w14:paraId="5711BBF6" w14:textId="77777777" w:rsidR="00E94D13" w:rsidRPr="00CB3AE4" w:rsidRDefault="00E94D13" w:rsidP="00613334">
            <w:pPr>
              <w:ind w:right="-14"/>
              <w:rPr>
                <w:rFonts w:eastAsia="Arial"/>
                <w:spacing w:val="2"/>
                <w:sz w:val="20"/>
              </w:rPr>
            </w:pPr>
          </w:p>
        </w:tc>
        <w:tc>
          <w:tcPr>
            <w:tcW w:w="1322" w:type="dxa"/>
          </w:tcPr>
          <w:p w14:paraId="5E64AC46" w14:textId="77777777" w:rsidR="00E94D13" w:rsidRPr="00CB3AE4" w:rsidRDefault="00E94D13" w:rsidP="00613334">
            <w:pPr>
              <w:rPr>
                <w:rFonts w:eastAsia="Arial"/>
                <w:spacing w:val="2"/>
                <w:sz w:val="20"/>
              </w:rPr>
            </w:pPr>
          </w:p>
        </w:tc>
        <w:tc>
          <w:tcPr>
            <w:tcW w:w="1400" w:type="dxa"/>
          </w:tcPr>
          <w:p w14:paraId="5731E673" w14:textId="77777777" w:rsidR="00E94D13" w:rsidRPr="00CB3AE4" w:rsidRDefault="00E94D13" w:rsidP="00613334">
            <w:pPr>
              <w:rPr>
                <w:rFonts w:eastAsia="Arial"/>
                <w:spacing w:val="2"/>
                <w:sz w:val="20"/>
              </w:rPr>
            </w:pPr>
          </w:p>
        </w:tc>
        <w:tc>
          <w:tcPr>
            <w:tcW w:w="1166" w:type="dxa"/>
          </w:tcPr>
          <w:p w14:paraId="3062AEA2" w14:textId="77777777" w:rsidR="00E94D13" w:rsidRPr="00CB3AE4" w:rsidRDefault="00E94D13" w:rsidP="00613334">
            <w:pPr>
              <w:rPr>
                <w:rFonts w:eastAsia="Arial"/>
                <w:spacing w:val="2"/>
                <w:sz w:val="20"/>
              </w:rPr>
            </w:pPr>
          </w:p>
        </w:tc>
        <w:tc>
          <w:tcPr>
            <w:tcW w:w="1290" w:type="dxa"/>
          </w:tcPr>
          <w:p w14:paraId="54D2430F" w14:textId="77777777" w:rsidR="00E94D13" w:rsidRPr="00CB3AE4" w:rsidRDefault="00E94D13" w:rsidP="00613334">
            <w:pPr>
              <w:rPr>
                <w:rFonts w:eastAsia="Arial"/>
                <w:spacing w:val="2"/>
                <w:sz w:val="20"/>
              </w:rPr>
            </w:pPr>
          </w:p>
        </w:tc>
        <w:tc>
          <w:tcPr>
            <w:tcW w:w="1488" w:type="dxa"/>
          </w:tcPr>
          <w:p w14:paraId="216377DC" w14:textId="77777777" w:rsidR="00E94D13" w:rsidRPr="00CB3AE4" w:rsidRDefault="00E94D13" w:rsidP="00613334">
            <w:pPr>
              <w:rPr>
                <w:rFonts w:eastAsia="Arial"/>
                <w:spacing w:val="2"/>
                <w:sz w:val="20"/>
              </w:rPr>
            </w:pPr>
          </w:p>
        </w:tc>
      </w:tr>
      <w:tr w:rsidR="00E94D13" w14:paraId="7EF1E1AC" w14:textId="77777777" w:rsidTr="00D71798">
        <w:tc>
          <w:tcPr>
            <w:tcW w:w="8439" w:type="dxa"/>
            <w:gridSpan w:val="6"/>
            <w:shd w:val="clear" w:color="auto" w:fill="E7E6E6" w:themeFill="background2"/>
          </w:tcPr>
          <w:p w14:paraId="31CC1FEF" w14:textId="6A935996" w:rsidR="00E94D13" w:rsidRDefault="00D71798" w:rsidP="00613334">
            <w:pPr>
              <w:rPr>
                <w:rFonts w:eastAsia="Arial"/>
                <w:b/>
                <w:spacing w:val="2"/>
                <w:szCs w:val="24"/>
              </w:rPr>
            </w:pPr>
            <w:r>
              <w:rPr>
                <w:rFonts w:eastAsia="Arial"/>
                <w:b/>
                <w:spacing w:val="2"/>
                <w:szCs w:val="24"/>
              </w:rPr>
              <w:t>Research Planning</w:t>
            </w:r>
          </w:p>
        </w:tc>
      </w:tr>
      <w:tr w:rsidR="00B432A0" w14:paraId="56EC8CFE" w14:textId="77777777" w:rsidTr="00D71798">
        <w:tc>
          <w:tcPr>
            <w:tcW w:w="1773" w:type="dxa"/>
          </w:tcPr>
          <w:p w14:paraId="206B7920" w14:textId="77777777" w:rsidR="00E94D13" w:rsidRPr="002C7D8D" w:rsidRDefault="00E94D13" w:rsidP="00D71798">
            <w:pPr>
              <w:ind w:right="-38"/>
              <w:contextualSpacing/>
              <w:rPr>
                <w:rFonts w:eastAsia="Arial"/>
                <w:b/>
                <w:spacing w:val="2"/>
                <w:szCs w:val="24"/>
              </w:rPr>
            </w:pPr>
            <w:r w:rsidRPr="002C7D8D">
              <w:rPr>
                <w:rFonts w:eastAsia="Arial"/>
                <w:spacing w:val="2"/>
                <w:szCs w:val="24"/>
              </w:rPr>
              <w:t xml:space="preserve">Engage all faculty, staff and students </w:t>
            </w:r>
          </w:p>
          <w:p w14:paraId="56127AFE" w14:textId="77777777" w:rsidR="00E94D13" w:rsidRPr="00562EA2" w:rsidRDefault="00E94D13" w:rsidP="00613334">
            <w:pPr>
              <w:ind w:right="-144"/>
              <w:contextualSpacing/>
              <w:rPr>
                <w:rFonts w:eastAsia="Arial"/>
                <w:spacing w:val="2"/>
                <w:szCs w:val="24"/>
              </w:rPr>
            </w:pPr>
          </w:p>
        </w:tc>
        <w:tc>
          <w:tcPr>
            <w:tcW w:w="1322" w:type="dxa"/>
          </w:tcPr>
          <w:p w14:paraId="1E054F39" w14:textId="77777777" w:rsidR="00E94D13" w:rsidRPr="00D71798" w:rsidRDefault="00E94D13" w:rsidP="00613334">
            <w:pPr>
              <w:rPr>
                <w:rFonts w:eastAsia="Arial"/>
                <w:spacing w:val="2"/>
                <w:sz w:val="20"/>
              </w:rPr>
            </w:pPr>
          </w:p>
        </w:tc>
        <w:tc>
          <w:tcPr>
            <w:tcW w:w="1400" w:type="dxa"/>
          </w:tcPr>
          <w:p w14:paraId="4CBCF53A" w14:textId="77777777" w:rsidR="00E94D13" w:rsidRPr="00D71798" w:rsidRDefault="00E94D13" w:rsidP="00613334">
            <w:pPr>
              <w:rPr>
                <w:rFonts w:eastAsia="Arial"/>
                <w:spacing w:val="2"/>
                <w:sz w:val="20"/>
              </w:rPr>
            </w:pPr>
          </w:p>
        </w:tc>
        <w:tc>
          <w:tcPr>
            <w:tcW w:w="1166" w:type="dxa"/>
          </w:tcPr>
          <w:p w14:paraId="0818A2C4" w14:textId="77777777" w:rsidR="00E94D13" w:rsidRPr="00D71798" w:rsidRDefault="00E94D13" w:rsidP="00613334">
            <w:pPr>
              <w:rPr>
                <w:rFonts w:eastAsia="Arial"/>
                <w:spacing w:val="2"/>
                <w:sz w:val="20"/>
              </w:rPr>
            </w:pPr>
          </w:p>
        </w:tc>
        <w:tc>
          <w:tcPr>
            <w:tcW w:w="1290" w:type="dxa"/>
          </w:tcPr>
          <w:p w14:paraId="3428F3DF" w14:textId="77777777" w:rsidR="00E94D13" w:rsidRPr="00D71798" w:rsidRDefault="00E94D13" w:rsidP="00613334">
            <w:pPr>
              <w:rPr>
                <w:rFonts w:eastAsia="Arial"/>
                <w:spacing w:val="2"/>
                <w:sz w:val="20"/>
              </w:rPr>
            </w:pPr>
          </w:p>
        </w:tc>
        <w:tc>
          <w:tcPr>
            <w:tcW w:w="1488" w:type="dxa"/>
          </w:tcPr>
          <w:p w14:paraId="22209478" w14:textId="77777777" w:rsidR="00E94D13" w:rsidRPr="00D71798" w:rsidRDefault="00E94D13" w:rsidP="00613334">
            <w:pPr>
              <w:rPr>
                <w:rFonts w:eastAsia="Arial"/>
                <w:spacing w:val="2"/>
                <w:sz w:val="20"/>
              </w:rPr>
            </w:pPr>
          </w:p>
        </w:tc>
      </w:tr>
      <w:tr w:rsidR="00B432A0" w14:paraId="5107E347" w14:textId="77777777" w:rsidTr="00D71798">
        <w:tc>
          <w:tcPr>
            <w:tcW w:w="1773" w:type="dxa"/>
          </w:tcPr>
          <w:p w14:paraId="4BE9DE77" w14:textId="50CEE06A" w:rsidR="00E94D13" w:rsidRPr="00562EA2" w:rsidRDefault="00D71798" w:rsidP="00D71798">
            <w:pPr>
              <w:ind w:right="-38"/>
              <w:contextualSpacing/>
              <w:rPr>
                <w:rFonts w:eastAsia="Arial"/>
                <w:spacing w:val="2"/>
                <w:szCs w:val="24"/>
              </w:rPr>
            </w:pPr>
            <w:r>
              <w:rPr>
                <w:rFonts w:eastAsia="Arial"/>
                <w:spacing w:val="2"/>
                <w:szCs w:val="24"/>
              </w:rPr>
              <w:t>Create Comprehensive Research Outline to leverage funding</w:t>
            </w:r>
          </w:p>
        </w:tc>
        <w:tc>
          <w:tcPr>
            <w:tcW w:w="1322" w:type="dxa"/>
          </w:tcPr>
          <w:p w14:paraId="66084E2D" w14:textId="77777777" w:rsidR="00E94D13" w:rsidRPr="00D71798" w:rsidRDefault="00E94D13" w:rsidP="00613334">
            <w:pPr>
              <w:rPr>
                <w:rFonts w:eastAsia="Arial"/>
                <w:spacing w:val="2"/>
                <w:sz w:val="20"/>
              </w:rPr>
            </w:pPr>
          </w:p>
        </w:tc>
        <w:tc>
          <w:tcPr>
            <w:tcW w:w="1400" w:type="dxa"/>
          </w:tcPr>
          <w:p w14:paraId="67ABF11B" w14:textId="77777777" w:rsidR="00E94D13" w:rsidRPr="00D71798" w:rsidRDefault="00E94D13" w:rsidP="00613334">
            <w:pPr>
              <w:rPr>
                <w:rFonts w:eastAsia="Arial"/>
                <w:spacing w:val="2"/>
                <w:sz w:val="20"/>
              </w:rPr>
            </w:pPr>
          </w:p>
        </w:tc>
        <w:tc>
          <w:tcPr>
            <w:tcW w:w="1166" w:type="dxa"/>
          </w:tcPr>
          <w:p w14:paraId="4A4D9411" w14:textId="75C6CCFA" w:rsidR="00E94D13" w:rsidRPr="00D71798" w:rsidRDefault="00E94D13" w:rsidP="00613334">
            <w:pPr>
              <w:rPr>
                <w:rFonts w:eastAsia="Arial"/>
                <w:spacing w:val="2"/>
                <w:sz w:val="20"/>
              </w:rPr>
            </w:pPr>
          </w:p>
        </w:tc>
        <w:tc>
          <w:tcPr>
            <w:tcW w:w="1290" w:type="dxa"/>
          </w:tcPr>
          <w:p w14:paraId="1D36224D" w14:textId="77777777" w:rsidR="00E94D13" w:rsidRPr="00D71798" w:rsidRDefault="00E94D13" w:rsidP="00613334">
            <w:pPr>
              <w:rPr>
                <w:rFonts w:eastAsia="Arial"/>
                <w:spacing w:val="2"/>
                <w:sz w:val="20"/>
              </w:rPr>
            </w:pPr>
          </w:p>
        </w:tc>
        <w:tc>
          <w:tcPr>
            <w:tcW w:w="1488" w:type="dxa"/>
          </w:tcPr>
          <w:p w14:paraId="40CE9A72" w14:textId="77777777" w:rsidR="00E94D13" w:rsidRPr="00D71798" w:rsidRDefault="00E94D13" w:rsidP="00613334">
            <w:pPr>
              <w:rPr>
                <w:rFonts w:eastAsia="Arial"/>
                <w:spacing w:val="2"/>
                <w:sz w:val="20"/>
              </w:rPr>
            </w:pPr>
          </w:p>
        </w:tc>
      </w:tr>
      <w:tr w:rsidR="00B432A0" w14:paraId="623FF3A9" w14:textId="77777777" w:rsidTr="00D71798">
        <w:tc>
          <w:tcPr>
            <w:tcW w:w="1773" w:type="dxa"/>
          </w:tcPr>
          <w:p w14:paraId="36A6E8CB" w14:textId="163CAFB8" w:rsidR="00E94D13" w:rsidRPr="00562EA2" w:rsidRDefault="00D71798" w:rsidP="00613334">
            <w:pPr>
              <w:ind w:right="-144"/>
              <w:contextualSpacing/>
              <w:rPr>
                <w:rFonts w:eastAsia="Arial"/>
                <w:spacing w:val="2"/>
                <w:szCs w:val="24"/>
              </w:rPr>
            </w:pPr>
            <w:r>
              <w:rPr>
                <w:rFonts w:eastAsia="Arial"/>
                <w:spacing w:val="2"/>
                <w:szCs w:val="24"/>
              </w:rPr>
              <w:t>Support personnel</w:t>
            </w:r>
          </w:p>
        </w:tc>
        <w:tc>
          <w:tcPr>
            <w:tcW w:w="1322" w:type="dxa"/>
          </w:tcPr>
          <w:p w14:paraId="3C3D90F5" w14:textId="0C5E0C2E" w:rsidR="00E94D13" w:rsidRPr="00D71798" w:rsidRDefault="00D71798" w:rsidP="00613334">
            <w:pPr>
              <w:rPr>
                <w:rFonts w:eastAsia="Arial"/>
                <w:spacing w:val="2"/>
                <w:sz w:val="20"/>
              </w:rPr>
            </w:pPr>
            <w:r w:rsidRPr="00D71798">
              <w:rPr>
                <w:rFonts w:eastAsia="Arial"/>
                <w:spacing w:val="2"/>
                <w:sz w:val="20"/>
              </w:rPr>
              <w:t>Scott</w:t>
            </w:r>
            <w:r>
              <w:rPr>
                <w:rFonts w:eastAsia="Arial"/>
                <w:spacing w:val="2"/>
                <w:sz w:val="20"/>
              </w:rPr>
              <w:t xml:space="preserve"> – other grant writers</w:t>
            </w:r>
          </w:p>
        </w:tc>
        <w:tc>
          <w:tcPr>
            <w:tcW w:w="1400" w:type="dxa"/>
          </w:tcPr>
          <w:p w14:paraId="20EEDF59" w14:textId="1C94E02D" w:rsidR="00E94D13" w:rsidRPr="00D71798" w:rsidRDefault="00D71798" w:rsidP="00613334">
            <w:pPr>
              <w:rPr>
                <w:rFonts w:eastAsia="Arial"/>
                <w:spacing w:val="2"/>
                <w:sz w:val="20"/>
              </w:rPr>
            </w:pPr>
            <w:r>
              <w:rPr>
                <w:rFonts w:eastAsia="Arial"/>
                <w:spacing w:val="2"/>
                <w:sz w:val="20"/>
              </w:rPr>
              <w:t>$560,000/year</w:t>
            </w:r>
          </w:p>
        </w:tc>
        <w:tc>
          <w:tcPr>
            <w:tcW w:w="1166" w:type="dxa"/>
          </w:tcPr>
          <w:p w14:paraId="06FB12BB" w14:textId="2C930D78" w:rsidR="00E94D13" w:rsidRPr="00D71798" w:rsidRDefault="00D71798" w:rsidP="00613334">
            <w:pPr>
              <w:rPr>
                <w:rFonts w:eastAsia="Arial"/>
                <w:spacing w:val="2"/>
                <w:sz w:val="20"/>
              </w:rPr>
            </w:pPr>
            <w:r>
              <w:rPr>
                <w:rFonts w:eastAsia="Arial"/>
                <w:spacing w:val="2"/>
                <w:sz w:val="20"/>
              </w:rPr>
              <w:t>$260,000</w:t>
            </w:r>
          </w:p>
        </w:tc>
        <w:tc>
          <w:tcPr>
            <w:tcW w:w="1290" w:type="dxa"/>
          </w:tcPr>
          <w:p w14:paraId="690A48A7" w14:textId="1CD8D6F5" w:rsidR="00E94D13" w:rsidRPr="00D71798" w:rsidRDefault="00D71798" w:rsidP="00613334">
            <w:pPr>
              <w:rPr>
                <w:rFonts w:eastAsia="Arial"/>
                <w:spacing w:val="2"/>
                <w:sz w:val="20"/>
              </w:rPr>
            </w:pPr>
            <w:r>
              <w:rPr>
                <w:rFonts w:eastAsia="Arial"/>
                <w:spacing w:val="2"/>
                <w:sz w:val="20"/>
              </w:rPr>
              <w:t>$300,000</w:t>
            </w:r>
          </w:p>
        </w:tc>
        <w:tc>
          <w:tcPr>
            <w:tcW w:w="1488" w:type="dxa"/>
          </w:tcPr>
          <w:p w14:paraId="4A921BC3" w14:textId="2C7472F2" w:rsidR="00E94D13" w:rsidRPr="00D71798" w:rsidRDefault="00D71798" w:rsidP="00613334">
            <w:pPr>
              <w:rPr>
                <w:rFonts w:eastAsia="Arial"/>
                <w:spacing w:val="2"/>
                <w:sz w:val="20"/>
              </w:rPr>
            </w:pPr>
            <w:r>
              <w:rPr>
                <w:rFonts w:eastAsia="Arial"/>
                <w:spacing w:val="2"/>
                <w:sz w:val="20"/>
              </w:rPr>
              <w:t>Grants for next 5 years to help offset costs</w:t>
            </w:r>
          </w:p>
        </w:tc>
      </w:tr>
      <w:tr w:rsidR="00B432A0" w14:paraId="21CAEA1E" w14:textId="77777777" w:rsidTr="00D71798">
        <w:tc>
          <w:tcPr>
            <w:tcW w:w="1773" w:type="dxa"/>
          </w:tcPr>
          <w:p w14:paraId="4A7382D8" w14:textId="77777777" w:rsidR="00E94D13" w:rsidRPr="00562EA2" w:rsidRDefault="00E94D13" w:rsidP="00613334">
            <w:pPr>
              <w:ind w:right="-144"/>
              <w:contextualSpacing/>
              <w:rPr>
                <w:rFonts w:eastAsia="Arial"/>
                <w:spacing w:val="2"/>
                <w:szCs w:val="24"/>
              </w:rPr>
            </w:pPr>
          </w:p>
        </w:tc>
        <w:tc>
          <w:tcPr>
            <w:tcW w:w="1322" w:type="dxa"/>
          </w:tcPr>
          <w:p w14:paraId="4C6F7A40" w14:textId="77777777" w:rsidR="00E94D13" w:rsidRPr="00D71798" w:rsidRDefault="00E94D13" w:rsidP="00613334">
            <w:pPr>
              <w:rPr>
                <w:rFonts w:eastAsia="Arial"/>
                <w:spacing w:val="2"/>
                <w:sz w:val="20"/>
              </w:rPr>
            </w:pPr>
          </w:p>
        </w:tc>
        <w:tc>
          <w:tcPr>
            <w:tcW w:w="1400" w:type="dxa"/>
          </w:tcPr>
          <w:p w14:paraId="6BB1C4A9" w14:textId="77777777" w:rsidR="00E94D13" w:rsidRPr="00D71798" w:rsidRDefault="00E94D13" w:rsidP="00613334">
            <w:pPr>
              <w:rPr>
                <w:rFonts w:eastAsia="Arial"/>
                <w:spacing w:val="2"/>
                <w:sz w:val="20"/>
              </w:rPr>
            </w:pPr>
          </w:p>
        </w:tc>
        <w:tc>
          <w:tcPr>
            <w:tcW w:w="1166" w:type="dxa"/>
          </w:tcPr>
          <w:p w14:paraId="1DD27850" w14:textId="77777777" w:rsidR="00E94D13" w:rsidRPr="00D71798" w:rsidRDefault="00E94D13" w:rsidP="00613334">
            <w:pPr>
              <w:rPr>
                <w:rFonts w:eastAsia="Arial"/>
                <w:spacing w:val="2"/>
                <w:sz w:val="20"/>
              </w:rPr>
            </w:pPr>
          </w:p>
        </w:tc>
        <w:tc>
          <w:tcPr>
            <w:tcW w:w="1290" w:type="dxa"/>
          </w:tcPr>
          <w:p w14:paraId="2E5E64B6" w14:textId="77777777" w:rsidR="00E94D13" w:rsidRPr="00D71798" w:rsidRDefault="00E94D13" w:rsidP="00613334">
            <w:pPr>
              <w:rPr>
                <w:rFonts w:eastAsia="Arial"/>
                <w:spacing w:val="2"/>
                <w:sz w:val="20"/>
              </w:rPr>
            </w:pPr>
          </w:p>
        </w:tc>
        <w:tc>
          <w:tcPr>
            <w:tcW w:w="1488" w:type="dxa"/>
          </w:tcPr>
          <w:p w14:paraId="764A772D" w14:textId="77777777" w:rsidR="00E94D13" w:rsidRPr="00D71798" w:rsidRDefault="00E94D13" w:rsidP="00613334">
            <w:pPr>
              <w:rPr>
                <w:rFonts w:eastAsia="Arial"/>
                <w:spacing w:val="2"/>
                <w:sz w:val="20"/>
              </w:rPr>
            </w:pPr>
          </w:p>
        </w:tc>
      </w:tr>
      <w:tr w:rsidR="00B432A0" w14:paraId="56D2B5FA" w14:textId="77777777" w:rsidTr="00D71798">
        <w:tc>
          <w:tcPr>
            <w:tcW w:w="1773" w:type="dxa"/>
          </w:tcPr>
          <w:p w14:paraId="7CCAA2FF" w14:textId="77777777" w:rsidR="00E94D13" w:rsidRPr="00562EA2" w:rsidRDefault="00E94D13" w:rsidP="00613334">
            <w:pPr>
              <w:ind w:right="-16"/>
              <w:contextualSpacing/>
              <w:rPr>
                <w:rFonts w:eastAsia="Arial"/>
                <w:spacing w:val="2"/>
                <w:szCs w:val="24"/>
              </w:rPr>
            </w:pPr>
          </w:p>
        </w:tc>
        <w:tc>
          <w:tcPr>
            <w:tcW w:w="1322" w:type="dxa"/>
          </w:tcPr>
          <w:p w14:paraId="04DC1065" w14:textId="77777777" w:rsidR="00E94D13" w:rsidRDefault="00E94D13" w:rsidP="00613334">
            <w:pPr>
              <w:rPr>
                <w:rFonts w:eastAsia="Arial"/>
                <w:b/>
                <w:spacing w:val="2"/>
                <w:szCs w:val="24"/>
              </w:rPr>
            </w:pPr>
          </w:p>
        </w:tc>
        <w:tc>
          <w:tcPr>
            <w:tcW w:w="1400" w:type="dxa"/>
          </w:tcPr>
          <w:p w14:paraId="096D9AA2" w14:textId="77777777" w:rsidR="00E94D13" w:rsidRDefault="00E94D13" w:rsidP="00613334">
            <w:pPr>
              <w:rPr>
                <w:rFonts w:eastAsia="Arial"/>
                <w:b/>
                <w:spacing w:val="2"/>
                <w:szCs w:val="24"/>
              </w:rPr>
            </w:pPr>
          </w:p>
        </w:tc>
        <w:tc>
          <w:tcPr>
            <w:tcW w:w="1166" w:type="dxa"/>
          </w:tcPr>
          <w:p w14:paraId="4CD1E535" w14:textId="77777777" w:rsidR="00E94D13" w:rsidRDefault="00E94D13" w:rsidP="00613334">
            <w:pPr>
              <w:rPr>
                <w:rFonts w:eastAsia="Arial"/>
                <w:b/>
                <w:spacing w:val="2"/>
                <w:szCs w:val="24"/>
              </w:rPr>
            </w:pPr>
          </w:p>
        </w:tc>
        <w:tc>
          <w:tcPr>
            <w:tcW w:w="1290" w:type="dxa"/>
          </w:tcPr>
          <w:p w14:paraId="2B53107A" w14:textId="77777777" w:rsidR="00E94D13" w:rsidRDefault="00E94D13" w:rsidP="00613334">
            <w:pPr>
              <w:rPr>
                <w:rFonts w:eastAsia="Arial"/>
                <w:b/>
                <w:spacing w:val="2"/>
                <w:szCs w:val="24"/>
              </w:rPr>
            </w:pPr>
          </w:p>
        </w:tc>
        <w:tc>
          <w:tcPr>
            <w:tcW w:w="1488" w:type="dxa"/>
          </w:tcPr>
          <w:p w14:paraId="2CABD337" w14:textId="77777777" w:rsidR="00E94D13" w:rsidRDefault="00E94D13" w:rsidP="00613334">
            <w:pPr>
              <w:rPr>
                <w:rFonts w:eastAsia="Arial"/>
                <w:b/>
                <w:spacing w:val="2"/>
                <w:szCs w:val="24"/>
              </w:rPr>
            </w:pPr>
          </w:p>
        </w:tc>
      </w:tr>
      <w:tr w:rsidR="00B432A0" w14:paraId="7A83C512" w14:textId="77777777" w:rsidTr="00D71798">
        <w:tc>
          <w:tcPr>
            <w:tcW w:w="1773" w:type="dxa"/>
          </w:tcPr>
          <w:p w14:paraId="6C9C1F38" w14:textId="77777777" w:rsidR="00E94D13" w:rsidRPr="00562EA2" w:rsidRDefault="00E94D13" w:rsidP="00613334">
            <w:pPr>
              <w:ind w:right="-144"/>
              <w:contextualSpacing/>
              <w:rPr>
                <w:rFonts w:eastAsia="Arial"/>
                <w:spacing w:val="2"/>
                <w:szCs w:val="24"/>
              </w:rPr>
            </w:pPr>
          </w:p>
        </w:tc>
        <w:tc>
          <w:tcPr>
            <w:tcW w:w="1322" w:type="dxa"/>
          </w:tcPr>
          <w:p w14:paraId="3C669AA9" w14:textId="77777777" w:rsidR="00E94D13" w:rsidRDefault="00E94D13" w:rsidP="00613334">
            <w:pPr>
              <w:rPr>
                <w:rFonts w:eastAsia="Arial"/>
                <w:b/>
                <w:spacing w:val="2"/>
                <w:szCs w:val="24"/>
              </w:rPr>
            </w:pPr>
          </w:p>
        </w:tc>
        <w:tc>
          <w:tcPr>
            <w:tcW w:w="1400" w:type="dxa"/>
          </w:tcPr>
          <w:p w14:paraId="47480DDA" w14:textId="77777777" w:rsidR="00E94D13" w:rsidRDefault="00E94D13" w:rsidP="00613334">
            <w:pPr>
              <w:rPr>
                <w:rFonts w:eastAsia="Arial"/>
                <w:b/>
                <w:spacing w:val="2"/>
                <w:szCs w:val="24"/>
              </w:rPr>
            </w:pPr>
          </w:p>
        </w:tc>
        <w:tc>
          <w:tcPr>
            <w:tcW w:w="1166" w:type="dxa"/>
          </w:tcPr>
          <w:p w14:paraId="32483079" w14:textId="77777777" w:rsidR="00E94D13" w:rsidRDefault="00E94D13" w:rsidP="00613334">
            <w:pPr>
              <w:rPr>
                <w:rFonts w:eastAsia="Arial"/>
                <w:b/>
                <w:spacing w:val="2"/>
                <w:szCs w:val="24"/>
              </w:rPr>
            </w:pPr>
          </w:p>
        </w:tc>
        <w:tc>
          <w:tcPr>
            <w:tcW w:w="1290" w:type="dxa"/>
          </w:tcPr>
          <w:p w14:paraId="1678685A" w14:textId="77777777" w:rsidR="00E94D13" w:rsidRDefault="00E94D13" w:rsidP="00613334">
            <w:pPr>
              <w:rPr>
                <w:rFonts w:eastAsia="Arial"/>
                <w:b/>
                <w:spacing w:val="2"/>
                <w:szCs w:val="24"/>
              </w:rPr>
            </w:pPr>
          </w:p>
        </w:tc>
        <w:tc>
          <w:tcPr>
            <w:tcW w:w="1488" w:type="dxa"/>
          </w:tcPr>
          <w:p w14:paraId="244808BB" w14:textId="77777777" w:rsidR="00E94D13" w:rsidRDefault="00E94D13" w:rsidP="00613334">
            <w:pPr>
              <w:rPr>
                <w:rFonts w:eastAsia="Arial"/>
                <w:b/>
                <w:spacing w:val="2"/>
                <w:szCs w:val="24"/>
              </w:rPr>
            </w:pPr>
          </w:p>
        </w:tc>
      </w:tr>
    </w:tbl>
    <w:p w14:paraId="0871088B" w14:textId="77777777" w:rsidR="000B152C" w:rsidRDefault="000B152C" w:rsidP="000B152C">
      <w:pPr>
        <w:outlineLvl w:val="0"/>
        <w:rPr>
          <w:rFonts w:eastAsia="Batang"/>
          <w:b/>
          <w:szCs w:val="24"/>
          <w:u w:val="single"/>
          <w:lang w:val="en-AU"/>
        </w:rPr>
      </w:pPr>
    </w:p>
    <w:p w14:paraId="4C8F5851" w14:textId="5EB95E15" w:rsidR="00BC4097" w:rsidRPr="00BC4097" w:rsidRDefault="000B152C" w:rsidP="00BC4097">
      <w:pPr>
        <w:jc w:val="center"/>
        <w:outlineLvl w:val="0"/>
        <w:rPr>
          <w:rFonts w:eastAsia="Batang"/>
          <w:b/>
          <w:i/>
          <w:szCs w:val="24"/>
          <w:lang w:val="en-AU"/>
        </w:rPr>
      </w:pPr>
      <w:r w:rsidRPr="00BC4097">
        <w:rPr>
          <w:rFonts w:eastAsia="Batang"/>
          <w:b/>
          <w:i/>
          <w:szCs w:val="24"/>
          <w:lang w:val="en-AU"/>
        </w:rPr>
        <w:t>Priority 3</w:t>
      </w:r>
      <w:r w:rsidR="00BC4097" w:rsidRPr="00BC4097">
        <w:rPr>
          <w:rFonts w:eastAsia="Batang"/>
          <w:b/>
          <w:i/>
          <w:szCs w:val="24"/>
          <w:lang w:val="en-AU"/>
        </w:rPr>
        <w:t xml:space="preserve"> </w:t>
      </w:r>
      <w:r w:rsidRPr="00BC4097">
        <w:rPr>
          <w:rFonts w:eastAsia="Batang"/>
          <w:b/>
          <w:i/>
          <w:szCs w:val="24"/>
          <w:lang w:val="en-AU"/>
        </w:rPr>
        <w:t xml:space="preserve">Industry Partnerships </w:t>
      </w:r>
    </w:p>
    <w:p w14:paraId="407D0FF9" w14:textId="701E116C" w:rsidR="000B152C" w:rsidRPr="00564E8A" w:rsidRDefault="000B152C" w:rsidP="00BC4097">
      <w:pPr>
        <w:jc w:val="center"/>
        <w:outlineLvl w:val="0"/>
        <w:rPr>
          <w:rFonts w:eastAsia="Batang"/>
          <w:i/>
          <w:szCs w:val="24"/>
          <w:lang w:val="en-AU"/>
        </w:rPr>
      </w:pPr>
      <w:r w:rsidRPr="00564E8A">
        <w:rPr>
          <w:rFonts w:eastAsia="Batang"/>
          <w:i/>
          <w:szCs w:val="24"/>
          <w:lang w:val="en-AU"/>
        </w:rPr>
        <w:t xml:space="preserve">To create a national and international </w:t>
      </w:r>
      <w:r>
        <w:rPr>
          <w:rFonts w:eastAsia="Batang"/>
          <w:i/>
          <w:szCs w:val="24"/>
          <w:lang w:val="en-AU"/>
        </w:rPr>
        <w:t>sphere of partners that support and are supported by the Advanced Manufacturing infrastructure at NTU and on the Navajo Nation</w:t>
      </w:r>
    </w:p>
    <w:p w14:paraId="18DA9967" w14:textId="77777777" w:rsidR="000B152C" w:rsidRPr="00564E8A" w:rsidRDefault="000B152C" w:rsidP="000B152C">
      <w:pPr>
        <w:rPr>
          <w:szCs w:val="24"/>
        </w:rPr>
      </w:pPr>
    </w:p>
    <w:p w14:paraId="153BC502" w14:textId="77777777" w:rsidR="000B152C" w:rsidRDefault="000B152C" w:rsidP="000B152C">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tbl>
      <w:tblPr>
        <w:tblStyle w:val="TableGrid"/>
        <w:tblW w:w="0" w:type="auto"/>
        <w:tblLook w:val="04A0" w:firstRow="1" w:lastRow="0" w:firstColumn="1" w:lastColumn="0" w:noHBand="0" w:noVBand="1"/>
      </w:tblPr>
      <w:tblGrid>
        <w:gridCol w:w="1757"/>
        <w:gridCol w:w="1321"/>
        <w:gridCol w:w="1396"/>
        <w:gridCol w:w="1188"/>
        <w:gridCol w:w="1290"/>
        <w:gridCol w:w="1487"/>
      </w:tblGrid>
      <w:tr w:rsidR="00613334" w14:paraId="66041A77" w14:textId="77777777" w:rsidTr="00613334">
        <w:tc>
          <w:tcPr>
            <w:tcW w:w="1773" w:type="dxa"/>
          </w:tcPr>
          <w:p w14:paraId="3F55AEAB" w14:textId="77777777" w:rsidR="00613334" w:rsidRPr="00562EA2" w:rsidRDefault="00613334" w:rsidP="00613334">
            <w:pPr>
              <w:rPr>
                <w:rFonts w:eastAsia="Arial"/>
                <w:b/>
                <w:spacing w:val="2"/>
                <w:szCs w:val="24"/>
              </w:rPr>
            </w:pPr>
          </w:p>
        </w:tc>
        <w:tc>
          <w:tcPr>
            <w:tcW w:w="1322" w:type="dxa"/>
          </w:tcPr>
          <w:p w14:paraId="551AB355" w14:textId="77777777" w:rsidR="00613334" w:rsidRPr="00D71798" w:rsidRDefault="00613334" w:rsidP="00613334">
            <w:pPr>
              <w:rPr>
                <w:rFonts w:eastAsia="Arial"/>
                <w:b/>
                <w:spacing w:val="2"/>
                <w:sz w:val="22"/>
                <w:szCs w:val="22"/>
              </w:rPr>
            </w:pPr>
            <w:r w:rsidRPr="00D71798">
              <w:rPr>
                <w:rFonts w:eastAsia="Arial"/>
                <w:b/>
                <w:spacing w:val="2"/>
                <w:sz w:val="22"/>
                <w:szCs w:val="22"/>
              </w:rPr>
              <w:t>Leadership</w:t>
            </w:r>
          </w:p>
        </w:tc>
        <w:tc>
          <w:tcPr>
            <w:tcW w:w="1400" w:type="dxa"/>
          </w:tcPr>
          <w:p w14:paraId="7C5E9C37" w14:textId="77777777" w:rsidR="00613334" w:rsidRPr="00D71798" w:rsidRDefault="00613334" w:rsidP="00613334">
            <w:pPr>
              <w:rPr>
                <w:rFonts w:eastAsia="Arial"/>
                <w:b/>
                <w:spacing w:val="2"/>
                <w:sz w:val="22"/>
                <w:szCs w:val="22"/>
              </w:rPr>
            </w:pPr>
            <w:r w:rsidRPr="00D71798">
              <w:rPr>
                <w:rFonts w:eastAsia="Arial"/>
                <w:b/>
                <w:spacing w:val="2"/>
                <w:sz w:val="22"/>
                <w:szCs w:val="22"/>
              </w:rPr>
              <w:t>Budget</w:t>
            </w:r>
          </w:p>
        </w:tc>
        <w:tc>
          <w:tcPr>
            <w:tcW w:w="1166" w:type="dxa"/>
          </w:tcPr>
          <w:p w14:paraId="549BF01A" w14:textId="77777777" w:rsidR="00613334" w:rsidRPr="00D71798" w:rsidRDefault="00613334" w:rsidP="00613334">
            <w:pPr>
              <w:rPr>
                <w:rFonts w:eastAsia="Arial"/>
                <w:b/>
                <w:spacing w:val="2"/>
                <w:sz w:val="22"/>
                <w:szCs w:val="22"/>
              </w:rPr>
            </w:pPr>
            <w:r w:rsidRPr="00D71798">
              <w:rPr>
                <w:rFonts w:eastAsia="Arial"/>
                <w:b/>
                <w:spacing w:val="2"/>
                <w:sz w:val="22"/>
                <w:szCs w:val="22"/>
              </w:rPr>
              <w:t>Secured Funding</w:t>
            </w:r>
          </w:p>
        </w:tc>
        <w:tc>
          <w:tcPr>
            <w:tcW w:w="1290" w:type="dxa"/>
          </w:tcPr>
          <w:p w14:paraId="7D56F4AD" w14:textId="77777777" w:rsidR="00613334" w:rsidRPr="00D71798" w:rsidRDefault="00613334" w:rsidP="00613334">
            <w:pPr>
              <w:rPr>
                <w:rFonts w:eastAsia="Arial"/>
                <w:b/>
                <w:spacing w:val="2"/>
                <w:sz w:val="22"/>
                <w:szCs w:val="22"/>
              </w:rPr>
            </w:pPr>
            <w:r w:rsidRPr="00D71798">
              <w:rPr>
                <w:rFonts w:eastAsia="Arial"/>
                <w:b/>
                <w:spacing w:val="2"/>
                <w:sz w:val="22"/>
                <w:szCs w:val="22"/>
              </w:rPr>
              <w:t>Unmet Need</w:t>
            </w:r>
          </w:p>
        </w:tc>
        <w:tc>
          <w:tcPr>
            <w:tcW w:w="1488" w:type="dxa"/>
          </w:tcPr>
          <w:p w14:paraId="0BF58BE2" w14:textId="77777777" w:rsidR="00613334" w:rsidRPr="00D71798" w:rsidRDefault="00613334" w:rsidP="00613334">
            <w:pPr>
              <w:rPr>
                <w:rFonts w:eastAsia="Arial"/>
                <w:b/>
                <w:spacing w:val="2"/>
                <w:sz w:val="22"/>
                <w:szCs w:val="22"/>
              </w:rPr>
            </w:pPr>
            <w:r w:rsidRPr="00D71798">
              <w:rPr>
                <w:rFonts w:eastAsia="Arial"/>
                <w:b/>
                <w:spacing w:val="2"/>
                <w:sz w:val="22"/>
                <w:szCs w:val="22"/>
              </w:rPr>
              <w:t>Progress</w:t>
            </w:r>
          </w:p>
        </w:tc>
      </w:tr>
      <w:tr w:rsidR="00613334" w14:paraId="0DFD6EA6" w14:textId="77777777" w:rsidTr="00613334">
        <w:tc>
          <w:tcPr>
            <w:tcW w:w="8439" w:type="dxa"/>
            <w:gridSpan w:val="6"/>
            <w:shd w:val="clear" w:color="auto" w:fill="E7E6E6" w:themeFill="background2"/>
          </w:tcPr>
          <w:p w14:paraId="46783E5E" w14:textId="78D08DE3" w:rsidR="00613334" w:rsidRPr="00E94D13" w:rsidRDefault="00613334" w:rsidP="00613334">
            <w:pPr>
              <w:rPr>
                <w:rFonts w:eastAsia="Arial"/>
                <w:szCs w:val="24"/>
              </w:rPr>
            </w:pPr>
            <w:r>
              <w:rPr>
                <w:rFonts w:eastAsia="Arial"/>
                <w:b/>
                <w:spacing w:val="2"/>
                <w:szCs w:val="24"/>
              </w:rPr>
              <w:t>Develop Industry Partners</w:t>
            </w:r>
          </w:p>
        </w:tc>
      </w:tr>
      <w:tr w:rsidR="00613334" w14:paraId="5BF73271" w14:textId="77777777" w:rsidTr="00613334">
        <w:tc>
          <w:tcPr>
            <w:tcW w:w="1773" w:type="dxa"/>
          </w:tcPr>
          <w:p w14:paraId="4874E1F8" w14:textId="67EFE55C" w:rsidR="00613334" w:rsidRPr="00613334" w:rsidRDefault="00613334" w:rsidP="00613334">
            <w:pPr>
              <w:rPr>
                <w:sz w:val="20"/>
              </w:rPr>
            </w:pPr>
            <w:r w:rsidRPr="00613334">
              <w:rPr>
                <w:sz w:val="20"/>
              </w:rPr>
              <w:t xml:space="preserve">Metrology </w:t>
            </w:r>
          </w:p>
          <w:p w14:paraId="4E8A8941" w14:textId="025D182B" w:rsidR="00613334" w:rsidRPr="00F9227F" w:rsidRDefault="00613334" w:rsidP="00613334">
            <w:pPr>
              <w:rPr>
                <w:rFonts w:eastAsia="Arial"/>
                <w:spacing w:val="2"/>
                <w:sz w:val="20"/>
              </w:rPr>
            </w:pPr>
          </w:p>
        </w:tc>
        <w:tc>
          <w:tcPr>
            <w:tcW w:w="1322" w:type="dxa"/>
          </w:tcPr>
          <w:p w14:paraId="33C0703C" w14:textId="77777777" w:rsidR="00613334" w:rsidRPr="00F9227F" w:rsidRDefault="00613334" w:rsidP="00613334">
            <w:pPr>
              <w:rPr>
                <w:rFonts w:eastAsia="Arial"/>
                <w:spacing w:val="2"/>
                <w:sz w:val="20"/>
              </w:rPr>
            </w:pPr>
            <w:r w:rsidRPr="00F9227F">
              <w:rPr>
                <w:rFonts w:eastAsia="Arial"/>
                <w:spacing w:val="2"/>
                <w:sz w:val="20"/>
              </w:rPr>
              <w:t>Scott</w:t>
            </w:r>
          </w:p>
        </w:tc>
        <w:tc>
          <w:tcPr>
            <w:tcW w:w="1400" w:type="dxa"/>
          </w:tcPr>
          <w:p w14:paraId="789E7DAB" w14:textId="6CD7CBBD" w:rsidR="00613334" w:rsidRPr="00F9227F" w:rsidRDefault="00613334" w:rsidP="00613334">
            <w:pPr>
              <w:rPr>
                <w:rFonts w:eastAsia="Arial"/>
                <w:spacing w:val="2"/>
                <w:sz w:val="20"/>
              </w:rPr>
            </w:pPr>
          </w:p>
        </w:tc>
        <w:tc>
          <w:tcPr>
            <w:tcW w:w="1166" w:type="dxa"/>
          </w:tcPr>
          <w:p w14:paraId="2B785F79" w14:textId="0BA470E9" w:rsidR="00613334" w:rsidRPr="00F9227F" w:rsidRDefault="00E75EB9" w:rsidP="00613334">
            <w:pPr>
              <w:rPr>
                <w:rFonts w:eastAsia="Arial"/>
                <w:spacing w:val="2"/>
                <w:sz w:val="20"/>
              </w:rPr>
            </w:pPr>
            <w:r>
              <w:rPr>
                <w:rFonts w:eastAsia="Arial"/>
                <w:spacing w:val="2"/>
                <w:sz w:val="20"/>
              </w:rPr>
              <w:t>15,000/year</w:t>
            </w:r>
          </w:p>
        </w:tc>
        <w:tc>
          <w:tcPr>
            <w:tcW w:w="1290" w:type="dxa"/>
          </w:tcPr>
          <w:p w14:paraId="43F36EC3" w14:textId="44B31BD7" w:rsidR="00613334" w:rsidRPr="00F9227F" w:rsidRDefault="00613334" w:rsidP="00E75EB9">
            <w:pPr>
              <w:rPr>
                <w:rFonts w:eastAsia="Arial"/>
                <w:spacing w:val="2"/>
                <w:sz w:val="20"/>
              </w:rPr>
            </w:pPr>
            <w:r>
              <w:rPr>
                <w:rFonts w:eastAsia="Arial"/>
                <w:spacing w:val="2"/>
                <w:sz w:val="20"/>
              </w:rPr>
              <w:t>$</w:t>
            </w:r>
          </w:p>
        </w:tc>
        <w:tc>
          <w:tcPr>
            <w:tcW w:w="1488" w:type="dxa"/>
          </w:tcPr>
          <w:p w14:paraId="20938D51" w14:textId="608CD4AE" w:rsidR="00613334" w:rsidRDefault="00E75EB9" w:rsidP="00613334">
            <w:pPr>
              <w:rPr>
                <w:rFonts w:eastAsia="Arial"/>
                <w:spacing w:val="2"/>
                <w:sz w:val="20"/>
              </w:rPr>
            </w:pPr>
            <w:r>
              <w:rPr>
                <w:rFonts w:eastAsia="Arial"/>
                <w:spacing w:val="2"/>
                <w:sz w:val="20"/>
              </w:rPr>
              <w:t>V&amp;M Global</w:t>
            </w:r>
          </w:p>
          <w:p w14:paraId="6CED0574" w14:textId="311227F4" w:rsidR="00E75EB9" w:rsidRPr="00F9227F" w:rsidRDefault="00E75EB9" w:rsidP="00613334">
            <w:pPr>
              <w:rPr>
                <w:rFonts w:eastAsia="Arial"/>
                <w:spacing w:val="2"/>
                <w:sz w:val="20"/>
              </w:rPr>
            </w:pPr>
          </w:p>
        </w:tc>
      </w:tr>
      <w:tr w:rsidR="00613334" w14:paraId="686830B3" w14:textId="77777777" w:rsidTr="00613334">
        <w:tc>
          <w:tcPr>
            <w:tcW w:w="1773" w:type="dxa"/>
          </w:tcPr>
          <w:p w14:paraId="35570A45" w14:textId="45D42D59" w:rsidR="00613334" w:rsidRPr="00F9227F" w:rsidRDefault="00613334" w:rsidP="00613334">
            <w:pPr>
              <w:rPr>
                <w:rFonts w:eastAsia="Arial"/>
                <w:spacing w:val="2"/>
                <w:sz w:val="20"/>
              </w:rPr>
            </w:pPr>
            <w:r>
              <w:rPr>
                <w:rFonts w:eastAsia="Arial"/>
                <w:spacing w:val="2"/>
                <w:sz w:val="20"/>
              </w:rPr>
              <w:t>Materials</w:t>
            </w:r>
          </w:p>
        </w:tc>
        <w:tc>
          <w:tcPr>
            <w:tcW w:w="1322" w:type="dxa"/>
          </w:tcPr>
          <w:p w14:paraId="6731BE26" w14:textId="77777777" w:rsidR="00613334" w:rsidRPr="00F9227F" w:rsidRDefault="00613334" w:rsidP="00613334">
            <w:pPr>
              <w:rPr>
                <w:rFonts w:eastAsia="Arial"/>
                <w:spacing w:val="2"/>
                <w:sz w:val="20"/>
              </w:rPr>
            </w:pPr>
            <w:r>
              <w:rPr>
                <w:rFonts w:eastAsia="Arial"/>
                <w:spacing w:val="2"/>
                <w:sz w:val="20"/>
              </w:rPr>
              <w:t>Scott</w:t>
            </w:r>
          </w:p>
        </w:tc>
        <w:tc>
          <w:tcPr>
            <w:tcW w:w="1400" w:type="dxa"/>
          </w:tcPr>
          <w:p w14:paraId="7A58A3C6" w14:textId="6BA38B2D" w:rsidR="00613334" w:rsidRPr="00F9227F" w:rsidRDefault="00613334" w:rsidP="00E75EB9">
            <w:pPr>
              <w:rPr>
                <w:rFonts w:eastAsia="Arial"/>
                <w:spacing w:val="2"/>
                <w:sz w:val="20"/>
              </w:rPr>
            </w:pPr>
            <w:r>
              <w:rPr>
                <w:rFonts w:eastAsia="Arial"/>
                <w:spacing w:val="2"/>
                <w:sz w:val="20"/>
              </w:rPr>
              <w:t>$</w:t>
            </w:r>
          </w:p>
        </w:tc>
        <w:tc>
          <w:tcPr>
            <w:tcW w:w="1166" w:type="dxa"/>
          </w:tcPr>
          <w:p w14:paraId="358FD951" w14:textId="123303E7" w:rsidR="00613334" w:rsidRPr="00F9227F" w:rsidRDefault="00613334" w:rsidP="00613334">
            <w:pPr>
              <w:rPr>
                <w:rFonts w:eastAsia="Arial"/>
                <w:spacing w:val="2"/>
                <w:sz w:val="20"/>
              </w:rPr>
            </w:pPr>
          </w:p>
        </w:tc>
        <w:tc>
          <w:tcPr>
            <w:tcW w:w="1290" w:type="dxa"/>
          </w:tcPr>
          <w:p w14:paraId="6A90D1F6" w14:textId="3F873CF8" w:rsidR="00613334" w:rsidRPr="00F9227F" w:rsidRDefault="00613334" w:rsidP="00E75EB9">
            <w:pPr>
              <w:rPr>
                <w:rFonts w:eastAsia="Arial"/>
                <w:spacing w:val="2"/>
                <w:sz w:val="20"/>
              </w:rPr>
            </w:pPr>
            <w:r>
              <w:rPr>
                <w:rFonts w:eastAsia="Arial"/>
                <w:spacing w:val="2"/>
                <w:sz w:val="20"/>
              </w:rPr>
              <w:t>$</w:t>
            </w:r>
          </w:p>
        </w:tc>
        <w:tc>
          <w:tcPr>
            <w:tcW w:w="1488" w:type="dxa"/>
          </w:tcPr>
          <w:p w14:paraId="50D3CCE4" w14:textId="4E508143" w:rsidR="00613334" w:rsidRPr="00F9227F" w:rsidRDefault="00E75EB9" w:rsidP="00613334">
            <w:pPr>
              <w:rPr>
                <w:rFonts w:eastAsia="Arial"/>
                <w:spacing w:val="2"/>
                <w:sz w:val="20"/>
              </w:rPr>
            </w:pPr>
            <w:r>
              <w:rPr>
                <w:rFonts w:eastAsia="Arial"/>
                <w:spacing w:val="2"/>
                <w:sz w:val="20"/>
              </w:rPr>
              <w:t>UNL, University of Utah, Oklahoma</w:t>
            </w:r>
          </w:p>
        </w:tc>
      </w:tr>
      <w:tr w:rsidR="00613334" w14:paraId="7824DB54" w14:textId="77777777" w:rsidTr="00613334">
        <w:tc>
          <w:tcPr>
            <w:tcW w:w="1773" w:type="dxa"/>
          </w:tcPr>
          <w:p w14:paraId="0021361F" w14:textId="386C0A1C" w:rsidR="00613334" w:rsidRPr="00F9227F" w:rsidRDefault="004E3545" w:rsidP="00613334">
            <w:pPr>
              <w:rPr>
                <w:rFonts w:eastAsia="Arial"/>
                <w:spacing w:val="2"/>
                <w:sz w:val="20"/>
              </w:rPr>
            </w:pPr>
            <w:r>
              <w:rPr>
                <w:rFonts w:eastAsia="Arial"/>
                <w:spacing w:val="2"/>
                <w:sz w:val="20"/>
              </w:rPr>
              <w:t>Metal AM</w:t>
            </w:r>
          </w:p>
        </w:tc>
        <w:tc>
          <w:tcPr>
            <w:tcW w:w="1322" w:type="dxa"/>
          </w:tcPr>
          <w:p w14:paraId="1525F6BE" w14:textId="1C947DCB" w:rsidR="00613334" w:rsidRPr="00F9227F" w:rsidRDefault="00E75EB9" w:rsidP="00E75EB9">
            <w:pPr>
              <w:rPr>
                <w:rFonts w:eastAsia="Arial"/>
                <w:spacing w:val="2"/>
                <w:sz w:val="20"/>
              </w:rPr>
            </w:pPr>
            <w:r>
              <w:rPr>
                <w:rFonts w:eastAsia="Arial"/>
                <w:spacing w:val="2"/>
                <w:sz w:val="20"/>
              </w:rPr>
              <w:t>Scott</w:t>
            </w:r>
          </w:p>
        </w:tc>
        <w:tc>
          <w:tcPr>
            <w:tcW w:w="1400" w:type="dxa"/>
          </w:tcPr>
          <w:p w14:paraId="6C778255" w14:textId="4EA4DFF1" w:rsidR="00613334" w:rsidRPr="00F9227F" w:rsidRDefault="00986CF4" w:rsidP="00986CF4">
            <w:pPr>
              <w:rPr>
                <w:rFonts w:eastAsia="Arial"/>
                <w:spacing w:val="2"/>
                <w:sz w:val="20"/>
              </w:rPr>
            </w:pPr>
            <w:r>
              <w:rPr>
                <w:rFonts w:eastAsia="Arial"/>
                <w:spacing w:val="2"/>
                <w:sz w:val="20"/>
              </w:rPr>
              <w:t>$</w:t>
            </w:r>
          </w:p>
        </w:tc>
        <w:tc>
          <w:tcPr>
            <w:tcW w:w="1166" w:type="dxa"/>
          </w:tcPr>
          <w:p w14:paraId="3FCFDEA3" w14:textId="77777777" w:rsidR="00613334" w:rsidRPr="00F9227F" w:rsidRDefault="00613334" w:rsidP="00613334">
            <w:pPr>
              <w:rPr>
                <w:rFonts w:eastAsia="Arial"/>
                <w:spacing w:val="2"/>
                <w:sz w:val="20"/>
              </w:rPr>
            </w:pPr>
            <w:r>
              <w:rPr>
                <w:rFonts w:eastAsia="Arial"/>
                <w:spacing w:val="2"/>
                <w:sz w:val="20"/>
              </w:rPr>
              <w:t>$0.0</w:t>
            </w:r>
          </w:p>
        </w:tc>
        <w:tc>
          <w:tcPr>
            <w:tcW w:w="1290" w:type="dxa"/>
          </w:tcPr>
          <w:p w14:paraId="249CE484" w14:textId="5397C933" w:rsidR="00613334" w:rsidRPr="00F9227F" w:rsidRDefault="00613334" w:rsidP="00986CF4">
            <w:pPr>
              <w:rPr>
                <w:rFonts w:eastAsia="Arial"/>
                <w:spacing w:val="2"/>
                <w:sz w:val="20"/>
              </w:rPr>
            </w:pPr>
            <w:r>
              <w:rPr>
                <w:rFonts w:eastAsia="Arial"/>
                <w:spacing w:val="2"/>
                <w:sz w:val="20"/>
              </w:rPr>
              <w:t>$</w:t>
            </w:r>
          </w:p>
        </w:tc>
        <w:tc>
          <w:tcPr>
            <w:tcW w:w="1488" w:type="dxa"/>
          </w:tcPr>
          <w:p w14:paraId="31F75281" w14:textId="5FA06D0F" w:rsidR="00613334" w:rsidRPr="00F9227F" w:rsidRDefault="00E75EB9" w:rsidP="00613334">
            <w:pPr>
              <w:rPr>
                <w:rFonts w:eastAsia="Arial"/>
                <w:spacing w:val="2"/>
                <w:sz w:val="20"/>
              </w:rPr>
            </w:pPr>
            <w:proofErr w:type="spellStart"/>
            <w:r>
              <w:rPr>
                <w:rFonts w:eastAsia="Arial"/>
                <w:spacing w:val="2"/>
                <w:sz w:val="20"/>
              </w:rPr>
              <w:t>Optomec</w:t>
            </w:r>
            <w:proofErr w:type="spellEnd"/>
            <w:r>
              <w:rPr>
                <w:rFonts w:eastAsia="Arial"/>
                <w:spacing w:val="2"/>
                <w:sz w:val="20"/>
              </w:rPr>
              <w:t>, sigma labs</w:t>
            </w:r>
          </w:p>
        </w:tc>
      </w:tr>
      <w:tr w:rsidR="00613334" w14:paraId="5ACA4604" w14:textId="77777777" w:rsidTr="00613334">
        <w:tc>
          <w:tcPr>
            <w:tcW w:w="1773" w:type="dxa"/>
          </w:tcPr>
          <w:p w14:paraId="38FF15C2" w14:textId="11642FB1" w:rsidR="00613334" w:rsidRPr="00F9227F" w:rsidRDefault="00613334" w:rsidP="00613334">
            <w:pPr>
              <w:rPr>
                <w:rFonts w:eastAsia="Arial"/>
                <w:spacing w:val="2"/>
                <w:sz w:val="20"/>
              </w:rPr>
            </w:pPr>
          </w:p>
        </w:tc>
        <w:tc>
          <w:tcPr>
            <w:tcW w:w="1322" w:type="dxa"/>
          </w:tcPr>
          <w:p w14:paraId="2CF29137" w14:textId="3ACE24B6" w:rsidR="00613334" w:rsidRPr="00F9227F" w:rsidRDefault="00613334" w:rsidP="00613334">
            <w:pPr>
              <w:rPr>
                <w:rFonts w:eastAsia="Arial"/>
                <w:spacing w:val="2"/>
                <w:sz w:val="20"/>
              </w:rPr>
            </w:pPr>
          </w:p>
        </w:tc>
        <w:tc>
          <w:tcPr>
            <w:tcW w:w="1400" w:type="dxa"/>
          </w:tcPr>
          <w:p w14:paraId="70B9A75F" w14:textId="15A84242" w:rsidR="00613334" w:rsidRPr="00F9227F" w:rsidRDefault="00613334" w:rsidP="00613334">
            <w:pPr>
              <w:rPr>
                <w:rFonts w:eastAsia="Arial"/>
                <w:spacing w:val="2"/>
                <w:sz w:val="20"/>
              </w:rPr>
            </w:pPr>
          </w:p>
        </w:tc>
        <w:tc>
          <w:tcPr>
            <w:tcW w:w="1166" w:type="dxa"/>
          </w:tcPr>
          <w:p w14:paraId="1D56D0CA" w14:textId="25C02FF6" w:rsidR="00613334" w:rsidRPr="00F9227F" w:rsidRDefault="00613334" w:rsidP="00613334">
            <w:pPr>
              <w:rPr>
                <w:rFonts w:eastAsia="Arial"/>
                <w:spacing w:val="2"/>
                <w:sz w:val="20"/>
              </w:rPr>
            </w:pPr>
          </w:p>
        </w:tc>
        <w:tc>
          <w:tcPr>
            <w:tcW w:w="1290" w:type="dxa"/>
          </w:tcPr>
          <w:p w14:paraId="269490CE" w14:textId="379C4E0C" w:rsidR="00613334" w:rsidRPr="00F9227F" w:rsidRDefault="00613334" w:rsidP="00613334">
            <w:pPr>
              <w:rPr>
                <w:rFonts w:eastAsia="Arial"/>
                <w:spacing w:val="2"/>
                <w:sz w:val="20"/>
              </w:rPr>
            </w:pPr>
          </w:p>
        </w:tc>
        <w:tc>
          <w:tcPr>
            <w:tcW w:w="1488" w:type="dxa"/>
          </w:tcPr>
          <w:p w14:paraId="2C83E3E3" w14:textId="0488711A" w:rsidR="00613334" w:rsidRPr="00F9227F" w:rsidRDefault="00613334" w:rsidP="00613334">
            <w:pPr>
              <w:rPr>
                <w:rFonts w:eastAsia="Arial"/>
                <w:spacing w:val="2"/>
                <w:sz w:val="20"/>
              </w:rPr>
            </w:pPr>
          </w:p>
        </w:tc>
      </w:tr>
      <w:tr w:rsidR="00613334" w14:paraId="4AC1BB6C" w14:textId="77777777" w:rsidTr="00613334">
        <w:tc>
          <w:tcPr>
            <w:tcW w:w="8439" w:type="dxa"/>
            <w:gridSpan w:val="6"/>
            <w:shd w:val="clear" w:color="auto" w:fill="E7E6E6" w:themeFill="background2"/>
          </w:tcPr>
          <w:p w14:paraId="1CECFD65" w14:textId="11D5B1F1" w:rsidR="00613334" w:rsidRDefault="004E3545" w:rsidP="00613334">
            <w:pPr>
              <w:rPr>
                <w:rFonts w:eastAsia="Arial"/>
                <w:b/>
                <w:spacing w:val="2"/>
                <w:szCs w:val="24"/>
              </w:rPr>
            </w:pPr>
            <w:r>
              <w:rPr>
                <w:rFonts w:eastAsia="Arial"/>
                <w:b/>
                <w:spacing w:val="2"/>
                <w:szCs w:val="24"/>
              </w:rPr>
              <w:lastRenderedPageBreak/>
              <w:t>Internships</w:t>
            </w:r>
          </w:p>
        </w:tc>
      </w:tr>
      <w:tr w:rsidR="00613334" w14:paraId="347A690F" w14:textId="77777777" w:rsidTr="00613334">
        <w:tc>
          <w:tcPr>
            <w:tcW w:w="1773" w:type="dxa"/>
          </w:tcPr>
          <w:p w14:paraId="053FECC3" w14:textId="61D8D032" w:rsidR="00613334" w:rsidRPr="00E74352" w:rsidRDefault="00986CF4" w:rsidP="00613334">
            <w:pPr>
              <w:rPr>
                <w:rFonts w:eastAsia="Arial"/>
                <w:spacing w:val="2"/>
                <w:sz w:val="20"/>
              </w:rPr>
            </w:pPr>
            <w:r>
              <w:rPr>
                <w:rFonts w:eastAsia="Arial"/>
                <w:spacing w:val="2"/>
                <w:sz w:val="20"/>
              </w:rPr>
              <w:t>Metrology</w:t>
            </w:r>
          </w:p>
        </w:tc>
        <w:tc>
          <w:tcPr>
            <w:tcW w:w="1322" w:type="dxa"/>
          </w:tcPr>
          <w:p w14:paraId="006AB61B" w14:textId="77777777" w:rsidR="00613334" w:rsidRPr="00E74352" w:rsidRDefault="00613334" w:rsidP="00613334">
            <w:pPr>
              <w:rPr>
                <w:rFonts w:eastAsia="Arial"/>
                <w:spacing w:val="2"/>
                <w:sz w:val="20"/>
              </w:rPr>
            </w:pPr>
            <w:r w:rsidRPr="00E74352">
              <w:rPr>
                <w:rFonts w:eastAsia="Arial"/>
                <w:spacing w:val="2"/>
                <w:sz w:val="20"/>
              </w:rPr>
              <w:t>Scott</w:t>
            </w:r>
          </w:p>
        </w:tc>
        <w:tc>
          <w:tcPr>
            <w:tcW w:w="1400" w:type="dxa"/>
          </w:tcPr>
          <w:p w14:paraId="18D8E54E" w14:textId="77777777" w:rsidR="00613334" w:rsidRPr="00E74352" w:rsidRDefault="00613334" w:rsidP="00613334">
            <w:pPr>
              <w:rPr>
                <w:rFonts w:eastAsia="Arial"/>
                <w:spacing w:val="2"/>
                <w:sz w:val="20"/>
              </w:rPr>
            </w:pPr>
            <w:r>
              <w:rPr>
                <w:rFonts w:eastAsia="Arial"/>
                <w:spacing w:val="2"/>
                <w:sz w:val="20"/>
              </w:rPr>
              <w:t>$Unknown</w:t>
            </w:r>
          </w:p>
        </w:tc>
        <w:tc>
          <w:tcPr>
            <w:tcW w:w="1166" w:type="dxa"/>
          </w:tcPr>
          <w:p w14:paraId="53E19D5B" w14:textId="77777777" w:rsidR="00613334" w:rsidRPr="00E74352" w:rsidRDefault="00613334" w:rsidP="00613334">
            <w:pPr>
              <w:rPr>
                <w:rFonts w:eastAsia="Arial"/>
                <w:spacing w:val="2"/>
                <w:sz w:val="20"/>
              </w:rPr>
            </w:pPr>
            <w:r>
              <w:rPr>
                <w:rFonts w:eastAsia="Arial"/>
                <w:spacing w:val="2"/>
                <w:sz w:val="20"/>
              </w:rPr>
              <w:t>Portion of $3.5 million TEA</w:t>
            </w:r>
          </w:p>
        </w:tc>
        <w:tc>
          <w:tcPr>
            <w:tcW w:w="1290" w:type="dxa"/>
          </w:tcPr>
          <w:p w14:paraId="115E7DFF" w14:textId="77777777" w:rsidR="00613334" w:rsidRPr="00E74352" w:rsidRDefault="00613334" w:rsidP="00613334">
            <w:pPr>
              <w:rPr>
                <w:rFonts w:eastAsia="Arial"/>
                <w:spacing w:val="2"/>
                <w:sz w:val="20"/>
              </w:rPr>
            </w:pPr>
            <w:r>
              <w:rPr>
                <w:rFonts w:eastAsia="Arial"/>
                <w:spacing w:val="2"/>
                <w:sz w:val="20"/>
              </w:rPr>
              <w:t>$0.0</w:t>
            </w:r>
          </w:p>
        </w:tc>
        <w:tc>
          <w:tcPr>
            <w:tcW w:w="1488" w:type="dxa"/>
          </w:tcPr>
          <w:p w14:paraId="711457D5" w14:textId="77777777" w:rsidR="00613334" w:rsidRPr="00E74352" w:rsidRDefault="00613334" w:rsidP="00613334">
            <w:pPr>
              <w:rPr>
                <w:rFonts w:eastAsia="Arial"/>
                <w:spacing w:val="2"/>
                <w:sz w:val="20"/>
              </w:rPr>
            </w:pPr>
            <w:r>
              <w:rPr>
                <w:rFonts w:eastAsia="Arial"/>
                <w:spacing w:val="2"/>
                <w:sz w:val="20"/>
              </w:rPr>
              <w:t xml:space="preserve">Certification documentation being filed. </w:t>
            </w:r>
          </w:p>
        </w:tc>
      </w:tr>
      <w:tr w:rsidR="00613334" w14:paraId="13F9CF15" w14:textId="77777777" w:rsidTr="00613334">
        <w:tc>
          <w:tcPr>
            <w:tcW w:w="1773" w:type="dxa"/>
          </w:tcPr>
          <w:p w14:paraId="571D46D4" w14:textId="40DE5CEC" w:rsidR="00613334" w:rsidRPr="00E74352" w:rsidRDefault="00986CF4" w:rsidP="00613334">
            <w:pPr>
              <w:rPr>
                <w:rFonts w:eastAsia="Arial"/>
                <w:spacing w:val="2"/>
                <w:sz w:val="20"/>
              </w:rPr>
            </w:pPr>
            <w:r>
              <w:rPr>
                <w:rFonts w:eastAsia="Arial"/>
                <w:spacing w:val="2"/>
                <w:sz w:val="20"/>
              </w:rPr>
              <w:t>Machining</w:t>
            </w:r>
          </w:p>
        </w:tc>
        <w:tc>
          <w:tcPr>
            <w:tcW w:w="1322" w:type="dxa"/>
          </w:tcPr>
          <w:p w14:paraId="19331FD0" w14:textId="77777777" w:rsidR="00613334" w:rsidRPr="00E74352" w:rsidRDefault="00613334" w:rsidP="00613334">
            <w:pPr>
              <w:rPr>
                <w:rFonts w:eastAsia="Arial"/>
                <w:spacing w:val="2"/>
                <w:sz w:val="20"/>
              </w:rPr>
            </w:pPr>
            <w:r>
              <w:rPr>
                <w:rFonts w:eastAsia="Arial"/>
                <w:spacing w:val="2"/>
                <w:sz w:val="20"/>
              </w:rPr>
              <w:t>Scott, Casmir, Geraldine</w:t>
            </w:r>
          </w:p>
        </w:tc>
        <w:tc>
          <w:tcPr>
            <w:tcW w:w="1400" w:type="dxa"/>
          </w:tcPr>
          <w:p w14:paraId="59583E83" w14:textId="77777777" w:rsidR="00613334" w:rsidRPr="00E74352" w:rsidRDefault="00613334" w:rsidP="00613334">
            <w:pPr>
              <w:rPr>
                <w:rFonts w:eastAsia="Arial"/>
                <w:spacing w:val="2"/>
                <w:sz w:val="20"/>
              </w:rPr>
            </w:pPr>
            <w:r>
              <w:rPr>
                <w:rFonts w:eastAsia="Arial"/>
                <w:spacing w:val="2"/>
                <w:sz w:val="20"/>
              </w:rPr>
              <w:t>$10,000year</w:t>
            </w:r>
          </w:p>
        </w:tc>
        <w:tc>
          <w:tcPr>
            <w:tcW w:w="1166" w:type="dxa"/>
          </w:tcPr>
          <w:p w14:paraId="2962FA2A" w14:textId="77777777" w:rsidR="00613334" w:rsidRPr="00E74352" w:rsidRDefault="00613334" w:rsidP="00613334">
            <w:pPr>
              <w:rPr>
                <w:rFonts w:eastAsia="Arial"/>
                <w:spacing w:val="2"/>
                <w:sz w:val="20"/>
              </w:rPr>
            </w:pPr>
            <w:r>
              <w:rPr>
                <w:rFonts w:eastAsia="Arial"/>
                <w:spacing w:val="2"/>
                <w:sz w:val="20"/>
              </w:rPr>
              <w:t>$0.0</w:t>
            </w:r>
          </w:p>
        </w:tc>
        <w:tc>
          <w:tcPr>
            <w:tcW w:w="1290" w:type="dxa"/>
          </w:tcPr>
          <w:p w14:paraId="5523D72D" w14:textId="77777777" w:rsidR="00613334" w:rsidRPr="00E74352" w:rsidRDefault="00613334" w:rsidP="00613334">
            <w:pPr>
              <w:rPr>
                <w:rFonts w:eastAsia="Arial"/>
                <w:spacing w:val="2"/>
                <w:sz w:val="20"/>
              </w:rPr>
            </w:pPr>
            <w:r>
              <w:rPr>
                <w:rFonts w:eastAsia="Arial"/>
                <w:spacing w:val="2"/>
                <w:sz w:val="20"/>
              </w:rPr>
              <w:t>$10,000/year</w:t>
            </w:r>
          </w:p>
        </w:tc>
        <w:tc>
          <w:tcPr>
            <w:tcW w:w="1488" w:type="dxa"/>
          </w:tcPr>
          <w:p w14:paraId="5B02C2D8" w14:textId="77777777" w:rsidR="00613334" w:rsidRPr="00E74352" w:rsidRDefault="00613334" w:rsidP="00613334">
            <w:pPr>
              <w:rPr>
                <w:rFonts w:eastAsia="Arial"/>
                <w:spacing w:val="2"/>
                <w:sz w:val="20"/>
              </w:rPr>
            </w:pPr>
            <w:r>
              <w:rPr>
                <w:rFonts w:eastAsia="Arial"/>
                <w:spacing w:val="2"/>
                <w:sz w:val="20"/>
              </w:rPr>
              <w:t>None</w:t>
            </w:r>
          </w:p>
        </w:tc>
      </w:tr>
      <w:tr w:rsidR="00613334" w14:paraId="781668BA" w14:textId="77777777" w:rsidTr="00613334">
        <w:tc>
          <w:tcPr>
            <w:tcW w:w="1773" w:type="dxa"/>
          </w:tcPr>
          <w:p w14:paraId="718A20B5" w14:textId="66FB44A1" w:rsidR="00613334" w:rsidRPr="00E74352" w:rsidRDefault="00986CF4" w:rsidP="00613334">
            <w:pPr>
              <w:rPr>
                <w:rFonts w:eastAsia="Arial"/>
                <w:spacing w:val="2"/>
                <w:sz w:val="20"/>
              </w:rPr>
            </w:pPr>
            <w:r>
              <w:rPr>
                <w:rFonts w:eastAsia="Arial"/>
                <w:spacing w:val="2"/>
                <w:sz w:val="20"/>
              </w:rPr>
              <w:t>Metal AM</w:t>
            </w:r>
          </w:p>
        </w:tc>
        <w:tc>
          <w:tcPr>
            <w:tcW w:w="1322" w:type="dxa"/>
          </w:tcPr>
          <w:p w14:paraId="5B15B5EA" w14:textId="77777777" w:rsidR="00613334" w:rsidRPr="00E74352" w:rsidRDefault="00613334" w:rsidP="00613334">
            <w:pPr>
              <w:rPr>
                <w:rFonts w:eastAsia="Arial"/>
                <w:spacing w:val="2"/>
                <w:sz w:val="20"/>
              </w:rPr>
            </w:pPr>
          </w:p>
        </w:tc>
        <w:tc>
          <w:tcPr>
            <w:tcW w:w="1400" w:type="dxa"/>
          </w:tcPr>
          <w:p w14:paraId="6AF0BD14" w14:textId="77777777" w:rsidR="00613334" w:rsidRPr="00E74352" w:rsidRDefault="00613334" w:rsidP="00613334">
            <w:pPr>
              <w:rPr>
                <w:rFonts w:eastAsia="Arial"/>
                <w:spacing w:val="2"/>
                <w:sz w:val="20"/>
              </w:rPr>
            </w:pPr>
          </w:p>
        </w:tc>
        <w:tc>
          <w:tcPr>
            <w:tcW w:w="1166" w:type="dxa"/>
          </w:tcPr>
          <w:p w14:paraId="309297C3" w14:textId="77777777" w:rsidR="00613334" w:rsidRPr="00E74352" w:rsidRDefault="00613334" w:rsidP="00613334">
            <w:pPr>
              <w:rPr>
                <w:rFonts w:eastAsia="Arial"/>
                <w:spacing w:val="2"/>
                <w:sz w:val="20"/>
              </w:rPr>
            </w:pPr>
          </w:p>
        </w:tc>
        <w:tc>
          <w:tcPr>
            <w:tcW w:w="1290" w:type="dxa"/>
          </w:tcPr>
          <w:p w14:paraId="02D4D21C" w14:textId="77777777" w:rsidR="00613334" w:rsidRPr="00E74352" w:rsidRDefault="00613334" w:rsidP="00613334">
            <w:pPr>
              <w:rPr>
                <w:rFonts w:eastAsia="Arial"/>
                <w:spacing w:val="2"/>
                <w:sz w:val="20"/>
              </w:rPr>
            </w:pPr>
          </w:p>
        </w:tc>
        <w:tc>
          <w:tcPr>
            <w:tcW w:w="1488" w:type="dxa"/>
          </w:tcPr>
          <w:p w14:paraId="398D2D7A" w14:textId="77777777" w:rsidR="00613334" w:rsidRPr="00E74352" w:rsidRDefault="00613334" w:rsidP="00613334">
            <w:pPr>
              <w:rPr>
                <w:rFonts w:eastAsia="Arial"/>
                <w:spacing w:val="2"/>
                <w:sz w:val="20"/>
              </w:rPr>
            </w:pPr>
          </w:p>
        </w:tc>
      </w:tr>
      <w:tr w:rsidR="00613334" w14:paraId="111B166B" w14:textId="77777777" w:rsidTr="00613334">
        <w:tc>
          <w:tcPr>
            <w:tcW w:w="1773" w:type="dxa"/>
          </w:tcPr>
          <w:p w14:paraId="0EBC9C63" w14:textId="7EDEFBDB" w:rsidR="00613334" w:rsidRPr="00E74352" w:rsidRDefault="00986CF4" w:rsidP="00613334">
            <w:pPr>
              <w:rPr>
                <w:rFonts w:eastAsia="Arial"/>
                <w:spacing w:val="2"/>
                <w:sz w:val="20"/>
              </w:rPr>
            </w:pPr>
            <w:r>
              <w:rPr>
                <w:rFonts w:eastAsia="Arial"/>
                <w:spacing w:val="2"/>
                <w:sz w:val="20"/>
              </w:rPr>
              <w:t>Agencies</w:t>
            </w:r>
          </w:p>
        </w:tc>
        <w:tc>
          <w:tcPr>
            <w:tcW w:w="1322" w:type="dxa"/>
          </w:tcPr>
          <w:p w14:paraId="74C83C55" w14:textId="77777777" w:rsidR="00613334" w:rsidRPr="00E74352" w:rsidRDefault="00613334" w:rsidP="00613334">
            <w:pPr>
              <w:rPr>
                <w:rFonts w:eastAsia="Arial"/>
                <w:spacing w:val="2"/>
                <w:sz w:val="20"/>
              </w:rPr>
            </w:pPr>
          </w:p>
        </w:tc>
        <w:tc>
          <w:tcPr>
            <w:tcW w:w="1400" w:type="dxa"/>
          </w:tcPr>
          <w:p w14:paraId="40BF75D3" w14:textId="77777777" w:rsidR="00613334" w:rsidRPr="00E74352" w:rsidRDefault="00613334" w:rsidP="00613334">
            <w:pPr>
              <w:rPr>
                <w:rFonts w:eastAsia="Arial"/>
                <w:spacing w:val="2"/>
                <w:sz w:val="20"/>
              </w:rPr>
            </w:pPr>
          </w:p>
        </w:tc>
        <w:tc>
          <w:tcPr>
            <w:tcW w:w="1166" w:type="dxa"/>
          </w:tcPr>
          <w:p w14:paraId="0C17FDB1" w14:textId="77777777" w:rsidR="00613334" w:rsidRPr="00E74352" w:rsidRDefault="00613334" w:rsidP="00613334">
            <w:pPr>
              <w:rPr>
                <w:rFonts w:eastAsia="Arial"/>
                <w:spacing w:val="2"/>
                <w:sz w:val="20"/>
              </w:rPr>
            </w:pPr>
          </w:p>
        </w:tc>
        <w:tc>
          <w:tcPr>
            <w:tcW w:w="1290" w:type="dxa"/>
          </w:tcPr>
          <w:p w14:paraId="0F6C2135" w14:textId="77777777" w:rsidR="00613334" w:rsidRPr="00E74352" w:rsidRDefault="00613334" w:rsidP="00613334">
            <w:pPr>
              <w:rPr>
                <w:rFonts w:eastAsia="Arial"/>
                <w:spacing w:val="2"/>
                <w:sz w:val="20"/>
              </w:rPr>
            </w:pPr>
          </w:p>
        </w:tc>
        <w:tc>
          <w:tcPr>
            <w:tcW w:w="1488" w:type="dxa"/>
          </w:tcPr>
          <w:p w14:paraId="4242A0AE" w14:textId="77777777" w:rsidR="00613334" w:rsidRPr="00E74352" w:rsidRDefault="00613334" w:rsidP="00613334">
            <w:pPr>
              <w:rPr>
                <w:rFonts w:eastAsia="Arial"/>
                <w:spacing w:val="2"/>
                <w:sz w:val="20"/>
              </w:rPr>
            </w:pPr>
          </w:p>
        </w:tc>
      </w:tr>
      <w:tr w:rsidR="00613334" w14:paraId="12C9196B" w14:textId="77777777" w:rsidTr="00613334">
        <w:tc>
          <w:tcPr>
            <w:tcW w:w="8439" w:type="dxa"/>
            <w:gridSpan w:val="6"/>
            <w:shd w:val="clear" w:color="auto" w:fill="E7E6E6" w:themeFill="background2"/>
          </w:tcPr>
          <w:p w14:paraId="5737CD3A" w14:textId="3BA8233F" w:rsidR="00613334" w:rsidRDefault="004E3545" w:rsidP="00613334">
            <w:pPr>
              <w:rPr>
                <w:rFonts w:eastAsia="Arial"/>
                <w:b/>
                <w:spacing w:val="2"/>
                <w:szCs w:val="24"/>
              </w:rPr>
            </w:pPr>
            <w:r>
              <w:rPr>
                <w:rFonts w:eastAsia="Arial"/>
                <w:b/>
                <w:spacing w:val="2"/>
                <w:szCs w:val="24"/>
              </w:rPr>
              <w:t xml:space="preserve">Apprenticeships </w:t>
            </w:r>
          </w:p>
        </w:tc>
      </w:tr>
      <w:tr w:rsidR="00613334" w14:paraId="58B54373" w14:textId="77777777" w:rsidTr="00613334">
        <w:tc>
          <w:tcPr>
            <w:tcW w:w="1773" w:type="dxa"/>
          </w:tcPr>
          <w:p w14:paraId="47E0CE33" w14:textId="77777777" w:rsidR="00613334" w:rsidRPr="00E74352" w:rsidRDefault="00613334" w:rsidP="00613334">
            <w:pPr>
              <w:rPr>
                <w:rFonts w:eastAsia="Arial"/>
                <w:spacing w:val="2"/>
                <w:sz w:val="20"/>
              </w:rPr>
            </w:pPr>
            <w:r>
              <w:rPr>
                <w:rFonts w:eastAsia="Arial"/>
                <w:spacing w:val="2"/>
                <w:sz w:val="20"/>
              </w:rPr>
              <w:t>Equipment for lab (covered by education)</w:t>
            </w:r>
          </w:p>
        </w:tc>
        <w:tc>
          <w:tcPr>
            <w:tcW w:w="1322" w:type="dxa"/>
          </w:tcPr>
          <w:p w14:paraId="16535A70" w14:textId="77777777" w:rsidR="00613334" w:rsidRPr="00E74352" w:rsidRDefault="00613334" w:rsidP="00613334">
            <w:pPr>
              <w:rPr>
                <w:rFonts w:eastAsia="Arial"/>
                <w:spacing w:val="2"/>
                <w:sz w:val="20"/>
              </w:rPr>
            </w:pPr>
            <w:r>
              <w:rPr>
                <w:rFonts w:eastAsia="Arial"/>
                <w:spacing w:val="2"/>
                <w:sz w:val="20"/>
              </w:rPr>
              <w:t>Scott</w:t>
            </w:r>
          </w:p>
        </w:tc>
        <w:tc>
          <w:tcPr>
            <w:tcW w:w="1400" w:type="dxa"/>
          </w:tcPr>
          <w:p w14:paraId="16C14159" w14:textId="77777777" w:rsidR="00613334" w:rsidRPr="00E74352" w:rsidRDefault="00613334" w:rsidP="00613334">
            <w:pPr>
              <w:rPr>
                <w:rFonts w:eastAsia="Arial"/>
                <w:spacing w:val="2"/>
                <w:sz w:val="20"/>
              </w:rPr>
            </w:pPr>
            <w:r>
              <w:rPr>
                <w:rFonts w:eastAsia="Arial"/>
                <w:spacing w:val="2"/>
                <w:sz w:val="20"/>
              </w:rPr>
              <w:t>$300,000</w:t>
            </w:r>
          </w:p>
        </w:tc>
        <w:tc>
          <w:tcPr>
            <w:tcW w:w="1166" w:type="dxa"/>
          </w:tcPr>
          <w:p w14:paraId="0EF4B1D3" w14:textId="77777777" w:rsidR="00613334" w:rsidRPr="00E74352" w:rsidRDefault="00613334" w:rsidP="00613334">
            <w:pPr>
              <w:rPr>
                <w:rFonts w:eastAsia="Arial"/>
                <w:spacing w:val="2"/>
                <w:sz w:val="20"/>
              </w:rPr>
            </w:pPr>
            <w:r>
              <w:rPr>
                <w:rFonts w:eastAsia="Arial"/>
                <w:spacing w:val="2"/>
                <w:sz w:val="20"/>
              </w:rPr>
              <w:t>Portion of $3.5 million TEA</w:t>
            </w:r>
          </w:p>
        </w:tc>
        <w:tc>
          <w:tcPr>
            <w:tcW w:w="1290" w:type="dxa"/>
          </w:tcPr>
          <w:p w14:paraId="5C56B1DC" w14:textId="77777777" w:rsidR="00613334" w:rsidRPr="00E74352" w:rsidRDefault="00613334" w:rsidP="00613334">
            <w:pPr>
              <w:rPr>
                <w:rFonts w:eastAsia="Arial"/>
                <w:spacing w:val="2"/>
                <w:sz w:val="20"/>
              </w:rPr>
            </w:pPr>
            <w:r>
              <w:rPr>
                <w:rFonts w:eastAsia="Arial"/>
                <w:spacing w:val="2"/>
                <w:sz w:val="20"/>
              </w:rPr>
              <w:t>$0.00</w:t>
            </w:r>
          </w:p>
        </w:tc>
        <w:tc>
          <w:tcPr>
            <w:tcW w:w="1488" w:type="dxa"/>
          </w:tcPr>
          <w:p w14:paraId="04F22655" w14:textId="77777777" w:rsidR="00613334" w:rsidRPr="00E74352" w:rsidRDefault="00613334" w:rsidP="00613334">
            <w:pPr>
              <w:rPr>
                <w:rFonts w:eastAsia="Arial"/>
                <w:spacing w:val="2"/>
                <w:sz w:val="20"/>
              </w:rPr>
            </w:pPr>
            <w:r>
              <w:rPr>
                <w:rFonts w:eastAsia="Arial"/>
                <w:spacing w:val="2"/>
                <w:sz w:val="20"/>
              </w:rPr>
              <w:t>EDM, Lathe, Horizontal Band Saw.</w:t>
            </w:r>
          </w:p>
        </w:tc>
      </w:tr>
      <w:tr w:rsidR="00613334" w14:paraId="3FB64EA4" w14:textId="77777777" w:rsidTr="00613334">
        <w:tc>
          <w:tcPr>
            <w:tcW w:w="1773" w:type="dxa"/>
          </w:tcPr>
          <w:p w14:paraId="3CE971F0" w14:textId="77777777" w:rsidR="00613334" w:rsidRPr="00E74352" w:rsidRDefault="00613334" w:rsidP="00613334">
            <w:pPr>
              <w:rPr>
                <w:rFonts w:eastAsia="Arial"/>
                <w:spacing w:val="2"/>
                <w:sz w:val="20"/>
              </w:rPr>
            </w:pPr>
            <w:r>
              <w:rPr>
                <w:rFonts w:eastAsia="Arial"/>
                <w:spacing w:val="2"/>
                <w:sz w:val="20"/>
              </w:rPr>
              <w:t>Establish NTU Budget</w:t>
            </w:r>
          </w:p>
        </w:tc>
        <w:tc>
          <w:tcPr>
            <w:tcW w:w="1322" w:type="dxa"/>
          </w:tcPr>
          <w:p w14:paraId="62C4D1E3" w14:textId="77777777" w:rsidR="00613334" w:rsidRPr="00E74352" w:rsidRDefault="00613334" w:rsidP="00613334">
            <w:pPr>
              <w:rPr>
                <w:rFonts w:eastAsia="Arial"/>
                <w:spacing w:val="2"/>
                <w:sz w:val="20"/>
              </w:rPr>
            </w:pPr>
            <w:r>
              <w:rPr>
                <w:rFonts w:eastAsia="Arial"/>
                <w:spacing w:val="2"/>
                <w:sz w:val="20"/>
              </w:rPr>
              <w:t>Scott, Casmir, Geraldine</w:t>
            </w:r>
          </w:p>
        </w:tc>
        <w:tc>
          <w:tcPr>
            <w:tcW w:w="1400" w:type="dxa"/>
          </w:tcPr>
          <w:p w14:paraId="33B4D92B" w14:textId="77777777" w:rsidR="00613334" w:rsidRPr="00E74352" w:rsidRDefault="00613334" w:rsidP="00613334">
            <w:pPr>
              <w:rPr>
                <w:rFonts w:eastAsia="Arial"/>
                <w:spacing w:val="2"/>
                <w:sz w:val="20"/>
              </w:rPr>
            </w:pPr>
            <w:r>
              <w:rPr>
                <w:rFonts w:eastAsia="Arial"/>
                <w:spacing w:val="2"/>
                <w:sz w:val="20"/>
              </w:rPr>
              <w:t>$10,000year</w:t>
            </w:r>
          </w:p>
        </w:tc>
        <w:tc>
          <w:tcPr>
            <w:tcW w:w="1166" w:type="dxa"/>
          </w:tcPr>
          <w:p w14:paraId="3BFC0915" w14:textId="77777777" w:rsidR="00613334" w:rsidRPr="00E74352" w:rsidRDefault="00613334" w:rsidP="00613334">
            <w:pPr>
              <w:rPr>
                <w:rFonts w:eastAsia="Arial"/>
                <w:spacing w:val="2"/>
                <w:sz w:val="20"/>
              </w:rPr>
            </w:pPr>
            <w:r>
              <w:rPr>
                <w:rFonts w:eastAsia="Arial"/>
                <w:spacing w:val="2"/>
                <w:sz w:val="20"/>
              </w:rPr>
              <w:t>$0.0</w:t>
            </w:r>
          </w:p>
        </w:tc>
        <w:tc>
          <w:tcPr>
            <w:tcW w:w="1290" w:type="dxa"/>
          </w:tcPr>
          <w:p w14:paraId="4EF548E3" w14:textId="77777777" w:rsidR="00613334" w:rsidRPr="00E74352" w:rsidRDefault="00613334" w:rsidP="00613334">
            <w:pPr>
              <w:rPr>
                <w:rFonts w:eastAsia="Arial"/>
                <w:spacing w:val="2"/>
                <w:sz w:val="20"/>
              </w:rPr>
            </w:pPr>
            <w:r>
              <w:rPr>
                <w:rFonts w:eastAsia="Arial"/>
                <w:spacing w:val="2"/>
                <w:sz w:val="20"/>
              </w:rPr>
              <w:t>$10,000/year</w:t>
            </w:r>
          </w:p>
        </w:tc>
        <w:tc>
          <w:tcPr>
            <w:tcW w:w="1488" w:type="dxa"/>
          </w:tcPr>
          <w:p w14:paraId="32FA19A3" w14:textId="77777777" w:rsidR="00613334" w:rsidRPr="00E74352" w:rsidRDefault="00613334" w:rsidP="00613334">
            <w:pPr>
              <w:rPr>
                <w:rFonts w:eastAsia="Arial"/>
                <w:spacing w:val="2"/>
                <w:sz w:val="20"/>
              </w:rPr>
            </w:pPr>
            <w:r>
              <w:rPr>
                <w:rFonts w:eastAsia="Arial"/>
                <w:spacing w:val="2"/>
                <w:sz w:val="20"/>
              </w:rPr>
              <w:t>None</w:t>
            </w:r>
          </w:p>
        </w:tc>
      </w:tr>
      <w:tr w:rsidR="00613334" w14:paraId="23582352" w14:textId="77777777" w:rsidTr="00613334">
        <w:tc>
          <w:tcPr>
            <w:tcW w:w="1773" w:type="dxa"/>
          </w:tcPr>
          <w:p w14:paraId="4FF3CDE8" w14:textId="77777777" w:rsidR="00613334" w:rsidRPr="00E74352" w:rsidRDefault="00613334" w:rsidP="00613334">
            <w:pPr>
              <w:rPr>
                <w:rFonts w:eastAsia="Arial"/>
                <w:spacing w:val="2"/>
                <w:sz w:val="20"/>
              </w:rPr>
            </w:pPr>
          </w:p>
        </w:tc>
        <w:tc>
          <w:tcPr>
            <w:tcW w:w="1322" w:type="dxa"/>
          </w:tcPr>
          <w:p w14:paraId="572F1F70" w14:textId="77777777" w:rsidR="00613334" w:rsidRPr="00E74352" w:rsidRDefault="00613334" w:rsidP="00613334">
            <w:pPr>
              <w:rPr>
                <w:rFonts w:eastAsia="Arial"/>
                <w:spacing w:val="2"/>
                <w:sz w:val="20"/>
              </w:rPr>
            </w:pPr>
          </w:p>
        </w:tc>
        <w:tc>
          <w:tcPr>
            <w:tcW w:w="1400" w:type="dxa"/>
          </w:tcPr>
          <w:p w14:paraId="45D5E394" w14:textId="77777777" w:rsidR="00613334" w:rsidRPr="00E74352" w:rsidRDefault="00613334" w:rsidP="00613334">
            <w:pPr>
              <w:rPr>
                <w:rFonts w:eastAsia="Arial"/>
                <w:spacing w:val="2"/>
                <w:sz w:val="20"/>
              </w:rPr>
            </w:pPr>
          </w:p>
        </w:tc>
        <w:tc>
          <w:tcPr>
            <w:tcW w:w="1166" w:type="dxa"/>
          </w:tcPr>
          <w:p w14:paraId="39888114" w14:textId="77777777" w:rsidR="00613334" w:rsidRPr="00E74352" w:rsidRDefault="00613334" w:rsidP="00613334">
            <w:pPr>
              <w:rPr>
                <w:rFonts w:eastAsia="Arial"/>
                <w:spacing w:val="2"/>
                <w:sz w:val="20"/>
              </w:rPr>
            </w:pPr>
          </w:p>
        </w:tc>
        <w:tc>
          <w:tcPr>
            <w:tcW w:w="1290" w:type="dxa"/>
          </w:tcPr>
          <w:p w14:paraId="44CCADB6" w14:textId="77777777" w:rsidR="00613334" w:rsidRPr="00E74352" w:rsidRDefault="00613334" w:rsidP="00613334">
            <w:pPr>
              <w:rPr>
                <w:rFonts w:eastAsia="Arial"/>
                <w:spacing w:val="2"/>
                <w:sz w:val="20"/>
              </w:rPr>
            </w:pPr>
          </w:p>
        </w:tc>
        <w:tc>
          <w:tcPr>
            <w:tcW w:w="1488" w:type="dxa"/>
          </w:tcPr>
          <w:p w14:paraId="7B3109F6" w14:textId="77777777" w:rsidR="00613334" w:rsidRPr="00E74352" w:rsidRDefault="00613334" w:rsidP="00613334">
            <w:pPr>
              <w:rPr>
                <w:rFonts w:eastAsia="Arial"/>
                <w:spacing w:val="2"/>
                <w:sz w:val="20"/>
              </w:rPr>
            </w:pPr>
          </w:p>
        </w:tc>
      </w:tr>
      <w:tr w:rsidR="00613334" w14:paraId="1B3E7E49" w14:textId="77777777" w:rsidTr="00613334">
        <w:tc>
          <w:tcPr>
            <w:tcW w:w="8439" w:type="dxa"/>
            <w:gridSpan w:val="6"/>
            <w:shd w:val="clear" w:color="auto" w:fill="E7E6E6" w:themeFill="background2"/>
          </w:tcPr>
          <w:p w14:paraId="074FCB7F" w14:textId="3442BA76" w:rsidR="00613334" w:rsidRDefault="004E3545" w:rsidP="004E3545">
            <w:pPr>
              <w:rPr>
                <w:rFonts w:eastAsia="Arial"/>
                <w:b/>
                <w:spacing w:val="2"/>
                <w:szCs w:val="24"/>
              </w:rPr>
            </w:pPr>
            <w:r>
              <w:rPr>
                <w:rFonts w:eastAsia="Arial"/>
                <w:b/>
                <w:spacing w:val="2"/>
                <w:szCs w:val="24"/>
              </w:rPr>
              <w:t>Workforce Development</w:t>
            </w:r>
          </w:p>
        </w:tc>
      </w:tr>
      <w:tr w:rsidR="00613334" w14:paraId="6DD7C4F3" w14:textId="77777777" w:rsidTr="00613334">
        <w:tc>
          <w:tcPr>
            <w:tcW w:w="1773" w:type="dxa"/>
          </w:tcPr>
          <w:p w14:paraId="477F845F" w14:textId="77777777" w:rsidR="00613334" w:rsidRPr="00CB3AE4" w:rsidRDefault="00613334" w:rsidP="00613334">
            <w:pPr>
              <w:ind w:right="-14"/>
              <w:rPr>
                <w:rFonts w:eastAsia="Arial"/>
                <w:spacing w:val="2"/>
                <w:sz w:val="20"/>
              </w:rPr>
            </w:pPr>
            <w:r w:rsidRPr="00CB3AE4">
              <w:rPr>
                <w:rFonts w:eastAsia="Arial"/>
                <w:spacing w:val="2"/>
                <w:sz w:val="20"/>
              </w:rPr>
              <w:t>Establish NTU Budget for Polymers</w:t>
            </w:r>
          </w:p>
        </w:tc>
        <w:tc>
          <w:tcPr>
            <w:tcW w:w="1322" w:type="dxa"/>
          </w:tcPr>
          <w:p w14:paraId="0205FFCA" w14:textId="77777777" w:rsidR="00613334" w:rsidRPr="00CB3AE4" w:rsidRDefault="00613334" w:rsidP="00613334">
            <w:pPr>
              <w:rPr>
                <w:rFonts w:eastAsia="Arial"/>
                <w:spacing w:val="2"/>
                <w:sz w:val="20"/>
              </w:rPr>
            </w:pPr>
            <w:r w:rsidRPr="00CB3AE4">
              <w:rPr>
                <w:rFonts w:eastAsia="Arial"/>
                <w:spacing w:val="2"/>
                <w:sz w:val="20"/>
              </w:rPr>
              <w:t>Scott, Casmir, Geraldine</w:t>
            </w:r>
          </w:p>
        </w:tc>
        <w:tc>
          <w:tcPr>
            <w:tcW w:w="1400" w:type="dxa"/>
          </w:tcPr>
          <w:p w14:paraId="3B32A29A" w14:textId="77777777" w:rsidR="00613334" w:rsidRPr="00CB3AE4" w:rsidRDefault="00613334" w:rsidP="00613334">
            <w:pPr>
              <w:rPr>
                <w:rFonts w:eastAsia="Arial"/>
                <w:spacing w:val="2"/>
                <w:sz w:val="20"/>
              </w:rPr>
            </w:pPr>
            <w:r w:rsidRPr="00CB3AE4">
              <w:rPr>
                <w:rFonts w:eastAsia="Arial"/>
                <w:spacing w:val="2"/>
                <w:sz w:val="20"/>
              </w:rPr>
              <w:t>$10,000year</w:t>
            </w:r>
          </w:p>
        </w:tc>
        <w:tc>
          <w:tcPr>
            <w:tcW w:w="1166" w:type="dxa"/>
          </w:tcPr>
          <w:p w14:paraId="2094CCF5" w14:textId="77777777" w:rsidR="00613334" w:rsidRPr="00CB3AE4" w:rsidRDefault="00613334" w:rsidP="00613334">
            <w:pPr>
              <w:rPr>
                <w:rFonts w:eastAsia="Arial"/>
                <w:spacing w:val="2"/>
                <w:sz w:val="20"/>
              </w:rPr>
            </w:pPr>
            <w:r w:rsidRPr="00CB3AE4">
              <w:rPr>
                <w:rFonts w:eastAsia="Arial"/>
                <w:spacing w:val="2"/>
                <w:sz w:val="20"/>
              </w:rPr>
              <w:t>$0.0</w:t>
            </w:r>
          </w:p>
        </w:tc>
        <w:tc>
          <w:tcPr>
            <w:tcW w:w="1290" w:type="dxa"/>
          </w:tcPr>
          <w:p w14:paraId="0787A9C6" w14:textId="77777777" w:rsidR="00613334" w:rsidRPr="00CB3AE4" w:rsidRDefault="00613334" w:rsidP="00613334">
            <w:pPr>
              <w:rPr>
                <w:rFonts w:eastAsia="Arial"/>
                <w:spacing w:val="2"/>
                <w:sz w:val="20"/>
              </w:rPr>
            </w:pPr>
            <w:r w:rsidRPr="00CB3AE4">
              <w:rPr>
                <w:rFonts w:eastAsia="Arial"/>
                <w:spacing w:val="2"/>
                <w:sz w:val="20"/>
              </w:rPr>
              <w:t>$10,000/year</w:t>
            </w:r>
          </w:p>
        </w:tc>
        <w:tc>
          <w:tcPr>
            <w:tcW w:w="1488" w:type="dxa"/>
          </w:tcPr>
          <w:p w14:paraId="7A88D171" w14:textId="77777777" w:rsidR="00613334" w:rsidRPr="00CB3AE4" w:rsidRDefault="00613334" w:rsidP="00613334">
            <w:pPr>
              <w:rPr>
                <w:rFonts w:eastAsia="Arial"/>
                <w:spacing w:val="2"/>
                <w:sz w:val="20"/>
              </w:rPr>
            </w:pPr>
            <w:r w:rsidRPr="00CB3AE4">
              <w:rPr>
                <w:rFonts w:eastAsia="Arial"/>
                <w:spacing w:val="2"/>
                <w:sz w:val="20"/>
              </w:rPr>
              <w:t>None</w:t>
            </w:r>
          </w:p>
        </w:tc>
      </w:tr>
      <w:tr w:rsidR="00613334" w14:paraId="1B787D90" w14:textId="77777777" w:rsidTr="00613334">
        <w:tc>
          <w:tcPr>
            <w:tcW w:w="1773" w:type="dxa"/>
          </w:tcPr>
          <w:p w14:paraId="09AB8382" w14:textId="77777777" w:rsidR="00613334" w:rsidRPr="00CB3AE4" w:rsidRDefault="00613334" w:rsidP="00613334">
            <w:pPr>
              <w:ind w:right="-14"/>
              <w:rPr>
                <w:rFonts w:eastAsia="Arial"/>
                <w:spacing w:val="2"/>
                <w:sz w:val="20"/>
              </w:rPr>
            </w:pPr>
            <w:r>
              <w:rPr>
                <w:rFonts w:eastAsia="Arial"/>
                <w:spacing w:val="2"/>
                <w:sz w:val="20"/>
              </w:rPr>
              <w:t>Acquire Metal AM Printer</w:t>
            </w:r>
          </w:p>
        </w:tc>
        <w:tc>
          <w:tcPr>
            <w:tcW w:w="1322" w:type="dxa"/>
          </w:tcPr>
          <w:p w14:paraId="13E0D4FE" w14:textId="77777777" w:rsidR="00613334" w:rsidRPr="00CB3AE4" w:rsidRDefault="00613334" w:rsidP="00613334">
            <w:pPr>
              <w:rPr>
                <w:rFonts w:eastAsia="Arial"/>
                <w:spacing w:val="2"/>
                <w:sz w:val="20"/>
              </w:rPr>
            </w:pPr>
            <w:r>
              <w:rPr>
                <w:rFonts w:eastAsia="Arial"/>
                <w:spacing w:val="2"/>
                <w:sz w:val="20"/>
              </w:rPr>
              <w:t>Scott</w:t>
            </w:r>
          </w:p>
        </w:tc>
        <w:tc>
          <w:tcPr>
            <w:tcW w:w="1400" w:type="dxa"/>
          </w:tcPr>
          <w:p w14:paraId="3357C1AE" w14:textId="77777777" w:rsidR="00613334" w:rsidRPr="00CB3AE4" w:rsidRDefault="00613334" w:rsidP="00613334">
            <w:pPr>
              <w:rPr>
                <w:rFonts w:eastAsia="Arial"/>
                <w:spacing w:val="2"/>
                <w:sz w:val="20"/>
              </w:rPr>
            </w:pPr>
            <w:r>
              <w:rPr>
                <w:rFonts w:eastAsia="Arial"/>
                <w:spacing w:val="2"/>
                <w:sz w:val="20"/>
              </w:rPr>
              <w:t>$2,000,000</w:t>
            </w:r>
          </w:p>
        </w:tc>
        <w:tc>
          <w:tcPr>
            <w:tcW w:w="1166" w:type="dxa"/>
          </w:tcPr>
          <w:p w14:paraId="48AE0CE6" w14:textId="77777777" w:rsidR="00613334" w:rsidRPr="00CB3AE4" w:rsidRDefault="00613334" w:rsidP="00613334">
            <w:pPr>
              <w:rPr>
                <w:rFonts w:eastAsia="Arial"/>
                <w:spacing w:val="2"/>
                <w:sz w:val="20"/>
              </w:rPr>
            </w:pPr>
            <w:r>
              <w:rPr>
                <w:rFonts w:eastAsia="Arial"/>
                <w:spacing w:val="2"/>
                <w:sz w:val="20"/>
              </w:rPr>
              <w:t>$0.0</w:t>
            </w:r>
          </w:p>
        </w:tc>
        <w:tc>
          <w:tcPr>
            <w:tcW w:w="1290" w:type="dxa"/>
          </w:tcPr>
          <w:p w14:paraId="5831A17B" w14:textId="77777777" w:rsidR="00613334" w:rsidRPr="00CB3AE4" w:rsidRDefault="00613334" w:rsidP="00613334">
            <w:pPr>
              <w:rPr>
                <w:rFonts w:eastAsia="Arial"/>
                <w:spacing w:val="2"/>
                <w:sz w:val="20"/>
              </w:rPr>
            </w:pPr>
            <w:r>
              <w:rPr>
                <w:rFonts w:eastAsia="Arial"/>
                <w:spacing w:val="2"/>
                <w:sz w:val="20"/>
              </w:rPr>
              <w:t>$2,000,000</w:t>
            </w:r>
          </w:p>
        </w:tc>
        <w:tc>
          <w:tcPr>
            <w:tcW w:w="1488" w:type="dxa"/>
          </w:tcPr>
          <w:p w14:paraId="030CC1EE" w14:textId="77777777" w:rsidR="00613334" w:rsidRPr="00CB3AE4" w:rsidRDefault="00613334" w:rsidP="00613334">
            <w:pPr>
              <w:rPr>
                <w:rFonts w:eastAsia="Arial"/>
                <w:spacing w:val="2"/>
                <w:sz w:val="20"/>
              </w:rPr>
            </w:pPr>
            <w:r>
              <w:rPr>
                <w:rFonts w:eastAsia="Arial"/>
                <w:spacing w:val="2"/>
                <w:sz w:val="20"/>
              </w:rPr>
              <w:t xml:space="preserve">Grant submitted for $445,000 </w:t>
            </w:r>
            <w:proofErr w:type="spellStart"/>
            <w:r>
              <w:rPr>
                <w:rFonts w:eastAsia="Arial"/>
                <w:spacing w:val="2"/>
                <w:sz w:val="20"/>
              </w:rPr>
              <w:t>Optomec</w:t>
            </w:r>
            <w:proofErr w:type="spellEnd"/>
            <w:r>
              <w:rPr>
                <w:rFonts w:eastAsia="Arial"/>
                <w:spacing w:val="2"/>
                <w:sz w:val="20"/>
              </w:rPr>
              <w:t xml:space="preserve"> machine – EOS and </w:t>
            </w:r>
            <w:proofErr w:type="spellStart"/>
            <w:r>
              <w:rPr>
                <w:rFonts w:eastAsia="Arial"/>
                <w:spacing w:val="2"/>
                <w:sz w:val="20"/>
              </w:rPr>
              <w:t>Optomec</w:t>
            </w:r>
            <w:proofErr w:type="spellEnd"/>
            <w:r>
              <w:rPr>
                <w:rFonts w:eastAsia="Arial"/>
                <w:spacing w:val="2"/>
                <w:sz w:val="20"/>
              </w:rPr>
              <w:t xml:space="preserve"> Hybrid still unfunded</w:t>
            </w:r>
          </w:p>
        </w:tc>
      </w:tr>
      <w:tr w:rsidR="00613334" w14:paraId="4D2A0B0C" w14:textId="77777777" w:rsidTr="00613334">
        <w:tc>
          <w:tcPr>
            <w:tcW w:w="1773" w:type="dxa"/>
          </w:tcPr>
          <w:p w14:paraId="7875B655" w14:textId="77777777" w:rsidR="00613334" w:rsidRPr="00CB3AE4" w:rsidRDefault="00613334" w:rsidP="00613334">
            <w:pPr>
              <w:ind w:right="-14"/>
              <w:rPr>
                <w:rFonts w:eastAsia="Arial"/>
                <w:spacing w:val="2"/>
                <w:sz w:val="20"/>
              </w:rPr>
            </w:pPr>
            <w:r>
              <w:rPr>
                <w:rFonts w:eastAsia="Arial"/>
                <w:spacing w:val="2"/>
                <w:sz w:val="20"/>
              </w:rPr>
              <w:t>Create Training program</w:t>
            </w:r>
          </w:p>
        </w:tc>
        <w:tc>
          <w:tcPr>
            <w:tcW w:w="1322" w:type="dxa"/>
          </w:tcPr>
          <w:p w14:paraId="56E0D47D" w14:textId="77777777" w:rsidR="00613334" w:rsidRPr="00CB3AE4" w:rsidRDefault="00613334" w:rsidP="00613334">
            <w:pPr>
              <w:rPr>
                <w:rFonts w:eastAsia="Arial"/>
                <w:spacing w:val="2"/>
                <w:sz w:val="20"/>
              </w:rPr>
            </w:pPr>
            <w:r>
              <w:rPr>
                <w:rFonts w:eastAsia="Arial"/>
                <w:spacing w:val="2"/>
                <w:sz w:val="20"/>
              </w:rPr>
              <w:t>Scott, advisory group</w:t>
            </w:r>
          </w:p>
        </w:tc>
        <w:tc>
          <w:tcPr>
            <w:tcW w:w="1400" w:type="dxa"/>
          </w:tcPr>
          <w:p w14:paraId="0A4491C3" w14:textId="77777777" w:rsidR="00613334" w:rsidRPr="00CB3AE4" w:rsidRDefault="00613334" w:rsidP="00613334">
            <w:pPr>
              <w:rPr>
                <w:rFonts w:eastAsia="Arial"/>
                <w:spacing w:val="2"/>
                <w:sz w:val="20"/>
              </w:rPr>
            </w:pPr>
            <w:r>
              <w:rPr>
                <w:rFonts w:eastAsia="Arial"/>
                <w:spacing w:val="2"/>
                <w:sz w:val="20"/>
              </w:rPr>
              <w:t>$0.0</w:t>
            </w:r>
          </w:p>
        </w:tc>
        <w:tc>
          <w:tcPr>
            <w:tcW w:w="1166" w:type="dxa"/>
          </w:tcPr>
          <w:p w14:paraId="03988ADC" w14:textId="77777777" w:rsidR="00613334" w:rsidRPr="00CB3AE4" w:rsidRDefault="00613334" w:rsidP="00613334">
            <w:pPr>
              <w:rPr>
                <w:rFonts w:eastAsia="Arial"/>
                <w:spacing w:val="2"/>
                <w:sz w:val="20"/>
              </w:rPr>
            </w:pPr>
            <w:r>
              <w:rPr>
                <w:rFonts w:eastAsia="Arial"/>
                <w:spacing w:val="2"/>
                <w:sz w:val="20"/>
              </w:rPr>
              <w:t>NSF TEA grant</w:t>
            </w:r>
          </w:p>
        </w:tc>
        <w:tc>
          <w:tcPr>
            <w:tcW w:w="1290" w:type="dxa"/>
          </w:tcPr>
          <w:p w14:paraId="0E13C310" w14:textId="77777777" w:rsidR="00613334" w:rsidRPr="00CB3AE4" w:rsidRDefault="00613334" w:rsidP="00613334">
            <w:pPr>
              <w:rPr>
                <w:rFonts w:eastAsia="Arial"/>
                <w:spacing w:val="2"/>
                <w:sz w:val="20"/>
              </w:rPr>
            </w:pPr>
            <w:r>
              <w:rPr>
                <w:rFonts w:eastAsia="Arial"/>
                <w:spacing w:val="2"/>
                <w:sz w:val="20"/>
              </w:rPr>
              <w:t>$0.0</w:t>
            </w:r>
          </w:p>
        </w:tc>
        <w:tc>
          <w:tcPr>
            <w:tcW w:w="1488" w:type="dxa"/>
          </w:tcPr>
          <w:p w14:paraId="272EE593" w14:textId="77777777" w:rsidR="00613334" w:rsidRPr="00CB3AE4" w:rsidRDefault="00613334" w:rsidP="00613334">
            <w:pPr>
              <w:rPr>
                <w:rFonts w:eastAsia="Arial"/>
                <w:spacing w:val="2"/>
                <w:sz w:val="20"/>
              </w:rPr>
            </w:pPr>
            <w:r>
              <w:rPr>
                <w:rFonts w:eastAsia="Arial"/>
                <w:spacing w:val="2"/>
                <w:sz w:val="20"/>
              </w:rPr>
              <w:t xml:space="preserve">Working with </w:t>
            </w:r>
            <w:proofErr w:type="spellStart"/>
            <w:r>
              <w:rPr>
                <w:rFonts w:eastAsia="Arial"/>
                <w:spacing w:val="2"/>
                <w:sz w:val="20"/>
              </w:rPr>
              <w:t>Optomec</w:t>
            </w:r>
            <w:proofErr w:type="spellEnd"/>
            <w:r>
              <w:rPr>
                <w:rFonts w:eastAsia="Arial"/>
                <w:spacing w:val="2"/>
                <w:sz w:val="20"/>
              </w:rPr>
              <w:t xml:space="preserve"> for DED training, Have Joshua Toddy working at UNL for training</w:t>
            </w:r>
          </w:p>
        </w:tc>
      </w:tr>
      <w:tr w:rsidR="00613334" w14:paraId="1123F5E1" w14:textId="77777777" w:rsidTr="00613334">
        <w:tc>
          <w:tcPr>
            <w:tcW w:w="1773" w:type="dxa"/>
          </w:tcPr>
          <w:p w14:paraId="60F6B29C" w14:textId="77777777" w:rsidR="00613334" w:rsidRPr="00CB3AE4" w:rsidRDefault="00613334" w:rsidP="00613334">
            <w:pPr>
              <w:ind w:right="-14"/>
              <w:rPr>
                <w:rFonts w:eastAsia="Arial"/>
                <w:spacing w:val="2"/>
                <w:sz w:val="20"/>
              </w:rPr>
            </w:pPr>
          </w:p>
        </w:tc>
        <w:tc>
          <w:tcPr>
            <w:tcW w:w="1322" w:type="dxa"/>
          </w:tcPr>
          <w:p w14:paraId="732EF00C" w14:textId="77777777" w:rsidR="00613334" w:rsidRPr="00CB3AE4" w:rsidRDefault="00613334" w:rsidP="00613334">
            <w:pPr>
              <w:rPr>
                <w:rFonts w:eastAsia="Arial"/>
                <w:spacing w:val="2"/>
                <w:sz w:val="20"/>
              </w:rPr>
            </w:pPr>
          </w:p>
        </w:tc>
        <w:tc>
          <w:tcPr>
            <w:tcW w:w="1400" w:type="dxa"/>
          </w:tcPr>
          <w:p w14:paraId="6ABBF358" w14:textId="77777777" w:rsidR="00613334" w:rsidRPr="00CB3AE4" w:rsidRDefault="00613334" w:rsidP="00613334">
            <w:pPr>
              <w:rPr>
                <w:rFonts w:eastAsia="Arial"/>
                <w:spacing w:val="2"/>
                <w:sz w:val="20"/>
              </w:rPr>
            </w:pPr>
          </w:p>
        </w:tc>
        <w:tc>
          <w:tcPr>
            <w:tcW w:w="1166" w:type="dxa"/>
          </w:tcPr>
          <w:p w14:paraId="477361E4" w14:textId="77777777" w:rsidR="00613334" w:rsidRPr="00CB3AE4" w:rsidRDefault="00613334" w:rsidP="00613334">
            <w:pPr>
              <w:rPr>
                <w:rFonts w:eastAsia="Arial"/>
                <w:spacing w:val="2"/>
                <w:sz w:val="20"/>
              </w:rPr>
            </w:pPr>
          </w:p>
        </w:tc>
        <w:tc>
          <w:tcPr>
            <w:tcW w:w="1290" w:type="dxa"/>
          </w:tcPr>
          <w:p w14:paraId="307F4963" w14:textId="77777777" w:rsidR="00613334" w:rsidRPr="00CB3AE4" w:rsidRDefault="00613334" w:rsidP="00613334">
            <w:pPr>
              <w:rPr>
                <w:rFonts w:eastAsia="Arial"/>
                <w:spacing w:val="2"/>
                <w:sz w:val="20"/>
              </w:rPr>
            </w:pPr>
          </w:p>
        </w:tc>
        <w:tc>
          <w:tcPr>
            <w:tcW w:w="1488" w:type="dxa"/>
          </w:tcPr>
          <w:p w14:paraId="1E2F217A" w14:textId="77777777" w:rsidR="00613334" w:rsidRPr="00CB3AE4" w:rsidRDefault="00613334" w:rsidP="00613334">
            <w:pPr>
              <w:rPr>
                <w:rFonts w:eastAsia="Arial"/>
                <w:spacing w:val="2"/>
                <w:sz w:val="20"/>
              </w:rPr>
            </w:pPr>
          </w:p>
        </w:tc>
      </w:tr>
    </w:tbl>
    <w:p w14:paraId="6D402874" w14:textId="2448CACD" w:rsidR="000B152C" w:rsidRPr="00564E8A" w:rsidRDefault="000B152C" w:rsidP="000B152C">
      <w:pPr>
        <w:keepNext/>
        <w:keepLines/>
        <w:rPr>
          <w:b/>
          <w:szCs w:val="24"/>
          <w:u w:val="single"/>
        </w:rPr>
      </w:pPr>
    </w:p>
    <w:p w14:paraId="515CD763" w14:textId="77777777" w:rsidR="000B152C" w:rsidRDefault="000B152C" w:rsidP="000B152C">
      <w:pPr>
        <w:keepNext/>
        <w:keepLines/>
        <w:rPr>
          <w:b/>
          <w:szCs w:val="24"/>
        </w:rPr>
      </w:pPr>
    </w:p>
    <w:p w14:paraId="30870FF3" w14:textId="1C19B68C" w:rsidR="00BC4097" w:rsidRPr="00BC4097" w:rsidRDefault="000B152C" w:rsidP="00BC4097">
      <w:pPr>
        <w:keepNext/>
        <w:keepLines/>
        <w:jc w:val="center"/>
        <w:rPr>
          <w:b/>
          <w:i/>
          <w:szCs w:val="24"/>
        </w:rPr>
      </w:pPr>
      <w:r w:rsidRPr="00BC4097">
        <w:rPr>
          <w:rFonts w:eastAsia="Batang"/>
          <w:b/>
          <w:i/>
          <w:szCs w:val="24"/>
          <w:lang w:val="en-AU"/>
        </w:rPr>
        <w:t>Priority 4</w:t>
      </w:r>
      <w:r w:rsidR="00BC4097">
        <w:rPr>
          <w:rFonts w:eastAsia="Batang"/>
          <w:b/>
          <w:i/>
          <w:szCs w:val="24"/>
          <w:lang w:val="en-AU"/>
        </w:rPr>
        <w:t xml:space="preserve"> </w:t>
      </w:r>
      <w:r w:rsidRPr="00BC4097">
        <w:rPr>
          <w:b/>
          <w:i/>
          <w:szCs w:val="24"/>
        </w:rPr>
        <w:t xml:space="preserve">Economic </w:t>
      </w:r>
      <w:r w:rsidR="00BC4097">
        <w:rPr>
          <w:b/>
          <w:i/>
          <w:szCs w:val="24"/>
        </w:rPr>
        <w:t>Sustainability</w:t>
      </w:r>
    </w:p>
    <w:p w14:paraId="5E8AFF54" w14:textId="589A3F9B" w:rsidR="000B152C" w:rsidRPr="00564E8A" w:rsidRDefault="000B152C" w:rsidP="000B152C">
      <w:pPr>
        <w:keepNext/>
        <w:keepLines/>
        <w:rPr>
          <w:b/>
          <w:i/>
          <w:szCs w:val="24"/>
        </w:rPr>
      </w:pPr>
      <w:r w:rsidRPr="00564E8A">
        <w:rPr>
          <w:i/>
          <w:szCs w:val="24"/>
        </w:rPr>
        <w:t xml:space="preserve">Develop and implement </w:t>
      </w:r>
      <w:r>
        <w:rPr>
          <w:i/>
          <w:szCs w:val="24"/>
        </w:rPr>
        <w:t>a revenue generation strategy that ensures the creation of a new economic structure on the Navajo Nation</w:t>
      </w:r>
      <w:r w:rsidRPr="00564E8A">
        <w:rPr>
          <w:i/>
          <w:szCs w:val="24"/>
        </w:rPr>
        <w:t>.</w:t>
      </w:r>
    </w:p>
    <w:p w14:paraId="15722F28" w14:textId="77777777" w:rsidR="000B152C" w:rsidRPr="00564E8A" w:rsidRDefault="000B152C" w:rsidP="000B152C">
      <w:pPr>
        <w:rPr>
          <w:szCs w:val="24"/>
        </w:rPr>
      </w:pPr>
    </w:p>
    <w:p w14:paraId="5887CBC0" w14:textId="77777777" w:rsidR="000B152C" w:rsidRPr="00564E8A" w:rsidRDefault="000B152C" w:rsidP="000B152C">
      <w:pPr>
        <w:outlineLvl w:val="0"/>
        <w:rPr>
          <w:rFonts w:eastAsia="Arial"/>
          <w:b/>
          <w:bCs/>
          <w:spacing w:val="-5"/>
          <w:szCs w:val="24"/>
        </w:rPr>
      </w:pPr>
      <w:r>
        <w:rPr>
          <w:rFonts w:eastAsia="Arial"/>
          <w:b/>
          <w:bCs/>
          <w:spacing w:val="-5"/>
          <w:szCs w:val="24"/>
        </w:rPr>
        <w:t>Goals</w:t>
      </w:r>
      <w:r w:rsidRPr="00564E8A">
        <w:rPr>
          <w:rFonts w:eastAsia="Arial"/>
          <w:b/>
          <w:bCs/>
          <w:spacing w:val="-5"/>
          <w:szCs w:val="24"/>
        </w:rPr>
        <w:t xml:space="preserve"> and </w:t>
      </w:r>
      <w:r>
        <w:rPr>
          <w:rFonts w:eastAsia="Arial"/>
          <w:b/>
          <w:bCs/>
          <w:spacing w:val="-5"/>
          <w:szCs w:val="24"/>
        </w:rPr>
        <w:t>Objectives</w:t>
      </w:r>
    </w:p>
    <w:tbl>
      <w:tblPr>
        <w:tblStyle w:val="TableGrid"/>
        <w:tblW w:w="0" w:type="auto"/>
        <w:tblLook w:val="04A0" w:firstRow="1" w:lastRow="0" w:firstColumn="1" w:lastColumn="0" w:noHBand="0" w:noVBand="1"/>
      </w:tblPr>
      <w:tblGrid>
        <w:gridCol w:w="1773"/>
        <w:gridCol w:w="1322"/>
        <w:gridCol w:w="1400"/>
        <w:gridCol w:w="1166"/>
        <w:gridCol w:w="1290"/>
        <w:gridCol w:w="1488"/>
      </w:tblGrid>
      <w:tr w:rsidR="0062456E" w14:paraId="046A9809" w14:textId="77777777" w:rsidTr="008C67B0">
        <w:tc>
          <w:tcPr>
            <w:tcW w:w="1773" w:type="dxa"/>
          </w:tcPr>
          <w:p w14:paraId="3641F57A" w14:textId="77777777" w:rsidR="0062456E" w:rsidRPr="00562EA2" w:rsidRDefault="0062456E" w:rsidP="008C67B0">
            <w:pPr>
              <w:rPr>
                <w:rFonts w:eastAsia="Arial"/>
                <w:b/>
                <w:spacing w:val="2"/>
                <w:szCs w:val="24"/>
              </w:rPr>
            </w:pPr>
          </w:p>
        </w:tc>
        <w:tc>
          <w:tcPr>
            <w:tcW w:w="1322" w:type="dxa"/>
          </w:tcPr>
          <w:p w14:paraId="1B73264F" w14:textId="77777777" w:rsidR="0062456E" w:rsidRPr="00D71798" w:rsidRDefault="0062456E" w:rsidP="008C67B0">
            <w:pPr>
              <w:rPr>
                <w:rFonts w:eastAsia="Arial"/>
                <w:b/>
                <w:spacing w:val="2"/>
                <w:sz w:val="22"/>
                <w:szCs w:val="22"/>
              </w:rPr>
            </w:pPr>
            <w:r w:rsidRPr="00D71798">
              <w:rPr>
                <w:rFonts w:eastAsia="Arial"/>
                <w:b/>
                <w:spacing w:val="2"/>
                <w:sz w:val="22"/>
                <w:szCs w:val="22"/>
              </w:rPr>
              <w:t>Leadership</w:t>
            </w:r>
          </w:p>
        </w:tc>
        <w:tc>
          <w:tcPr>
            <w:tcW w:w="1400" w:type="dxa"/>
          </w:tcPr>
          <w:p w14:paraId="2B916823" w14:textId="77777777" w:rsidR="0062456E" w:rsidRPr="00D71798" w:rsidRDefault="0062456E" w:rsidP="008C67B0">
            <w:pPr>
              <w:rPr>
                <w:rFonts w:eastAsia="Arial"/>
                <w:b/>
                <w:spacing w:val="2"/>
                <w:sz w:val="22"/>
                <w:szCs w:val="22"/>
              </w:rPr>
            </w:pPr>
            <w:r w:rsidRPr="00D71798">
              <w:rPr>
                <w:rFonts w:eastAsia="Arial"/>
                <w:b/>
                <w:spacing w:val="2"/>
                <w:sz w:val="22"/>
                <w:szCs w:val="22"/>
              </w:rPr>
              <w:t>Budget</w:t>
            </w:r>
          </w:p>
        </w:tc>
        <w:tc>
          <w:tcPr>
            <w:tcW w:w="1166" w:type="dxa"/>
          </w:tcPr>
          <w:p w14:paraId="0454CC7A" w14:textId="77777777" w:rsidR="0062456E" w:rsidRPr="00D71798" w:rsidRDefault="0062456E" w:rsidP="008C67B0">
            <w:pPr>
              <w:rPr>
                <w:rFonts w:eastAsia="Arial"/>
                <w:b/>
                <w:spacing w:val="2"/>
                <w:sz w:val="22"/>
                <w:szCs w:val="22"/>
              </w:rPr>
            </w:pPr>
            <w:r w:rsidRPr="00D71798">
              <w:rPr>
                <w:rFonts w:eastAsia="Arial"/>
                <w:b/>
                <w:spacing w:val="2"/>
                <w:sz w:val="22"/>
                <w:szCs w:val="22"/>
              </w:rPr>
              <w:t>Secured Funding</w:t>
            </w:r>
          </w:p>
        </w:tc>
        <w:tc>
          <w:tcPr>
            <w:tcW w:w="1290" w:type="dxa"/>
          </w:tcPr>
          <w:p w14:paraId="44351BEB" w14:textId="77777777" w:rsidR="0062456E" w:rsidRPr="00D71798" w:rsidRDefault="0062456E" w:rsidP="008C67B0">
            <w:pPr>
              <w:rPr>
                <w:rFonts w:eastAsia="Arial"/>
                <w:b/>
                <w:spacing w:val="2"/>
                <w:sz w:val="22"/>
                <w:szCs w:val="22"/>
              </w:rPr>
            </w:pPr>
            <w:r w:rsidRPr="00D71798">
              <w:rPr>
                <w:rFonts w:eastAsia="Arial"/>
                <w:b/>
                <w:spacing w:val="2"/>
                <w:sz w:val="22"/>
                <w:szCs w:val="22"/>
              </w:rPr>
              <w:t>Unmet Need</w:t>
            </w:r>
          </w:p>
        </w:tc>
        <w:tc>
          <w:tcPr>
            <w:tcW w:w="1488" w:type="dxa"/>
          </w:tcPr>
          <w:p w14:paraId="447CD7AB" w14:textId="77777777" w:rsidR="0062456E" w:rsidRPr="00D71798" w:rsidRDefault="0062456E" w:rsidP="008C67B0">
            <w:pPr>
              <w:rPr>
                <w:rFonts w:eastAsia="Arial"/>
                <w:b/>
                <w:spacing w:val="2"/>
                <w:sz w:val="22"/>
                <w:szCs w:val="22"/>
              </w:rPr>
            </w:pPr>
            <w:r w:rsidRPr="00D71798">
              <w:rPr>
                <w:rFonts w:eastAsia="Arial"/>
                <w:b/>
                <w:spacing w:val="2"/>
                <w:sz w:val="22"/>
                <w:szCs w:val="22"/>
              </w:rPr>
              <w:t>Progress</w:t>
            </w:r>
          </w:p>
        </w:tc>
      </w:tr>
      <w:tr w:rsidR="0062456E" w14:paraId="184E158B" w14:textId="77777777" w:rsidTr="008C67B0">
        <w:tc>
          <w:tcPr>
            <w:tcW w:w="8439" w:type="dxa"/>
            <w:gridSpan w:val="6"/>
            <w:shd w:val="clear" w:color="auto" w:fill="E7E6E6" w:themeFill="background2"/>
          </w:tcPr>
          <w:p w14:paraId="08574DBE" w14:textId="407BC72C" w:rsidR="0062456E" w:rsidRPr="0062456E" w:rsidRDefault="0062456E" w:rsidP="008C67B0">
            <w:pPr>
              <w:rPr>
                <w:rFonts w:eastAsia="Arial"/>
                <w:b/>
                <w:szCs w:val="24"/>
              </w:rPr>
            </w:pPr>
            <w:r w:rsidRPr="0062456E">
              <w:rPr>
                <w:b/>
                <w:szCs w:val="24"/>
              </w:rPr>
              <w:t>Develop the LLC arm of NTU</w:t>
            </w:r>
          </w:p>
        </w:tc>
      </w:tr>
      <w:tr w:rsidR="0062456E" w14:paraId="5AE2BF06" w14:textId="77777777" w:rsidTr="008C67B0">
        <w:tc>
          <w:tcPr>
            <w:tcW w:w="1773" w:type="dxa"/>
          </w:tcPr>
          <w:p w14:paraId="069D2CB9" w14:textId="46252BEF" w:rsidR="0062456E" w:rsidRPr="00613334" w:rsidRDefault="0062456E" w:rsidP="008C67B0">
            <w:pPr>
              <w:rPr>
                <w:sz w:val="20"/>
              </w:rPr>
            </w:pPr>
            <w:r>
              <w:rPr>
                <w:sz w:val="20"/>
              </w:rPr>
              <w:t>Create Business</w:t>
            </w:r>
          </w:p>
          <w:p w14:paraId="56C963A9" w14:textId="77777777" w:rsidR="0062456E" w:rsidRPr="00F9227F" w:rsidRDefault="0062456E" w:rsidP="008C67B0">
            <w:pPr>
              <w:rPr>
                <w:rFonts w:eastAsia="Arial"/>
                <w:spacing w:val="2"/>
                <w:sz w:val="20"/>
              </w:rPr>
            </w:pPr>
          </w:p>
        </w:tc>
        <w:tc>
          <w:tcPr>
            <w:tcW w:w="1322" w:type="dxa"/>
          </w:tcPr>
          <w:p w14:paraId="07013BEA" w14:textId="5902990D" w:rsidR="0062456E" w:rsidRPr="00F9227F" w:rsidRDefault="0062456E" w:rsidP="008C67B0">
            <w:pPr>
              <w:rPr>
                <w:rFonts w:eastAsia="Arial"/>
                <w:spacing w:val="2"/>
                <w:sz w:val="20"/>
              </w:rPr>
            </w:pPr>
            <w:r>
              <w:rPr>
                <w:rFonts w:eastAsia="Arial"/>
                <w:spacing w:val="2"/>
                <w:sz w:val="20"/>
              </w:rPr>
              <w:t>Tony, Sharon, Admin</w:t>
            </w:r>
          </w:p>
        </w:tc>
        <w:tc>
          <w:tcPr>
            <w:tcW w:w="1400" w:type="dxa"/>
          </w:tcPr>
          <w:p w14:paraId="55643A9A" w14:textId="77777777" w:rsidR="0062456E" w:rsidRPr="00F9227F" w:rsidRDefault="0062456E" w:rsidP="008C67B0">
            <w:pPr>
              <w:rPr>
                <w:rFonts w:eastAsia="Arial"/>
                <w:spacing w:val="2"/>
                <w:sz w:val="20"/>
              </w:rPr>
            </w:pPr>
          </w:p>
        </w:tc>
        <w:tc>
          <w:tcPr>
            <w:tcW w:w="1166" w:type="dxa"/>
          </w:tcPr>
          <w:p w14:paraId="01290170" w14:textId="28C47A5A" w:rsidR="0062456E" w:rsidRPr="00F9227F" w:rsidRDefault="0062456E" w:rsidP="008C67B0">
            <w:pPr>
              <w:rPr>
                <w:rFonts w:eastAsia="Arial"/>
                <w:spacing w:val="2"/>
                <w:sz w:val="20"/>
              </w:rPr>
            </w:pPr>
          </w:p>
        </w:tc>
        <w:tc>
          <w:tcPr>
            <w:tcW w:w="1290" w:type="dxa"/>
          </w:tcPr>
          <w:p w14:paraId="1D28D0D9" w14:textId="77777777" w:rsidR="0062456E" w:rsidRPr="00F9227F" w:rsidRDefault="0062456E" w:rsidP="008C67B0">
            <w:pPr>
              <w:rPr>
                <w:rFonts w:eastAsia="Arial"/>
                <w:spacing w:val="2"/>
                <w:sz w:val="20"/>
              </w:rPr>
            </w:pPr>
            <w:r>
              <w:rPr>
                <w:rFonts w:eastAsia="Arial"/>
                <w:spacing w:val="2"/>
                <w:sz w:val="20"/>
              </w:rPr>
              <w:t>$</w:t>
            </w:r>
          </w:p>
        </w:tc>
        <w:tc>
          <w:tcPr>
            <w:tcW w:w="1488" w:type="dxa"/>
          </w:tcPr>
          <w:p w14:paraId="41E0E049" w14:textId="1D08DAE5" w:rsidR="0062456E" w:rsidRDefault="0062456E" w:rsidP="008C67B0">
            <w:pPr>
              <w:rPr>
                <w:rFonts w:eastAsia="Arial"/>
                <w:spacing w:val="2"/>
                <w:sz w:val="20"/>
              </w:rPr>
            </w:pPr>
            <w:r>
              <w:rPr>
                <w:rFonts w:eastAsia="Arial"/>
                <w:spacing w:val="2"/>
                <w:sz w:val="20"/>
              </w:rPr>
              <w:t>Not sure</w:t>
            </w:r>
          </w:p>
          <w:p w14:paraId="6B09327C" w14:textId="77777777" w:rsidR="0062456E" w:rsidRPr="00F9227F" w:rsidRDefault="0062456E" w:rsidP="008C67B0">
            <w:pPr>
              <w:rPr>
                <w:rFonts w:eastAsia="Arial"/>
                <w:spacing w:val="2"/>
                <w:sz w:val="20"/>
              </w:rPr>
            </w:pPr>
          </w:p>
        </w:tc>
      </w:tr>
      <w:tr w:rsidR="0062456E" w14:paraId="465FADE4" w14:textId="77777777" w:rsidTr="008C67B0">
        <w:tc>
          <w:tcPr>
            <w:tcW w:w="1773" w:type="dxa"/>
          </w:tcPr>
          <w:p w14:paraId="47C72C4F" w14:textId="4AA508B4" w:rsidR="0062456E" w:rsidRPr="00F9227F" w:rsidRDefault="0062456E" w:rsidP="008C67B0">
            <w:pPr>
              <w:rPr>
                <w:rFonts w:eastAsia="Arial"/>
                <w:spacing w:val="2"/>
                <w:sz w:val="20"/>
              </w:rPr>
            </w:pPr>
          </w:p>
        </w:tc>
        <w:tc>
          <w:tcPr>
            <w:tcW w:w="1322" w:type="dxa"/>
          </w:tcPr>
          <w:p w14:paraId="3EFBB874" w14:textId="7C8BC4E0" w:rsidR="0062456E" w:rsidRPr="00F9227F" w:rsidRDefault="0062456E" w:rsidP="0062456E">
            <w:pPr>
              <w:rPr>
                <w:rFonts w:eastAsia="Arial"/>
                <w:spacing w:val="2"/>
                <w:sz w:val="20"/>
              </w:rPr>
            </w:pPr>
          </w:p>
        </w:tc>
        <w:tc>
          <w:tcPr>
            <w:tcW w:w="1400" w:type="dxa"/>
          </w:tcPr>
          <w:p w14:paraId="59E0073E" w14:textId="170415AB" w:rsidR="0062456E" w:rsidRPr="00F9227F" w:rsidRDefault="0062456E" w:rsidP="008C67B0">
            <w:pPr>
              <w:rPr>
                <w:rFonts w:eastAsia="Arial"/>
                <w:spacing w:val="2"/>
                <w:sz w:val="20"/>
              </w:rPr>
            </w:pPr>
          </w:p>
        </w:tc>
        <w:tc>
          <w:tcPr>
            <w:tcW w:w="1166" w:type="dxa"/>
          </w:tcPr>
          <w:p w14:paraId="0282ABD8" w14:textId="77777777" w:rsidR="0062456E" w:rsidRPr="00F9227F" w:rsidRDefault="0062456E" w:rsidP="008C67B0">
            <w:pPr>
              <w:rPr>
                <w:rFonts w:eastAsia="Arial"/>
                <w:spacing w:val="2"/>
                <w:sz w:val="20"/>
              </w:rPr>
            </w:pPr>
          </w:p>
        </w:tc>
        <w:tc>
          <w:tcPr>
            <w:tcW w:w="1290" w:type="dxa"/>
          </w:tcPr>
          <w:p w14:paraId="6A073A88" w14:textId="6966DEBB" w:rsidR="0062456E" w:rsidRPr="00F9227F" w:rsidRDefault="0062456E" w:rsidP="008C67B0">
            <w:pPr>
              <w:rPr>
                <w:rFonts w:eastAsia="Arial"/>
                <w:spacing w:val="2"/>
                <w:sz w:val="20"/>
              </w:rPr>
            </w:pPr>
          </w:p>
        </w:tc>
        <w:tc>
          <w:tcPr>
            <w:tcW w:w="1488" w:type="dxa"/>
          </w:tcPr>
          <w:p w14:paraId="325D7509" w14:textId="27D98F1A" w:rsidR="0062456E" w:rsidRPr="00F9227F" w:rsidRDefault="0062456E" w:rsidP="008C67B0">
            <w:pPr>
              <w:rPr>
                <w:rFonts w:eastAsia="Arial"/>
                <w:spacing w:val="2"/>
                <w:sz w:val="20"/>
              </w:rPr>
            </w:pPr>
          </w:p>
        </w:tc>
      </w:tr>
      <w:tr w:rsidR="0062456E" w14:paraId="5F95D749" w14:textId="77777777" w:rsidTr="008C67B0">
        <w:tc>
          <w:tcPr>
            <w:tcW w:w="1773" w:type="dxa"/>
          </w:tcPr>
          <w:p w14:paraId="5F9ED293" w14:textId="618ECD4A" w:rsidR="0062456E" w:rsidRPr="00F9227F" w:rsidRDefault="0062456E" w:rsidP="008C67B0">
            <w:pPr>
              <w:rPr>
                <w:rFonts w:eastAsia="Arial"/>
                <w:spacing w:val="2"/>
                <w:sz w:val="20"/>
              </w:rPr>
            </w:pPr>
          </w:p>
        </w:tc>
        <w:tc>
          <w:tcPr>
            <w:tcW w:w="1322" w:type="dxa"/>
          </w:tcPr>
          <w:p w14:paraId="6B014DEE" w14:textId="6DF30B20" w:rsidR="0062456E" w:rsidRPr="00F9227F" w:rsidRDefault="0062456E" w:rsidP="008C67B0">
            <w:pPr>
              <w:rPr>
                <w:rFonts w:eastAsia="Arial"/>
                <w:spacing w:val="2"/>
                <w:sz w:val="20"/>
              </w:rPr>
            </w:pPr>
          </w:p>
        </w:tc>
        <w:tc>
          <w:tcPr>
            <w:tcW w:w="1400" w:type="dxa"/>
          </w:tcPr>
          <w:p w14:paraId="2C179F52" w14:textId="3AF93204" w:rsidR="0062456E" w:rsidRPr="00F9227F" w:rsidRDefault="0062456E" w:rsidP="008C67B0">
            <w:pPr>
              <w:rPr>
                <w:rFonts w:eastAsia="Arial"/>
                <w:spacing w:val="2"/>
                <w:sz w:val="20"/>
              </w:rPr>
            </w:pPr>
          </w:p>
        </w:tc>
        <w:tc>
          <w:tcPr>
            <w:tcW w:w="1166" w:type="dxa"/>
          </w:tcPr>
          <w:p w14:paraId="2147CA02" w14:textId="4FEAEEC5" w:rsidR="0062456E" w:rsidRPr="00F9227F" w:rsidRDefault="0062456E" w:rsidP="008C67B0">
            <w:pPr>
              <w:rPr>
                <w:rFonts w:eastAsia="Arial"/>
                <w:spacing w:val="2"/>
                <w:sz w:val="20"/>
              </w:rPr>
            </w:pPr>
          </w:p>
        </w:tc>
        <w:tc>
          <w:tcPr>
            <w:tcW w:w="1290" w:type="dxa"/>
          </w:tcPr>
          <w:p w14:paraId="5A1D7190" w14:textId="3AE91660" w:rsidR="0062456E" w:rsidRPr="00F9227F" w:rsidRDefault="0062456E" w:rsidP="008C67B0">
            <w:pPr>
              <w:rPr>
                <w:rFonts w:eastAsia="Arial"/>
                <w:spacing w:val="2"/>
                <w:sz w:val="20"/>
              </w:rPr>
            </w:pPr>
          </w:p>
        </w:tc>
        <w:tc>
          <w:tcPr>
            <w:tcW w:w="1488" w:type="dxa"/>
          </w:tcPr>
          <w:p w14:paraId="369A7C0D" w14:textId="472712CB" w:rsidR="0062456E" w:rsidRPr="00F9227F" w:rsidRDefault="0062456E" w:rsidP="008C67B0">
            <w:pPr>
              <w:rPr>
                <w:rFonts w:eastAsia="Arial"/>
                <w:spacing w:val="2"/>
                <w:sz w:val="20"/>
              </w:rPr>
            </w:pPr>
          </w:p>
        </w:tc>
      </w:tr>
      <w:tr w:rsidR="0062456E" w14:paraId="4B04E586" w14:textId="77777777" w:rsidTr="008C67B0">
        <w:tc>
          <w:tcPr>
            <w:tcW w:w="1773" w:type="dxa"/>
          </w:tcPr>
          <w:p w14:paraId="12710030" w14:textId="77777777" w:rsidR="0062456E" w:rsidRPr="00F9227F" w:rsidRDefault="0062456E" w:rsidP="008C67B0">
            <w:pPr>
              <w:rPr>
                <w:rFonts w:eastAsia="Arial"/>
                <w:spacing w:val="2"/>
                <w:sz w:val="20"/>
              </w:rPr>
            </w:pPr>
          </w:p>
        </w:tc>
        <w:tc>
          <w:tcPr>
            <w:tcW w:w="1322" w:type="dxa"/>
          </w:tcPr>
          <w:p w14:paraId="1420DDCC" w14:textId="77777777" w:rsidR="0062456E" w:rsidRPr="00F9227F" w:rsidRDefault="0062456E" w:rsidP="008C67B0">
            <w:pPr>
              <w:rPr>
                <w:rFonts w:eastAsia="Arial"/>
                <w:spacing w:val="2"/>
                <w:sz w:val="20"/>
              </w:rPr>
            </w:pPr>
          </w:p>
        </w:tc>
        <w:tc>
          <w:tcPr>
            <w:tcW w:w="1400" w:type="dxa"/>
          </w:tcPr>
          <w:p w14:paraId="4BE9A2F7" w14:textId="77777777" w:rsidR="0062456E" w:rsidRPr="00F9227F" w:rsidRDefault="0062456E" w:rsidP="008C67B0">
            <w:pPr>
              <w:rPr>
                <w:rFonts w:eastAsia="Arial"/>
                <w:spacing w:val="2"/>
                <w:sz w:val="20"/>
              </w:rPr>
            </w:pPr>
          </w:p>
        </w:tc>
        <w:tc>
          <w:tcPr>
            <w:tcW w:w="1166" w:type="dxa"/>
          </w:tcPr>
          <w:p w14:paraId="5D1DBEFC" w14:textId="77777777" w:rsidR="0062456E" w:rsidRPr="00F9227F" w:rsidRDefault="0062456E" w:rsidP="008C67B0">
            <w:pPr>
              <w:rPr>
                <w:rFonts w:eastAsia="Arial"/>
                <w:spacing w:val="2"/>
                <w:sz w:val="20"/>
              </w:rPr>
            </w:pPr>
          </w:p>
        </w:tc>
        <w:tc>
          <w:tcPr>
            <w:tcW w:w="1290" w:type="dxa"/>
          </w:tcPr>
          <w:p w14:paraId="5934C0E8" w14:textId="77777777" w:rsidR="0062456E" w:rsidRPr="00F9227F" w:rsidRDefault="0062456E" w:rsidP="008C67B0">
            <w:pPr>
              <w:rPr>
                <w:rFonts w:eastAsia="Arial"/>
                <w:spacing w:val="2"/>
                <w:sz w:val="20"/>
              </w:rPr>
            </w:pPr>
          </w:p>
        </w:tc>
        <w:tc>
          <w:tcPr>
            <w:tcW w:w="1488" w:type="dxa"/>
          </w:tcPr>
          <w:p w14:paraId="57D96BAE" w14:textId="77777777" w:rsidR="0062456E" w:rsidRPr="00F9227F" w:rsidRDefault="0062456E" w:rsidP="008C67B0">
            <w:pPr>
              <w:rPr>
                <w:rFonts w:eastAsia="Arial"/>
                <w:spacing w:val="2"/>
                <w:sz w:val="20"/>
              </w:rPr>
            </w:pPr>
          </w:p>
        </w:tc>
      </w:tr>
      <w:tr w:rsidR="0062456E" w14:paraId="3B75FEE8" w14:textId="77777777" w:rsidTr="008C67B0">
        <w:tc>
          <w:tcPr>
            <w:tcW w:w="8439" w:type="dxa"/>
            <w:gridSpan w:val="6"/>
            <w:shd w:val="clear" w:color="auto" w:fill="E7E6E6" w:themeFill="background2"/>
          </w:tcPr>
          <w:p w14:paraId="15E6346D" w14:textId="0FEB4A53" w:rsidR="0062456E" w:rsidRPr="0062456E" w:rsidRDefault="0062456E" w:rsidP="008C67B0">
            <w:pPr>
              <w:rPr>
                <w:rFonts w:eastAsia="Arial"/>
                <w:b/>
                <w:spacing w:val="2"/>
                <w:szCs w:val="24"/>
              </w:rPr>
            </w:pPr>
            <w:r w:rsidRPr="0062456E">
              <w:rPr>
                <w:b/>
                <w:szCs w:val="24"/>
              </w:rPr>
              <w:t>Build the infrastructure to engage in contracting for services and research</w:t>
            </w:r>
          </w:p>
        </w:tc>
      </w:tr>
      <w:tr w:rsidR="0062456E" w14:paraId="6A1EAA8D" w14:textId="77777777" w:rsidTr="008C67B0">
        <w:tc>
          <w:tcPr>
            <w:tcW w:w="1773" w:type="dxa"/>
          </w:tcPr>
          <w:p w14:paraId="38C0E4CC" w14:textId="77777777" w:rsidR="0062456E" w:rsidRPr="00E74352" w:rsidRDefault="0062456E" w:rsidP="008C67B0">
            <w:pPr>
              <w:rPr>
                <w:rFonts w:eastAsia="Arial"/>
                <w:spacing w:val="2"/>
                <w:sz w:val="20"/>
              </w:rPr>
            </w:pPr>
            <w:r>
              <w:rPr>
                <w:rFonts w:eastAsia="Arial"/>
                <w:spacing w:val="2"/>
                <w:sz w:val="20"/>
              </w:rPr>
              <w:lastRenderedPageBreak/>
              <w:t>Metrology</w:t>
            </w:r>
          </w:p>
        </w:tc>
        <w:tc>
          <w:tcPr>
            <w:tcW w:w="1322" w:type="dxa"/>
          </w:tcPr>
          <w:p w14:paraId="5B1629C5" w14:textId="77777777" w:rsidR="0062456E" w:rsidRPr="00E74352" w:rsidRDefault="0062456E" w:rsidP="008C67B0">
            <w:pPr>
              <w:rPr>
                <w:rFonts w:eastAsia="Arial"/>
                <w:spacing w:val="2"/>
                <w:sz w:val="20"/>
              </w:rPr>
            </w:pPr>
            <w:r w:rsidRPr="00E74352">
              <w:rPr>
                <w:rFonts w:eastAsia="Arial"/>
                <w:spacing w:val="2"/>
                <w:sz w:val="20"/>
              </w:rPr>
              <w:t>Scott</w:t>
            </w:r>
          </w:p>
        </w:tc>
        <w:tc>
          <w:tcPr>
            <w:tcW w:w="1400" w:type="dxa"/>
          </w:tcPr>
          <w:p w14:paraId="7C4D453A" w14:textId="77777777" w:rsidR="0062456E" w:rsidRPr="00E74352" w:rsidRDefault="0062456E" w:rsidP="008C67B0">
            <w:pPr>
              <w:rPr>
                <w:rFonts w:eastAsia="Arial"/>
                <w:spacing w:val="2"/>
                <w:sz w:val="20"/>
              </w:rPr>
            </w:pPr>
            <w:r>
              <w:rPr>
                <w:rFonts w:eastAsia="Arial"/>
                <w:spacing w:val="2"/>
                <w:sz w:val="20"/>
              </w:rPr>
              <w:t>$Unknown</w:t>
            </w:r>
          </w:p>
        </w:tc>
        <w:tc>
          <w:tcPr>
            <w:tcW w:w="1166" w:type="dxa"/>
          </w:tcPr>
          <w:p w14:paraId="3B65BA08" w14:textId="77777777" w:rsidR="0062456E" w:rsidRPr="00E74352" w:rsidRDefault="0062456E" w:rsidP="008C67B0">
            <w:pPr>
              <w:rPr>
                <w:rFonts w:eastAsia="Arial"/>
                <w:spacing w:val="2"/>
                <w:sz w:val="20"/>
              </w:rPr>
            </w:pPr>
            <w:r>
              <w:rPr>
                <w:rFonts w:eastAsia="Arial"/>
                <w:spacing w:val="2"/>
                <w:sz w:val="20"/>
              </w:rPr>
              <w:t>Portion of $3.5 million TEA</w:t>
            </w:r>
          </w:p>
        </w:tc>
        <w:tc>
          <w:tcPr>
            <w:tcW w:w="1290" w:type="dxa"/>
          </w:tcPr>
          <w:p w14:paraId="489E9767" w14:textId="77777777" w:rsidR="0062456E" w:rsidRPr="00E74352" w:rsidRDefault="0062456E" w:rsidP="008C67B0">
            <w:pPr>
              <w:rPr>
                <w:rFonts w:eastAsia="Arial"/>
                <w:spacing w:val="2"/>
                <w:sz w:val="20"/>
              </w:rPr>
            </w:pPr>
            <w:r>
              <w:rPr>
                <w:rFonts w:eastAsia="Arial"/>
                <w:spacing w:val="2"/>
                <w:sz w:val="20"/>
              </w:rPr>
              <w:t>$0.0</w:t>
            </w:r>
          </w:p>
        </w:tc>
        <w:tc>
          <w:tcPr>
            <w:tcW w:w="1488" w:type="dxa"/>
          </w:tcPr>
          <w:p w14:paraId="072323BC" w14:textId="77777777" w:rsidR="0062456E" w:rsidRPr="00E74352" w:rsidRDefault="0062456E" w:rsidP="008C67B0">
            <w:pPr>
              <w:rPr>
                <w:rFonts w:eastAsia="Arial"/>
                <w:spacing w:val="2"/>
                <w:sz w:val="20"/>
              </w:rPr>
            </w:pPr>
            <w:r>
              <w:rPr>
                <w:rFonts w:eastAsia="Arial"/>
                <w:spacing w:val="2"/>
                <w:sz w:val="20"/>
              </w:rPr>
              <w:t xml:space="preserve">Certification documentation being filed. </w:t>
            </w:r>
          </w:p>
        </w:tc>
      </w:tr>
      <w:tr w:rsidR="0062456E" w14:paraId="0023F96D" w14:textId="77777777" w:rsidTr="008C67B0">
        <w:tc>
          <w:tcPr>
            <w:tcW w:w="1773" w:type="dxa"/>
          </w:tcPr>
          <w:p w14:paraId="3581D976" w14:textId="77777777" w:rsidR="0062456E" w:rsidRPr="00E74352" w:rsidRDefault="0062456E" w:rsidP="008C67B0">
            <w:pPr>
              <w:rPr>
                <w:rFonts w:eastAsia="Arial"/>
                <w:spacing w:val="2"/>
                <w:sz w:val="20"/>
              </w:rPr>
            </w:pPr>
            <w:r>
              <w:rPr>
                <w:rFonts w:eastAsia="Arial"/>
                <w:spacing w:val="2"/>
                <w:sz w:val="20"/>
              </w:rPr>
              <w:t>Machining</w:t>
            </w:r>
          </w:p>
        </w:tc>
        <w:tc>
          <w:tcPr>
            <w:tcW w:w="1322" w:type="dxa"/>
          </w:tcPr>
          <w:p w14:paraId="51804F78" w14:textId="77777777" w:rsidR="0062456E" w:rsidRPr="00E74352" w:rsidRDefault="0062456E" w:rsidP="008C67B0">
            <w:pPr>
              <w:rPr>
                <w:rFonts w:eastAsia="Arial"/>
                <w:spacing w:val="2"/>
                <w:sz w:val="20"/>
              </w:rPr>
            </w:pPr>
            <w:r>
              <w:rPr>
                <w:rFonts w:eastAsia="Arial"/>
                <w:spacing w:val="2"/>
                <w:sz w:val="20"/>
              </w:rPr>
              <w:t>Scott, Casmir, Geraldine</w:t>
            </w:r>
          </w:p>
        </w:tc>
        <w:tc>
          <w:tcPr>
            <w:tcW w:w="1400" w:type="dxa"/>
          </w:tcPr>
          <w:p w14:paraId="427592FF" w14:textId="77777777" w:rsidR="0062456E" w:rsidRPr="00E74352" w:rsidRDefault="0062456E" w:rsidP="008C67B0">
            <w:pPr>
              <w:rPr>
                <w:rFonts w:eastAsia="Arial"/>
                <w:spacing w:val="2"/>
                <w:sz w:val="20"/>
              </w:rPr>
            </w:pPr>
            <w:r>
              <w:rPr>
                <w:rFonts w:eastAsia="Arial"/>
                <w:spacing w:val="2"/>
                <w:sz w:val="20"/>
              </w:rPr>
              <w:t>$10,000year</w:t>
            </w:r>
          </w:p>
        </w:tc>
        <w:tc>
          <w:tcPr>
            <w:tcW w:w="1166" w:type="dxa"/>
          </w:tcPr>
          <w:p w14:paraId="339529C3" w14:textId="77777777" w:rsidR="0062456E" w:rsidRPr="00E74352" w:rsidRDefault="0062456E" w:rsidP="008C67B0">
            <w:pPr>
              <w:rPr>
                <w:rFonts w:eastAsia="Arial"/>
                <w:spacing w:val="2"/>
                <w:sz w:val="20"/>
              </w:rPr>
            </w:pPr>
            <w:r>
              <w:rPr>
                <w:rFonts w:eastAsia="Arial"/>
                <w:spacing w:val="2"/>
                <w:sz w:val="20"/>
              </w:rPr>
              <w:t>$0.0</w:t>
            </w:r>
          </w:p>
        </w:tc>
        <w:tc>
          <w:tcPr>
            <w:tcW w:w="1290" w:type="dxa"/>
          </w:tcPr>
          <w:p w14:paraId="7C6FF19B" w14:textId="77777777" w:rsidR="0062456E" w:rsidRPr="00E74352" w:rsidRDefault="0062456E" w:rsidP="008C67B0">
            <w:pPr>
              <w:rPr>
                <w:rFonts w:eastAsia="Arial"/>
                <w:spacing w:val="2"/>
                <w:sz w:val="20"/>
              </w:rPr>
            </w:pPr>
            <w:r>
              <w:rPr>
                <w:rFonts w:eastAsia="Arial"/>
                <w:spacing w:val="2"/>
                <w:sz w:val="20"/>
              </w:rPr>
              <w:t>$10,000/year</w:t>
            </w:r>
          </w:p>
        </w:tc>
        <w:tc>
          <w:tcPr>
            <w:tcW w:w="1488" w:type="dxa"/>
          </w:tcPr>
          <w:p w14:paraId="6D94CA5B" w14:textId="77777777" w:rsidR="0062456E" w:rsidRPr="00E74352" w:rsidRDefault="0062456E" w:rsidP="008C67B0">
            <w:pPr>
              <w:rPr>
                <w:rFonts w:eastAsia="Arial"/>
                <w:spacing w:val="2"/>
                <w:sz w:val="20"/>
              </w:rPr>
            </w:pPr>
            <w:r>
              <w:rPr>
                <w:rFonts w:eastAsia="Arial"/>
                <w:spacing w:val="2"/>
                <w:sz w:val="20"/>
              </w:rPr>
              <w:t>None</w:t>
            </w:r>
          </w:p>
        </w:tc>
      </w:tr>
      <w:tr w:rsidR="0062456E" w14:paraId="770DD60D" w14:textId="77777777" w:rsidTr="008C67B0">
        <w:tc>
          <w:tcPr>
            <w:tcW w:w="1773" w:type="dxa"/>
          </w:tcPr>
          <w:p w14:paraId="7F248184" w14:textId="77777777" w:rsidR="0062456E" w:rsidRPr="00E74352" w:rsidRDefault="0062456E" w:rsidP="008C67B0">
            <w:pPr>
              <w:rPr>
                <w:rFonts w:eastAsia="Arial"/>
                <w:spacing w:val="2"/>
                <w:sz w:val="20"/>
              </w:rPr>
            </w:pPr>
            <w:r>
              <w:rPr>
                <w:rFonts w:eastAsia="Arial"/>
                <w:spacing w:val="2"/>
                <w:sz w:val="20"/>
              </w:rPr>
              <w:t>Metal AM</w:t>
            </w:r>
          </w:p>
        </w:tc>
        <w:tc>
          <w:tcPr>
            <w:tcW w:w="1322" w:type="dxa"/>
          </w:tcPr>
          <w:p w14:paraId="3689AAA1" w14:textId="77777777" w:rsidR="0062456E" w:rsidRPr="00E74352" w:rsidRDefault="0062456E" w:rsidP="008C67B0">
            <w:pPr>
              <w:rPr>
                <w:rFonts w:eastAsia="Arial"/>
                <w:spacing w:val="2"/>
                <w:sz w:val="20"/>
              </w:rPr>
            </w:pPr>
          </w:p>
        </w:tc>
        <w:tc>
          <w:tcPr>
            <w:tcW w:w="1400" w:type="dxa"/>
          </w:tcPr>
          <w:p w14:paraId="5A63A626" w14:textId="77777777" w:rsidR="0062456E" w:rsidRPr="00E74352" w:rsidRDefault="0062456E" w:rsidP="008C67B0">
            <w:pPr>
              <w:rPr>
                <w:rFonts w:eastAsia="Arial"/>
                <w:spacing w:val="2"/>
                <w:sz w:val="20"/>
              </w:rPr>
            </w:pPr>
          </w:p>
        </w:tc>
        <w:tc>
          <w:tcPr>
            <w:tcW w:w="1166" w:type="dxa"/>
          </w:tcPr>
          <w:p w14:paraId="3BE9DA78" w14:textId="77777777" w:rsidR="0062456E" w:rsidRPr="00E74352" w:rsidRDefault="0062456E" w:rsidP="008C67B0">
            <w:pPr>
              <w:rPr>
                <w:rFonts w:eastAsia="Arial"/>
                <w:spacing w:val="2"/>
                <w:sz w:val="20"/>
              </w:rPr>
            </w:pPr>
          </w:p>
        </w:tc>
        <w:tc>
          <w:tcPr>
            <w:tcW w:w="1290" w:type="dxa"/>
          </w:tcPr>
          <w:p w14:paraId="156EFF32" w14:textId="77777777" w:rsidR="0062456E" w:rsidRPr="00E74352" w:rsidRDefault="0062456E" w:rsidP="008C67B0">
            <w:pPr>
              <w:rPr>
                <w:rFonts w:eastAsia="Arial"/>
                <w:spacing w:val="2"/>
                <w:sz w:val="20"/>
              </w:rPr>
            </w:pPr>
          </w:p>
        </w:tc>
        <w:tc>
          <w:tcPr>
            <w:tcW w:w="1488" w:type="dxa"/>
          </w:tcPr>
          <w:p w14:paraId="5E40CD38" w14:textId="77777777" w:rsidR="0062456E" w:rsidRPr="00E74352" w:rsidRDefault="0062456E" w:rsidP="008C67B0">
            <w:pPr>
              <w:rPr>
                <w:rFonts w:eastAsia="Arial"/>
                <w:spacing w:val="2"/>
                <w:sz w:val="20"/>
              </w:rPr>
            </w:pPr>
          </w:p>
        </w:tc>
      </w:tr>
      <w:tr w:rsidR="0062456E" w14:paraId="0AEDF267" w14:textId="77777777" w:rsidTr="008C67B0">
        <w:tc>
          <w:tcPr>
            <w:tcW w:w="1773" w:type="dxa"/>
          </w:tcPr>
          <w:p w14:paraId="68D9A276" w14:textId="77777777" w:rsidR="0062456E" w:rsidRPr="00E74352" w:rsidRDefault="0062456E" w:rsidP="008C67B0">
            <w:pPr>
              <w:rPr>
                <w:rFonts w:eastAsia="Arial"/>
                <w:spacing w:val="2"/>
                <w:sz w:val="20"/>
              </w:rPr>
            </w:pPr>
            <w:r>
              <w:rPr>
                <w:rFonts w:eastAsia="Arial"/>
                <w:spacing w:val="2"/>
                <w:sz w:val="20"/>
              </w:rPr>
              <w:t>Agencies</w:t>
            </w:r>
          </w:p>
        </w:tc>
        <w:tc>
          <w:tcPr>
            <w:tcW w:w="1322" w:type="dxa"/>
          </w:tcPr>
          <w:p w14:paraId="003A7EE2" w14:textId="77777777" w:rsidR="0062456E" w:rsidRPr="00E74352" w:rsidRDefault="0062456E" w:rsidP="008C67B0">
            <w:pPr>
              <w:rPr>
                <w:rFonts w:eastAsia="Arial"/>
                <w:spacing w:val="2"/>
                <w:sz w:val="20"/>
              </w:rPr>
            </w:pPr>
          </w:p>
        </w:tc>
        <w:tc>
          <w:tcPr>
            <w:tcW w:w="1400" w:type="dxa"/>
          </w:tcPr>
          <w:p w14:paraId="5F225ACC" w14:textId="77777777" w:rsidR="0062456E" w:rsidRPr="00E74352" w:rsidRDefault="0062456E" w:rsidP="008C67B0">
            <w:pPr>
              <w:rPr>
                <w:rFonts w:eastAsia="Arial"/>
                <w:spacing w:val="2"/>
                <w:sz w:val="20"/>
              </w:rPr>
            </w:pPr>
          </w:p>
        </w:tc>
        <w:tc>
          <w:tcPr>
            <w:tcW w:w="1166" w:type="dxa"/>
          </w:tcPr>
          <w:p w14:paraId="440234E1" w14:textId="77777777" w:rsidR="0062456E" w:rsidRPr="00E74352" w:rsidRDefault="0062456E" w:rsidP="008C67B0">
            <w:pPr>
              <w:rPr>
                <w:rFonts w:eastAsia="Arial"/>
                <w:spacing w:val="2"/>
                <w:sz w:val="20"/>
              </w:rPr>
            </w:pPr>
          </w:p>
        </w:tc>
        <w:tc>
          <w:tcPr>
            <w:tcW w:w="1290" w:type="dxa"/>
          </w:tcPr>
          <w:p w14:paraId="23B36BC4" w14:textId="77777777" w:rsidR="0062456E" w:rsidRPr="00E74352" w:rsidRDefault="0062456E" w:rsidP="008C67B0">
            <w:pPr>
              <w:rPr>
                <w:rFonts w:eastAsia="Arial"/>
                <w:spacing w:val="2"/>
                <w:sz w:val="20"/>
              </w:rPr>
            </w:pPr>
          </w:p>
        </w:tc>
        <w:tc>
          <w:tcPr>
            <w:tcW w:w="1488" w:type="dxa"/>
          </w:tcPr>
          <w:p w14:paraId="3539F161" w14:textId="77777777" w:rsidR="0062456E" w:rsidRPr="00E74352" w:rsidRDefault="0062456E" w:rsidP="008C67B0">
            <w:pPr>
              <w:rPr>
                <w:rFonts w:eastAsia="Arial"/>
                <w:spacing w:val="2"/>
                <w:sz w:val="20"/>
              </w:rPr>
            </w:pPr>
          </w:p>
        </w:tc>
      </w:tr>
      <w:tr w:rsidR="0062456E" w14:paraId="7257A32F" w14:textId="77777777" w:rsidTr="008C67B0">
        <w:tc>
          <w:tcPr>
            <w:tcW w:w="8439" w:type="dxa"/>
            <w:gridSpan w:val="6"/>
            <w:shd w:val="clear" w:color="auto" w:fill="E7E6E6" w:themeFill="background2"/>
          </w:tcPr>
          <w:p w14:paraId="65791CED" w14:textId="0FC0F200" w:rsidR="0062456E" w:rsidRPr="0062456E" w:rsidRDefault="0062456E" w:rsidP="008C67B0">
            <w:pPr>
              <w:rPr>
                <w:rFonts w:eastAsia="Arial"/>
                <w:b/>
                <w:spacing w:val="2"/>
                <w:szCs w:val="24"/>
              </w:rPr>
            </w:pPr>
            <w:r w:rsidRPr="0062456E">
              <w:rPr>
                <w:b/>
                <w:szCs w:val="24"/>
              </w:rPr>
              <w:t>Create a plan for Services</w:t>
            </w:r>
            <w:r w:rsidRPr="0062456E">
              <w:rPr>
                <w:rFonts w:eastAsia="Arial"/>
                <w:b/>
                <w:spacing w:val="2"/>
                <w:szCs w:val="24"/>
              </w:rPr>
              <w:t xml:space="preserve"> </w:t>
            </w:r>
          </w:p>
        </w:tc>
      </w:tr>
      <w:tr w:rsidR="0062456E" w14:paraId="7D297084" w14:textId="77777777" w:rsidTr="008C67B0">
        <w:tc>
          <w:tcPr>
            <w:tcW w:w="1773" w:type="dxa"/>
          </w:tcPr>
          <w:p w14:paraId="271C4247" w14:textId="6EC73C16" w:rsidR="0062456E" w:rsidRPr="00E74352" w:rsidRDefault="00761395" w:rsidP="008C67B0">
            <w:pPr>
              <w:rPr>
                <w:rFonts w:eastAsia="Arial"/>
                <w:spacing w:val="2"/>
                <w:sz w:val="20"/>
              </w:rPr>
            </w:pPr>
            <w:r>
              <w:rPr>
                <w:rFonts w:eastAsia="Arial"/>
                <w:spacing w:val="2"/>
                <w:sz w:val="20"/>
              </w:rPr>
              <w:t>Expertise</w:t>
            </w:r>
          </w:p>
        </w:tc>
        <w:tc>
          <w:tcPr>
            <w:tcW w:w="1322" w:type="dxa"/>
          </w:tcPr>
          <w:p w14:paraId="02276F8B" w14:textId="77777777" w:rsidR="0062456E" w:rsidRPr="00E74352" w:rsidRDefault="0062456E" w:rsidP="008C67B0">
            <w:pPr>
              <w:rPr>
                <w:rFonts w:eastAsia="Arial"/>
                <w:spacing w:val="2"/>
                <w:sz w:val="20"/>
              </w:rPr>
            </w:pPr>
            <w:r>
              <w:rPr>
                <w:rFonts w:eastAsia="Arial"/>
                <w:spacing w:val="2"/>
                <w:sz w:val="20"/>
              </w:rPr>
              <w:t>Scott</w:t>
            </w:r>
          </w:p>
        </w:tc>
        <w:tc>
          <w:tcPr>
            <w:tcW w:w="1400" w:type="dxa"/>
          </w:tcPr>
          <w:p w14:paraId="3DEEE17E" w14:textId="77777777" w:rsidR="0062456E" w:rsidRPr="00E74352" w:rsidRDefault="0062456E" w:rsidP="008C67B0">
            <w:pPr>
              <w:rPr>
                <w:rFonts w:eastAsia="Arial"/>
                <w:spacing w:val="2"/>
                <w:sz w:val="20"/>
              </w:rPr>
            </w:pPr>
            <w:r>
              <w:rPr>
                <w:rFonts w:eastAsia="Arial"/>
                <w:spacing w:val="2"/>
                <w:sz w:val="20"/>
              </w:rPr>
              <w:t>$300,000</w:t>
            </w:r>
          </w:p>
        </w:tc>
        <w:tc>
          <w:tcPr>
            <w:tcW w:w="1166" w:type="dxa"/>
          </w:tcPr>
          <w:p w14:paraId="104D68E2" w14:textId="77777777" w:rsidR="0062456E" w:rsidRPr="00E74352" w:rsidRDefault="0062456E" w:rsidP="008C67B0">
            <w:pPr>
              <w:rPr>
                <w:rFonts w:eastAsia="Arial"/>
                <w:spacing w:val="2"/>
                <w:sz w:val="20"/>
              </w:rPr>
            </w:pPr>
            <w:r>
              <w:rPr>
                <w:rFonts w:eastAsia="Arial"/>
                <w:spacing w:val="2"/>
                <w:sz w:val="20"/>
              </w:rPr>
              <w:t>Portion of $3.5 million TEA</w:t>
            </w:r>
          </w:p>
        </w:tc>
        <w:tc>
          <w:tcPr>
            <w:tcW w:w="1290" w:type="dxa"/>
          </w:tcPr>
          <w:p w14:paraId="04BD62DF" w14:textId="77777777" w:rsidR="0062456E" w:rsidRPr="00E74352" w:rsidRDefault="0062456E" w:rsidP="008C67B0">
            <w:pPr>
              <w:rPr>
                <w:rFonts w:eastAsia="Arial"/>
                <w:spacing w:val="2"/>
                <w:sz w:val="20"/>
              </w:rPr>
            </w:pPr>
            <w:r>
              <w:rPr>
                <w:rFonts w:eastAsia="Arial"/>
                <w:spacing w:val="2"/>
                <w:sz w:val="20"/>
              </w:rPr>
              <w:t>$0.00</w:t>
            </w:r>
          </w:p>
        </w:tc>
        <w:tc>
          <w:tcPr>
            <w:tcW w:w="1488" w:type="dxa"/>
          </w:tcPr>
          <w:p w14:paraId="7086C466" w14:textId="77777777" w:rsidR="0062456E" w:rsidRPr="00E74352" w:rsidRDefault="0062456E" w:rsidP="008C67B0">
            <w:pPr>
              <w:rPr>
                <w:rFonts w:eastAsia="Arial"/>
                <w:spacing w:val="2"/>
                <w:sz w:val="20"/>
              </w:rPr>
            </w:pPr>
            <w:r>
              <w:rPr>
                <w:rFonts w:eastAsia="Arial"/>
                <w:spacing w:val="2"/>
                <w:sz w:val="20"/>
              </w:rPr>
              <w:t>EDM, Lathe, Horizontal Band Saw.</w:t>
            </w:r>
          </w:p>
        </w:tc>
      </w:tr>
      <w:tr w:rsidR="0062456E" w14:paraId="0A10FFF5" w14:textId="77777777" w:rsidTr="008C67B0">
        <w:tc>
          <w:tcPr>
            <w:tcW w:w="1773" w:type="dxa"/>
          </w:tcPr>
          <w:p w14:paraId="39CE74B6" w14:textId="14CE93B1" w:rsidR="0062456E" w:rsidRPr="00E74352" w:rsidRDefault="00761395" w:rsidP="008C67B0">
            <w:pPr>
              <w:rPr>
                <w:rFonts w:eastAsia="Arial"/>
                <w:spacing w:val="2"/>
                <w:sz w:val="20"/>
              </w:rPr>
            </w:pPr>
            <w:r>
              <w:rPr>
                <w:rFonts w:eastAsia="Arial"/>
                <w:spacing w:val="2"/>
                <w:sz w:val="20"/>
              </w:rPr>
              <w:t>Workforce</w:t>
            </w:r>
          </w:p>
        </w:tc>
        <w:tc>
          <w:tcPr>
            <w:tcW w:w="1322" w:type="dxa"/>
          </w:tcPr>
          <w:p w14:paraId="40602E3A" w14:textId="77777777" w:rsidR="0062456E" w:rsidRPr="00E74352" w:rsidRDefault="0062456E" w:rsidP="008C67B0">
            <w:pPr>
              <w:rPr>
                <w:rFonts w:eastAsia="Arial"/>
                <w:spacing w:val="2"/>
                <w:sz w:val="20"/>
              </w:rPr>
            </w:pPr>
            <w:r>
              <w:rPr>
                <w:rFonts w:eastAsia="Arial"/>
                <w:spacing w:val="2"/>
                <w:sz w:val="20"/>
              </w:rPr>
              <w:t>Scott, Casmir, Geraldine</w:t>
            </w:r>
          </w:p>
        </w:tc>
        <w:tc>
          <w:tcPr>
            <w:tcW w:w="1400" w:type="dxa"/>
          </w:tcPr>
          <w:p w14:paraId="44DA452E" w14:textId="77777777" w:rsidR="0062456E" w:rsidRPr="00E74352" w:rsidRDefault="0062456E" w:rsidP="008C67B0">
            <w:pPr>
              <w:rPr>
                <w:rFonts w:eastAsia="Arial"/>
                <w:spacing w:val="2"/>
                <w:sz w:val="20"/>
              </w:rPr>
            </w:pPr>
            <w:r>
              <w:rPr>
                <w:rFonts w:eastAsia="Arial"/>
                <w:spacing w:val="2"/>
                <w:sz w:val="20"/>
              </w:rPr>
              <w:t>$10,000year</w:t>
            </w:r>
          </w:p>
        </w:tc>
        <w:tc>
          <w:tcPr>
            <w:tcW w:w="1166" w:type="dxa"/>
          </w:tcPr>
          <w:p w14:paraId="049CD4F3" w14:textId="77777777" w:rsidR="0062456E" w:rsidRPr="00E74352" w:rsidRDefault="0062456E" w:rsidP="008C67B0">
            <w:pPr>
              <w:rPr>
                <w:rFonts w:eastAsia="Arial"/>
                <w:spacing w:val="2"/>
                <w:sz w:val="20"/>
              </w:rPr>
            </w:pPr>
            <w:r>
              <w:rPr>
                <w:rFonts w:eastAsia="Arial"/>
                <w:spacing w:val="2"/>
                <w:sz w:val="20"/>
              </w:rPr>
              <w:t>$0.0</w:t>
            </w:r>
          </w:p>
        </w:tc>
        <w:tc>
          <w:tcPr>
            <w:tcW w:w="1290" w:type="dxa"/>
          </w:tcPr>
          <w:p w14:paraId="0FA21C96" w14:textId="77777777" w:rsidR="0062456E" w:rsidRPr="00E74352" w:rsidRDefault="0062456E" w:rsidP="008C67B0">
            <w:pPr>
              <w:rPr>
                <w:rFonts w:eastAsia="Arial"/>
                <w:spacing w:val="2"/>
                <w:sz w:val="20"/>
              </w:rPr>
            </w:pPr>
            <w:r>
              <w:rPr>
                <w:rFonts w:eastAsia="Arial"/>
                <w:spacing w:val="2"/>
                <w:sz w:val="20"/>
              </w:rPr>
              <w:t>$10,000/year</w:t>
            </w:r>
          </w:p>
        </w:tc>
        <w:tc>
          <w:tcPr>
            <w:tcW w:w="1488" w:type="dxa"/>
          </w:tcPr>
          <w:p w14:paraId="592F63B5" w14:textId="77777777" w:rsidR="0062456E" w:rsidRPr="00E74352" w:rsidRDefault="0062456E" w:rsidP="008C67B0">
            <w:pPr>
              <w:rPr>
                <w:rFonts w:eastAsia="Arial"/>
                <w:spacing w:val="2"/>
                <w:sz w:val="20"/>
              </w:rPr>
            </w:pPr>
            <w:r>
              <w:rPr>
                <w:rFonts w:eastAsia="Arial"/>
                <w:spacing w:val="2"/>
                <w:sz w:val="20"/>
              </w:rPr>
              <w:t>None</w:t>
            </w:r>
          </w:p>
        </w:tc>
      </w:tr>
      <w:tr w:rsidR="0062456E" w14:paraId="27204B1D" w14:textId="77777777" w:rsidTr="008C67B0">
        <w:tc>
          <w:tcPr>
            <w:tcW w:w="1773" w:type="dxa"/>
          </w:tcPr>
          <w:p w14:paraId="49380E61" w14:textId="5A2FD565" w:rsidR="0062456E" w:rsidRPr="00E74352" w:rsidRDefault="00761395" w:rsidP="008C67B0">
            <w:pPr>
              <w:rPr>
                <w:rFonts w:eastAsia="Arial"/>
                <w:spacing w:val="2"/>
                <w:sz w:val="20"/>
              </w:rPr>
            </w:pPr>
            <w:r>
              <w:rPr>
                <w:rFonts w:eastAsia="Arial"/>
                <w:spacing w:val="2"/>
                <w:sz w:val="20"/>
              </w:rPr>
              <w:t>Management Plan</w:t>
            </w:r>
            <w:bookmarkStart w:id="0" w:name="_GoBack"/>
            <w:bookmarkEnd w:id="0"/>
          </w:p>
        </w:tc>
        <w:tc>
          <w:tcPr>
            <w:tcW w:w="1322" w:type="dxa"/>
          </w:tcPr>
          <w:p w14:paraId="068C77CF" w14:textId="77777777" w:rsidR="0062456E" w:rsidRPr="00E74352" w:rsidRDefault="0062456E" w:rsidP="008C67B0">
            <w:pPr>
              <w:rPr>
                <w:rFonts w:eastAsia="Arial"/>
                <w:spacing w:val="2"/>
                <w:sz w:val="20"/>
              </w:rPr>
            </w:pPr>
          </w:p>
        </w:tc>
        <w:tc>
          <w:tcPr>
            <w:tcW w:w="1400" w:type="dxa"/>
          </w:tcPr>
          <w:p w14:paraId="55DCE823" w14:textId="77777777" w:rsidR="0062456E" w:rsidRPr="00E74352" w:rsidRDefault="0062456E" w:rsidP="008C67B0">
            <w:pPr>
              <w:rPr>
                <w:rFonts w:eastAsia="Arial"/>
                <w:spacing w:val="2"/>
                <w:sz w:val="20"/>
              </w:rPr>
            </w:pPr>
          </w:p>
        </w:tc>
        <w:tc>
          <w:tcPr>
            <w:tcW w:w="1166" w:type="dxa"/>
          </w:tcPr>
          <w:p w14:paraId="16C25970" w14:textId="77777777" w:rsidR="0062456E" w:rsidRPr="00E74352" w:rsidRDefault="0062456E" w:rsidP="008C67B0">
            <w:pPr>
              <w:rPr>
                <w:rFonts w:eastAsia="Arial"/>
                <w:spacing w:val="2"/>
                <w:sz w:val="20"/>
              </w:rPr>
            </w:pPr>
          </w:p>
        </w:tc>
        <w:tc>
          <w:tcPr>
            <w:tcW w:w="1290" w:type="dxa"/>
          </w:tcPr>
          <w:p w14:paraId="38EDE58B" w14:textId="77777777" w:rsidR="0062456E" w:rsidRPr="00E74352" w:rsidRDefault="0062456E" w:rsidP="008C67B0">
            <w:pPr>
              <w:rPr>
                <w:rFonts w:eastAsia="Arial"/>
                <w:spacing w:val="2"/>
                <w:sz w:val="20"/>
              </w:rPr>
            </w:pPr>
          </w:p>
        </w:tc>
        <w:tc>
          <w:tcPr>
            <w:tcW w:w="1488" w:type="dxa"/>
          </w:tcPr>
          <w:p w14:paraId="198BE6C1" w14:textId="77777777" w:rsidR="0062456E" w:rsidRPr="00E74352" w:rsidRDefault="0062456E" w:rsidP="008C67B0">
            <w:pPr>
              <w:rPr>
                <w:rFonts w:eastAsia="Arial"/>
                <w:spacing w:val="2"/>
                <w:sz w:val="20"/>
              </w:rPr>
            </w:pPr>
          </w:p>
        </w:tc>
      </w:tr>
      <w:tr w:rsidR="0062456E" w14:paraId="7EC8CC5A" w14:textId="77777777" w:rsidTr="008C67B0">
        <w:tc>
          <w:tcPr>
            <w:tcW w:w="8439" w:type="dxa"/>
            <w:gridSpan w:val="6"/>
            <w:shd w:val="clear" w:color="auto" w:fill="E7E6E6" w:themeFill="background2"/>
          </w:tcPr>
          <w:p w14:paraId="1CEE5893" w14:textId="77777777" w:rsidR="0062456E" w:rsidRDefault="0062456E" w:rsidP="008C67B0">
            <w:pPr>
              <w:rPr>
                <w:rFonts w:eastAsia="Arial"/>
                <w:b/>
                <w:spacing w:val="2"/>
                <w:szCs w:val="24"/>
              </w:rPr>
            </w:pPr>
            <w:r>
              <w:rPr>
                <w:rFonts w:eastAsia="Arial"/>
                <w:b/>
                <w:spacing w:val="2"/>
                <w:szCs w:val="24"/>
              </w:rPr>
              <w:t>Workforce Development</w:t>
            </w:r>
          </w:p>
        </w:tc>
      </w:tr>
      <w:tr w:rsidR="0062456E" w14:paraId="4DE903A0" w14:textId="77777777" w:rsidTr="008C67B0">
        <w:tc>
          <w:tcPr>
            <w:tcW w:w="1773" w:type="dxa"/>
          </w:tcPr>
          <w:p w14:paraId="78548770" w14:textId="77777777" w:rsidR="0062456E" w:rsidRPr="00CB3AE4" w:rsidRDefault="0062456E" w:rsidP="008C67B0">
            <w:pPr>
              <w:ind w:right="-14"/>
              <w:rPr>
                <w:rFonts w:eastAsia="Arial"/>
                <w:spacing w:val="2"/>
                <w:sz w:val="20"/>
              </w:rPr>
            </w:pPr>
            <w:r w:rsidRPr="00CB3AE4">
              <w:rPr>
                <w:rFonts w:eastAsia="Arial"/>
                <w:spacing w:val="2"/>
                <w:sz w:val="20"/>
              </w:rPr>
              <w:t>Establish NTU Budget for Polymers</w:t>
            </w:r>
          </w:p>
        </w:tc>
        <w:tc>
          <w:tcPr>
            <w:tcW w:w="1322" w:type="dxa"/>
          </w:tcPr>
          <w:p w14:paraId="5DDCBF82" w14:textId="77777777" w:rsidR="0062456E" w:rsidRPr="00CB3AE4" w:rsidRDefault="0062456E" w:rsidP="008C67B0">
            <w:pPr>
              <w:rPr>
                <w:rFonts w:eastAsia="Arial"/>
                <w:spacing w:val="2"/>
                <w:sz w:val="20"/>
              </w:rPr>
            </w:pPr>
            <w:r w:rsidRPr="00CB3AE4">
              <w:rPr>
                <w:rFonts w:eastAsia="Arial"/>
                <w:spacing w:val="2"/>
                <w:sz w:val="20"/>
              </w:rPr>
              <w:t>Scott, Casmir, Geraldine</w:t>
            </w:r>
          </w:p>
        </w:tc>
        <w:tc>
          <w:tcPr>
            <w:tcW w:w="1400" w:type="dxa"/>
          </w:tcPr>
          <w:p w14:paraId="78ABC6C0" w14:textId="77777777" w:rsidR="0062456E" w:rsidRPr="00CB3AE4" w:rsidRDefault="0062456E" w:rsidP="008C67B0">
            <w:pPr>
              <w:rPr>
                <w:rFonts w:eastAsia="Arial"/>
                <w:spacing w:val="2"/>
                <w:sz w:val="20"/>
              </w:rPr>
            </w:pPr>
            <w:r w:rsidRPr="00CB3AE4">
              <w:rPr>
                <w:rFonts w:eastAsia="Arial"/>
                <w:spacing w:val="2"/>
                <w:sz w:val="20"/>
              </w:rPr>
              <w:t>$10,000year</w:t>
            </w:r>
          </w:p>
        </w:tc>
        <w:tc>
          <w:tcPr>
            <w:tcW w:w="1166" w:type="dxa"/>
          </w:tcPr>
          <w:p w14:paraId="70F49C7F" w14:textId="77777777" w:rsidR="0062456E" w:rsidRPr="00CB3AE4" w:rsidRDefault="0062456E" w:rsidP="008C67B0">
            <w:pPr>
              <w:rPr>
                <w:rFonts w:eastAsia="Arial"/>
                <w:spacing w:val="2"/>
                <w:sz w:val="20"/>
              </w:rPr>
            </w:pPr>
            <w:r w:rsidRPr="00CB3AE4">
              <w:rPr>
                <w:rFonts w:eastAsia="Arial"/>
                <w:spacing w:val="2"/>
                <w:sz w:val="20"/>
              </w:rPr>
              <w:t>$0.0</w:t>
            </w:r>
          </w:p>
        </w:tc>
        <w:tc>
          <w:tcPr>
            <w:tcW w:w="1290" w:type="dxa"/>
          </w:tcPr>
          <w:p w14:paraId="7324B1F0" w14:textId="77777777" w:rsidR="0062456E" w:rsidRPr="00CB3AE4" w:rsidRDefault="0062456E" w:rsidP="008C67B0">
            <w:pPr>
              <w:rPr>
                <w:rFonts w:eastAsia="Arial"/>
                <w:spacing w:val="2"/>
                <w:sz w:val="20"/>
              </w:rPr>
            </w:pPr>
            <w:r w:rsidRPr="00CB3AE4">
              <w:rPr>
                <w:rFonts w:eastAsia="Arial"/>
                <w:spacing w:val="2"/>
                <w:sz w:val="20"/>
              </w:rPr>
              <w:t>$10,000/year</w:t>
            </w:r>
          </w:p>
        </w:tc>
        <w:tc>
          <w:tcPr>
            <w:tcW w:w="1488" w:type="dxa"/>
          </w:tcPr>
          <w:p w14:paraId="61CB437D" w14:textId="77777777" w:rsidR="0062456E" w:rsidRPr="00CB3AE4" w:rsidRDefault="0062456E" w:rsidP="008C67B0">
            <w:pPr>
              <w:rPr>
                <w:rFonts w:eastAsia="Arial"/>
                <w:spacing w:val="2"/>
                <w:sz w:val="20"/>
              </w:rPr>
            </w:pPr>
            <w:r w:rsidRPr="00CB3AE4">
              <w:rPr>
                <w:rFonts w:eastAsia="Arial"/>
                <w:spacing w:val="2"/>
                <w:sz w:val="20"/>
              </w:rPr>
              <w:t>None</w:t>
            </w:r>
          </w:p>
        </w:tc>
      </w:tr>
      <w:tr w:rsidR="0062456E" w14:paraId="00AEE60A" w14:textId="77777777" w:rsidTr="008C67B0">
        <w:tc>
          <w:tcPr>
            <w:tcW w:w="1773" w:type="dxa"/>
          </w:tcPr>
          <w:p w14:paraId="7F3CFC92" w14:textId="77777777" w:rsidR="0062456E" w:rsidRPr="00CB3AE4" w:rsidRDefault="0062456E" w:rsidP="008C67B0">
            <w:pPr>
              <w:ind w:right="-14"/>
              <w:rPr>
                <w:rFonts w:eastAsia="Arial"/>
                <w:spacing w:val="2"/>
                <w:sz w:val="20"/>
              </w:rPr>
            </w:pPr>
            <w:r>
              <w:rPr>
                <w:rFonts w:eastAsia="Arial"/>
                <w:spacing w:val="2"/>
                <w:sz w:val="20"/>
              </w:rPr>
              <w:t>Acquire Metal AM Printer</w:t>
            </w:r>
          </w:p>
        </w:tc>
        <w:tc>
          <w:tcPr>
            <w:tcW w:w="1322" w:type="dxa"/>
          </w:tcPr>
          <w:p w14:paraId="61B25902" w14:textId="77777777" w:rsidR="0062456E" w:rsidRPr="00CB3AE4" w:rsidRDefault="0062456E" w:rsidP="008C67B0">
            <w:pPr>
              <w:rPr>
                <w:rFonts w:eastAsia="Arial"/>
                <w:spacing w:val="2"/>
                <w:sz w:val="20"/>
              </w:rPr>
            </w:pPr>
            <w:r>
              <w:rPr>
                <w:rFonts w:eastAsia="Arial"/>
                <w:spacing w:val="2"/>
                <w:sz w:val="20"/>
              </w:rPr>
              <w:t>Scott</w:t>
            </w:r>
          </w:p>
        </w:tc>
        <w:tc>
          <w:tcPr>
            <w:tcW w:w="1400" w:type="dxa"/>
          </w:tcPr>
          <w:p w14:paraId="120D9831" w14:textId="77777777" w:rsidR="0062456E" w:rsidRPr="00CB3AE4" w:rsidRDefault="0062456E" w:rsidP="008C67B0">
            <w:pPr>
              <w:rPr>
                <w:rFonts w:eastAsia="Arial"/>
                <w:spacing w:val="2"/>
                <w:sz w:val="20"/>
              </w:rPr>
            </w:pPr>
            <w:r>
              <w:rPr>
                <w:rFonts w:eastAsia="Arial"/>
                <w:spacing w:val="2"/>
                <w:sz w:val="20"/>
              </w:rPr>
              <w:t>$2,000,000</w:t>
            </w:r>
          </w:p>
        </w:tc>
        <w:tc>
          <w:tcPr>
            <w:tcW w:w="1166" w:type="dxa"/>
          </w:tcPr>
          <w:p w14:paraId="2E9449F2" w14:textId="77777777" w:rsidR="0062456E" w:rsidRPr="00CB3AE4" w:rsidRDefault="0062456E" w:rsidP="008C67B0">
            <w:pPr>
              <w:rPr>
                <w:rFonts w:eastAsia="Arial"/>
                <w:spacing w:val="2"/>
                <w:sz w:val="20"/>
              </w:rPr>
            </w:pPr>
            <w:r>
              <w:rPr>
                <w:rFonts w:eastAsia="Arial"/>
                <w:spacing w:val="2"/>
                <w:sz w:val="20"/>
              </w:rPr>
              <w:t>$0.0</w:t>
            </w:r>
          </w:p>
        </w:tc>
        <w:tc>
          <w:tcPr>
            <w:tcW w:w="1290" w:type="dxa"/>
          </w:tcPr>
          <w:p w14:paraId="09E5A0F5" w14:textId="77777777" w:rsidR="0062456E" w:rsidRPr="00CB3AE4" w:rsidRDefault="0062456E" w:rsidP="008C67B0">
            <w:pPr>
              <w:rPr>
                <w:rFonts w:eastAsia="Arial"/>
                <w:spacing w:val="2"/>
                <w:sz w:val="20"/>
              </w:rPr>
            </w:pPr>
            <w:r>
              <w:rPr>
                <w:rFonts w:eastAsia="Arial"/>
                <w:spacing w:val="2"/>
                <w:sz w:val="20"/>
              </w:rPr>
              <w:t>$2,000,000</w:t>
            </w:r>
          </w:p>
        </w:tc>
        <w:tc>
          <w:tcPr>
            <w:tcW w:w="1488" w:type="dxa"/>
          </w:tcPr>
          <w:p w14:paraId="495C9AE4" w14:textId="77777777" w:rsidR="0062456E" w:rsidRPr="00CB3AE4" w:rsidRDefault="0062456E" w:rsidP="008C67B0">
            <w:pPr>
              <w:rPr>
                <w:rFonts w:eastAsia="Arial"/>
                <w:spacing w:val="2"/>
                <w:sz w:val="20"/>
              </w:rPr>
            </w:pPr>
            <w:r>
              <w:rPr>
                <w:rFonts w:eastAsia="Arial"/>
                <w:spacing w:val="2"/>
                <w:sz w:val="20"/>
              </w:rPr>
              <w:t xml:space="preserve">Grant submitted for $445,000 </w:t>
            </w:r>
            <w:proofErr w:type="spellStart"/>
            <w:r>
              <w:rPr>
                <w:rFonts w:eastAsia="Arial"/>
                <w:spacing w:val="2"/>
                <w:sz w:val="20"/>
              </w:rPr>
              <w:t>Optomec</w:t>
            </w:r>
            <w:proofErr w:type="spellEnd"/>
            <w:r>
              <w:rPr>
                <w:rFonts w:eastAsia="Arial"/>
                <w:spacing w:val="2"/>
                <w:sz w:val="20"/>
              </w:rPr>
              <w:t xml:space="preserve"> machine – EOS and </w:t>
            </w:r>
            <w:proofErr w:type="spellStart"/>
            <w:r>
              <w:rPr>
                <w:rFonts w:eastAsia="Arial"/>
                <w:spacing w:val="2"/>
                <w:sz w:val="20"/>
              </w:rPr>
              <w:t>Optomec</w:t>
            </w:r>
            <w:proofErr w:type="spellEnd"/>
            <w:r>
              <w:rPr>
                <w:rFonts w:eastAsia="Arial"/>
                <w:spacing w:val="2"/>
                <w:sz w:val="20"/>
              </w:rPr>
              <w:t xml:space="preserve"> Hybrid still unfunded</w:t>
            </w:r>
          </w:p>
        </w:tc>
      </w:tr>
      <w:tr w:rsidR="0062456E" w14:paraId="7F2B2D1B" w14:textId="77777777" w:rsidTr="008C67B0">
        <w:tc>
          <w:tcPr>
            <w:tcW w:w="1773" w:type="dxa"/>
          </w:tcPr>
          <w:p w14:paraId="50BBAC81" w14:textId="77777777" w:rsidR="0062456E" w:rsidRPr="00CB3AE4" w:rsidRDefault="0062456E" w:rsidP="008C67B0">
            <w:pPr>
              <w:ind w:right="-14"/>
              <w:rPr>
                <w:rFonts w:eastAsia="Arial"/>
                <w:spacing w:val="2"/>
                <w:sz w:val="20"/>
              </w:rPr>
            </w:pPr>
            <w:r>
              <w:rPr>
                <w:rFonts w:eastAsia="Arial"/>
                <w:spacing w:val="2"/>
                <w:sz w:val="20"/>
              </w:rPr>
              <w:t>Create Training program</w:t>
            </w:r>
          </w:p>
        </w:tc>
        <w:tc>
          <w:tcPr>
            <w:tcW w:w="1322" w:type="dxa"/>
          </w:tcPr>
          <w:p w14:paraId="4AD5A469" w14:textId="77777777" w:rsidR="0062456E" w:rsidRPr="00CB3AE4" w:rsidRDefault="0062456E" w:rsidP="008C67B0">
            <w:pPr>
              <w:rPr>
                <w:rFonts w:eastAsia="Arial"/>
                <w:spacing w:val="2"/>
                <w:sz w:val="20"/>
              </w:rPr>
            </w:pPr>
            <w:r>
              <w:rPr>
                <w:rFonts w:eastAsia="Arial"/>
                <w:spacing w:val="2"/>
                <w:sz w:val="20"/>
              </w:rPr>
              <w:t>Scott, advisory group</w:t>
            </w:r>
          </w:p>
        </w:tc>
        <w:tc>
          <w:tcPr>
            <w:tcW w:w="1400" w:type="dxa"/>
          </w:tcPr>
          <w:p w14:paraId="01112365" w14:textId="77777777" w:rsidR="0062456E" w:rsidRPr="00CB3AE4" w:rsidRDefault="0062456E" w:rsidP="008C67B0">
            <w:pPr>
              <w:rPr>
                <w:rFonts w:eastAsia="Arial"/>
                <w:spacing w:val="2"/>
                <w:sz w:val="20"/>
              </w:rPr>
            </w:pPr>
            <w:r>
              <w:rPr>
                <w:rFonts w:eastAsia="Arial"/>
                <w:spacing w:val="2"/>
                <w:sz w:val="20"/>
              </w:rPr>
              <w:t>$0.0</w:t>
            </w:r>
          </w:p>
        </w:tc>
        <w:tc>
          <w:tcPr>
            <w:tcW w:w="1166" w:type="dxa"/>
          </w:tcPr>
          <w:p w14:paraId="0987859A" w14:textId="77777777" w:rsidR="0062456E" w:rsidRPr="00CB3AE4" w:rsidRDefault="0062456E" w:rsidP="008C67B0">
            <w:pPr>
              <w:rPr>
                <w:rFonts w:eastAsia="Arial"/>
                <w:spacing w:val="2"/>
                <w:sz w:val="20"/>
              </w:rPr>
            </w:pPr>
            <w:r>
              <w:rPr>
                <w:rFonts w:eastAsia="Arial"/>
                <w:spacing w:val="2"/>
                <w:sz w:val="20"/>
              </w:rPr>
              <w:t>NSF TEA grant</w:t>
            </w:r>
          </w:p>
        </w:tc>
        <w:tc>
          <w:tcPr>
            <w:tcW w:w="1290" w:type="dxa"/>
          </w:tcPr>
          <w:p w14:paraId="2F1D295B" w14:textId="77777777" w:rsidR="0062456E" w:rsidRPr="00CB3AE4" w:rsidRDefault="0062456E" w:rsidP="008C67B0">
            <w:pPr>
              <w:rPr>
                <w:rFonts w:eastAsia="Arial"/>
                <w:spacing w:val="2"/>
                <w:sz w:val="20"/>
              </w:rPr>
            </w:pPr>
            <w:r>
              <w:rPr>
                <w:rFonts w:eastAsia="Arial"/>
                <w:spacing w:val="2"/>
                <w:sz w:val="20"/>
              </w:rPr>
              <w:t>$0.0</w:t>
            </w:r>
          </w:p>
        </w:tc>
        <w:tc>
          <w:tcPr>
            <w:tcW w:w="1488" w:type="dxa"/>
          </w:tcPr>
          <w:p w14:paraId="0CC8672F" w14:textId="77777777" w:rsidR="0062456E" w:rsidRPr="00CB3AE4" w:rsidRDefault="0062456E" w:rsidP="008C67B0">
            <w:pPr>
              <w:rPr>
                <w:rFonts w:eastAsia="Arial"/>
                <w:spacing w:val="2"/>
                <w:sz w:val="20"/>
              </w:rPr>
            </w:pPr>
            <w:r>
              <w:rPr>
                <w:rFonts w:eastAsia="Arial"/>
                <w:spacing w:val="2"/>
                <w:sz w:val="20"/>
              </w:rPr>
              <w:t xml:space="preserve">Working with </w:t>
            </w:r>
            <w:proofErr w:type="spellStart"/>
            <w:r>
              <w:rPr>
                <w:rFonts w:eastAsia="Arial"/>
                <w:spacing w:val="2"/>
                <w:sz w:val="20"/>
              </w:rPr>
              <w:t>Optomec</w:t>
            </w:r>
            <w:proofErr w:type="spellEnd"/>
            <w:r>
              <w:rPr>
                <w:rFonts w:eastAsia="Arial"/>
                <w:spacing w:val="2"/>
                <w:sz w:val="20"/>
              </w:rPr>
              <w:t xml:space="preserve"> for DED training, Have Joshua Toddy working at UNL for training</w:t>
            </w:r>
          </w:p>
        </w:tc>
      </w:tr>
      <w:tr w:rsidR="0062456E" w14:paraId="476E9004" w14:textId="77777777" w:rsidTr="008C67B0">
        <w:tc>
          <w:tcPr>
            <w:tcW w:w="1773" w:type="dxa"/>
          </w:tcPr>
          <w:p w14:paraId="366E61C1" w14:textId="77777777" w:rsidR="0062456E" w:rsidRPr="00CB3AE4" w:rsidRDefault="0062456E" w:rsidP="008C67B0">
            <w:pPr>
              <w:ind w:right="-14"/>
              <w:rPr>
                <w:rFonts w:eastAsia="Arial"/>
                <w:spacing w:val="2"/>
                <w:sz w:val="20"/>
              </w:rPr>
            </w:pPr>
          </w:p>
        </w:tc>
        <w:tc>
          <w:tcPr>
            <w:tcW w:w="1322" w:type="dxa"/>
          </w:tcPr>
          <w:p w14:paraId="43A8EB6D" w14:textId="77777777" w:rsidR="0062456E" w:rsidRPr="00CB3AE4" w:rsidRDefault="0062456E" w:rsidP="008C67B0">
            <w:pPr>
              <w:rPr>
                <w:rFonts w:eastAsia="Arial"/>
                <w:spacing w:val="2"/>
                <w:sz w:val="20"/>
              </w:rPr>
            </w:pPr>
          </w:p>
        </w:tc>
        <w:tc>
          <w:tcPr>
            <w:tcW w:w="1400" w:type="dxa"/>
          </w:tcPr>
          <w:p w14:paraId="425C84EC" w14:textId="77777777" w:rsidR="0062456E" w:rsidRPr="00CB3AE4" w:rsidRDefault="0062456E" w:rsidP="008C67B0">
            <w:pPr>
              <w:rPr>
                <w:rFonts w:eastAsia="Arial"/>
                <w:spacing w:val="2"/>
                <w:sz w:val="20"/>
              </w:rPr>
            </w:pPr>
          </w:p>
        </w:tc>
        <w:tc>
          <w:tcPr>
            <w:tcW w:w="1166" w:type="dxa"/>
          </w:tcPr>
          <w:p w14:paraId="726420C8" w14:textId="77777777" w:rsidR="0062456E" w:rsidRPr="00CB3AE4" w:rsidRDefault="0062456E" w:rsidP="008C67B0">
            <w:pPr>
              <w:rPr>
                <w:rFonts w:eastAsia="Arial"/>
                <w:spacing w:val="2"/>
                <w:sz w:val="20"/>
              </w:rPr>
            </w:pPr>
          </w:p>
        </w:tc>
        <w:tc>
          <w:tcPr>
            <w:tcW w:w="1290" w:type="dxa"/>
          </w:tcPr>
          <w:p w14:paraId="064A8AB3" w14:textId="77777777" w:rsidR="0062456E" w:rsidRPr="00CB3AE4" w:rsidRDefault="0062456E" w:rsidP="008C67B0">
            <w:pPr>
              <w:rPr>
                <w:rFonts w:eastAsia="Arial"/>
                <w:spacing w:val="2"/>
                <w:sz w:val="20"/>
              </w:rPr>
            </w:pPr>
          </w:p>
        </w:tc>
        <w:tc>
          <w:tcPr>
            <w:tcW w:w="1488" w:type="dxa"/>
          </w:tcPr>
          <w:p w14:paraId="74B7BA2F" w14:textId="77777777" w:rsidR="0062456E" w:rsidRPr="00CB3AE4" w:rsidRDefault="0062456E" w:rsidP="008C67B0">
            <w:pPr>
              <w:rPr>
                <w:rFonts w:eastAsia="Arial"/>
                <w:spacing w:val="2"/>
                <w:sz w:val="20"/>
              </w:rPr>
            </w:pPr>
          </w:p>
        </w:tc>
      </w:tr>
    </w:tbl>
    <w:p w14:paraId="6CA063C2" w14:textId="77777777" w:rsidR="000B152C" w:rsidRPr="00564E8A" w:rsidRDefault="000B152C" w:rsidP="000B152C">
      <w:pPr>
        <w:rPr>
          <w:szCs w:val="24"/>
        </w:rPr>
      </w:pPr>
    </w:p>
    <w:p w14:paraId="601FEF9A" w14:textId="77777777" w:rsidR="000B152C" w:rsidRDefault="000B152C" w:rsidP="000B152C">
      <w:pPr>
        <w:pStyle w:val="ListParagraph"/>
        <w:numPr>
          <w:ilvl w:val="0"/>
          <w:numId w:val="14"/>
        </w:numPr>
        <w:rPr>
          <w:szCs w:val="24"/>
        </w:rPr>
      </w:pPr>
      <w:r>
        <w:rPr>
          <w:szCs w:val="24"/>
        </w:rPr>
        <w:t>Develop the LLC arm of NTU to enable revenue generation</w:t>
      </w:r>
    </w:p>
    <w:p w14:paraId="4437D6F7" w14:textId="77777777" w:rsidR="000B152C" w:rsidRPr="000B152C" w:rsidRDefault="000B152C" w:rsidP="000B152C">
      <w:pPr>
        <w:pStyle w:val="ListParagraph"/>
        <w:numPr>
          <w:ilvl w:val="1"/>
          <w:numId w:val="14"/>
        </w:numPr>
        <w:rPr>
          <w:szCs w:val="24"/>
        </w:rPr>
      </w:pPr>
      <w:r w:rsidRPr="000B152C">
        <w:rPr>
          <w:szCs w:val="24"/>
        </w:rPr>
        <w:t>Tony</w:t>
      </w:r>
    </w:p>
    <w:p w14:paraId="2D3E8A6A" w14:textId="77777777" w:rsidR="000B152C" w:rsidRPr="000B152C" w:rsidRDefault="000B152C" w:rsidP="000B152C">
      <w:pPr>
        <w:pStyle w:val="ListParagraph"/>
        <w:numPr>
          <w:ilvl w:val="0"/>
          <w:numId w:val="14"/>
        </w:numPr>
        <w:rPr>
          <w:szCs w:val="24"/>
        </w:rPr>
      </w:pPr>
      <w:r w:rsidRPr="000B152C">
        <w:rPr>
          <w:szCs w:val="24"/>
        </w:rPr>
        <w:t>Build the infrastructure to engage in contracting for services and research</w:t>
      </w:r>
    </w:p>
    <w:p w14:paraId="5350BF53" w14:textId="77777777" w:rsidR="000B152C" w:rsidRDefault="000B152C" w:rsidP="000B152C">
      <w:pPr>
        <w:pStyle w:val="ListParagraph"/>
        <w:numPr>
          <w:ilvl w:val="1"/>
          <w:numId w:val="14"/>
        </w:numPr>
        <w:rPr>
          <w:szCs w:val="24"/>
        </w:rPr>
      </w:pPr>
      <w:r>
        <w:rPr>
          <w:szCs w:val="24"/>
        </w:rPr>
        <w:t>Certification</w:t>
      </w:r>
    </w:p>
    <w:p w14:paraId="5BC8C38B" w14:textId="77777777" w:rsidR="000B152C" w:rsidRDefault="000B152C" w:rsidP="000B152C">
      <w:pPr>
        <w:pStyle w:val="ListParagraph"/>
        <w:numPr>
          <w:ilvl w:val="1"/>
          <w:numId w:val="14"/>
        </w:numPr>
        <w:rPr>
          <w:szCs w:val="24"/>
        </w:rPr>
      </w:pPr>
      <w:r>
        <w:rPr>
          <w:szCs w:val="24"/>
        </w:rPr>
        <w:t>Training</w:t>
      </w:r>
    </w:p>
    <w:p w14:paraId="40029705" w14:textId="77777777" w:rsidR="000B152C" w:rsidRDefault="000B152C" w:rsidP="000B152C">
      <w:pPr>
        <w:pStyle w:val="ListParagraph"/>
        <w:numPr>
          <w:ilvl w:val="0"/>
          <w:numId w:val="14"/>
        </w:numPr>
        <w:rPr>
          <w:szCs w:val="24"/>
        </w:rPr>
      </w:pPr>
      <w:r w:rsidRPr="000B152C">
        <w:rPr>
          <w:szCs w:val="24"/>
        </w:rPr>
        <w:t xml:space="preserve">Create a plan for </w:t>
      </w:r>
      <w:r>
        <w:rPr>
          <w:szCs w:val="24"/>
        </w:rPr>
        <w:t>Services</w:t>
      </w:r>
      <w:r w:rsidRPr="000B152C">
        <w:rPr>
          <w:szCs w:val="24"/>
        </w:rPr>
        <w:t xml:space="preserve">: </w:t>
      </w:r>
    </w:p>
    <w:p w14:paraId="3E686765" w14:textId="77777777" w:rsidR="000B152C" w:rsidRDefault="000B152C" w:rsidP="000B152C">
      <w:pPr>
        <w:pStyle w:val="ListParagraph"/>
        <w:numPr>
          <w:ilvl w:val="1"/>
          <w:numId w:val="14"/>
        </w:numPr>
        <w:rPr>
          <w:szCs w:val="24"/>
        </w:rPr>
      </w:pPr>
      <w:r w:rsidRPr="000B152C">
        <w:rPr>
          <w:szCs w:val="24"/>
        </w:rPr>
        <w:t xml:space="preserve">metrology/inspection services, </w:t>
      </w:r>
    </w:p>
    <w:p w14:paraId="46535998" w14:textId="77777777" w:rsidR="000B152C" w:rsidRDefault="000B152C" w:rsidP="000B152C">
      <w:pPr>
        <w:pStyle w:val="ListParagraph"/>
        <w:numPr>
          <w:ilvl w:val="1"/>
          <w:numId w:val="14"/>
        </w:numPr>
        <w:rPr>
          <w:szCs w:val="24"/>
        </w:rPr>
      </w:pPr>
      <w:r w:rsidRPr="000B152C">
        <w:rPr>
          <w:szCs w:val="24"/>
        </w:rPr>
        <w:t xml:space="preserve">material testing and characterization services, </w:t>
      </w:r>
    </w:p>
    <w:p w14:paraId="06A0F623" w14:textId="77777777" w:rsidR="000B152C" w:rsidRPr="000B152C" w:rsidRDefault="000B152C" w:rsidP="000B152C">
      <w:pPr>
        <w:pStyle w:val="ListParagraph"/>
        <w:numPr>
          <w:ilvl w:val="1"/>
          <w:numId w:val="14"/>
        </w:numPr>
        <w:rPr>
          <w:rFonts w:eastAsia="Batang"/>
          <w:szCs w:val="24"/>
          <w:u w:val="single"/>
          <w:lang w:val="en-AU"/>
        </w:rPr>
      </w:pPr>
      <w:r w:rsidRPr="000B152C">
        <w:rPr>
          <w:szCs w:val="24"/>
        </w:rPr>
        <w:t>prototyping using 3D printing polymers and metals</w:t>
      </w:r>
    </w:p>
    <w:p w14:paraId="680F4EFD" w14:textId="77777777" w:rsidR="000B152C" w:rsidRPr="000B152C" w:rsidRDefault="000B152C" w:rsidP="000B152C">
      <w:pPr>
        <w:pStyle w:val="ListParagraph"/>
        <w:numPr>
          <w:ilvl w:val="1"/>
          <w:numId w:val="14"/>
        </w:numPr>
        <w:rPr>
          <w:rFonts w:eastAsia="Batang"/>
          <w:szCs w:val="24"/>
          <w:u w:val="single"/>
          <w:lang w:val="en-AU"/>
        </w:rPr>
      </w:pPr>
      <w:r w:rsidRPr="000B152C">
        <w:rPr>
          <w:szCs w:val="24"/>
        </w:rPr>
        <w:t>Research revenu</w:t>
      </w:r>
      <w:r>
        <w:rPr>
          <w:szCs w:val="24"/>
        </w:rPr>
        <w:t>e</w:t>
      </w:r>
    </w:p>
    <w:p w14:paraId="2E563B8B" w14:textId="77777777" w:rsidR="000B152C" w:rsidRPr="000B152C" w:rsidRDefault="000B152C" w:rsidP="000B152C">
      <w:pPr>
        <w:pStyle w:val="ListParagraph"/>
        <w:numPr>
          <w:ilvl w:val="1"/>
          <w:numId w:val="14"/>
        </w:numPr>
        <w:rPr>
          <w:rFonts w:eastAsia="Batang"/>
          <w:szCs w:val="24"/>
          <w:u w:val="single"/>
          <w:lang w:val="en-AU"/>
        </w:rPr>
      </w:pPr>
      <w:r>
        <w:rPr>
          <w:szCs w:val="24"/>
        </w:rPr>
        <w:t>Metal AM services</w:t>
      </w:r>
    </w:p>
    <w:p w14:paraId="518338DF" w14:textId="32299E5A" w:rsidR="000E07F2" w:rsidRDefault="000E07F2">
      <w:pPr>
        <w:widowControl/>
        <w:rPr>
          <w:szCs w:val="24"/>
        </w:rPr>
      </w:pPr>
      <w:r>
        <w:rPr>
          <w:szCs w:val="24"/>
        </w:rPr>
        <w:br w:type="page"/>
      </w:r>
    </w:p>
    <w:p w14:paraId="01ACA649" w14:textId="77777777" w:rsidR="00F65180" w:rsidRDefault="00F65180">
      <w:pPr>
        <w:widowControl/>
        <w:rPr>
          <w:szCs w:val="24"/>
        </w:rPr>
      </w:pPr>
    </w:p>
    <w:p w14:paraId="4CA8B52E" w14:textId="77777777" w:rsidR="000E07F2" w:rsidRDefault="000E07F2" w:rsidP="000E07F2">
      <w:pPr>
        <w:widowControl/>
        <w:rPr>
          <w:szCs w:val="24"/>
        </w:rPr>
      </w:pPr>
      <w:r>
        <w:rPr>
          <w:szCs w:val="24"/>
        </w:rPr>
        <w:t>Action Items:</w:t>
      </w:r>
    </w:p>
    <w:p w14:paraId="7F3B74FB" w14:textId="77777777" w:rsidR="000E07F2" w:rsidRDefault="000E07F2" w:rsidP="000E07F2">
      <w:pPr>
        <w:pStyle w:val="ListParagraph"/>
        <w:widowControl/>
        <w:numPr>
          <w:ilvl w:val="0"/>
          <w:numId w:val="11"/>
        </w:numPr>
        <w:rPr>
          <w:szCs w:val="24"/>
        </w:rPr>
      </w:pPr>
      <w:r>
        <w:rPr>
          <w:szCs w:val="24"/>
        </w:rPr>
        <w:t>Acquire a Metal 3D printer</w:t>
      </w:r>
    </w:p>
    <w:p w14:paraId="2703C822" w14:textId="77777777" w:rsidR="000E07F2" w:rsidRDefault="000E07F2" w:rsidP="000E07F2">
      <w:pPr>
        <w:pStyle w:val="ListParagraph"/>
        <w:widowControl/>
        <w:numPr>
          <w:ilvl w:val="1"/>
          <w:numId w:val="11"/>
        </w:numPr>
        <w:rPr>
          <w:szCs w:val="24"/>
        </w:rPr>
      </w:pPr>
      <w:proofErr w:type="spellStart"/>
      <w:r>
        <w:rPr>
          <w:szCs w:val="24"/>
        </w:rPr>
        <w:t>Optomec</w:t>
      </w:r>
      <w:proofErr w:type="spellEnd"/>
      <w:r>
        <w:rPr>
          <w:szCs w:val="24"/>
        </w:rPr>
        <w:t xml:space="preserve"> DED machine – Hybrid (School, Navajo Nation, or private investor) $800,000</w:t>
      </w:r>
    </w:p>
    <w:p w14:paraId="57217912" w14:textId="77777777" w:rsidR="000E07F2" w:rsidRDefault="000E07F2" w:rsidP="000E07F2">
      <w:pPr>
        <w:pStyle w:val="ListParagraph"/>
        <w:widowControl/>
        <w:numPr>
          <w:ilvl w:val="2"/>
          <w:numId w:val="11"/>
        </w:numPr>
        <w:rPr>
          <w:szCs w:val="24"/>
        </w:rPr>
      </w:pPr>
      <w:r>
        <w:rPr>
          <w:szCs w:val="24"/>
        </w:rPr>
        <w:t xml:space="preserve">Grant written and submitted to purchase basic </w:t>
      </w:r>
      <w:proofErr w:type="spellStart"/>
      <w:r>
        <w:rPr>
          <w:szCs w:val="24"/>
        </w:rPr>
        <w:t>Optomec</w:t>
      </w:r>
      <w:proofErr w:type="spellEnd"/>
      <w:r>
        <w:rPr>
          <w:szCs w:val="24"/>
        </w:rPr>
        <w:t xml:space="preserve"> ($400k)</w:t>
      </w:r>
    </w:p>
    <w:p w14:paraId="3A2E94A3" w14:textId="77777777" w:rsidR="000E07F2" w:rsidRDefault="000E07F2" w:rsidP="000E07F2">
      <w:pPr>
        <w:pStyle w:val="ListParagraph"/>
        <w:widowControl/>
        <w:numPr>
          <w:ilvl w:val="1"/>
          <w:numId w:val="11"/>
        </w:numPr>
        <w:rPr>
          <w:szCs w:val="24"/>
        </w:rPr>
      </w:pPr>
      <w:r>
        <w:rPr>
          <w:szCs w:val="24"/>
        </w:rPr>
        <w:t>Powder Bed Laser Fusion machine</w:t>
      </w:r>
    </w:p>
    <w:p w14:paraId="2808F6AD" w14:textId="77777777" w:rsidR="000E07F2" w:rsidRDefault="000E07F2" w:rsidP="000E07F2">
      <w:pPr>
        <w:pStyle w:val="ListParagraph"/>
        <w:widowControl/>
        <w:numPr>
          <w:ilvl w:val="2"/>
          <w:numId w:val="11"/>
        </w:numPr>
        <w:rPr>
          <w:szCs w:val="24"/>
        </w:rPr>
      </w:pPr>
      <w:r>
        <w:rPr>
          <w:szCs w:val="24"/>
        </w:rPr>
        <w:t>EOS (used by partners and Boeing)</w:t>
      </w:r>
    </w:p>
    <w:p w14:paraId="7AEC0CEE" w14:textId="77777777" w:rsidR="000E07F2" w:rsidRDefault="000E07F2" w:rsidP="000E07F2">
      <w:pPr>
        <w:pStyle w:val="ListParagraph"/>
        <w:widowControl/>
        <w:numPr>
          <w:ilvl w:val="2"/>
          <w:numId w:val="11"/>
        </w:numPr>
        <w:rPr>
          <w:szCs w:val="24"/>
        </w:rPr>
      </w:pPr>
      <w:r>
        <w:rPr>
          <w:szCs w:val="24"/>
        </w:rPr>
        <w:t>Renishaw (good leasing options)</w:t>
      </w:r>
    </w:p>
    <w:p w14:paraId="4CB90E9B" w14:textId="77777777" w:rsidR="000E07F2" w:rsidRDefault="000E07F2" w:rsidP="000E07F2">
      <w:pPr>
        <w:pStyle w:val="ListParagraph"/>
        <w:widowControl/>
        <w:numPr>
          <w:ilvl w:val="0"/>
          <w:numId w:val="11"/>
        </w:numPr>
        <w:rPr>
          <w:szCs w:val="24"/>
        </w:rPr>
      </w:pPr>
      <w:r>
        <w:rPr>
          <w:szCs w:val="24"/>
        </w:rPr>
        <w:t>Metrology and Materials Testing Building</w:t>
      </w:r>
    </w:p>
    <w:p w14:paraId="72722BCB" w14:textId="77777777" w:rsidR="000E07F2" w:rsidRDefault="000E07F2" w:rsidP="000E07F2">
      <w:pPr>
        <w:pStyle w:val="ListParagraph"/>
        <w:widowControl/>
        <w:numPr>
          <w:ilvl w:val="1"/>
          <w:numId w:val="11"/>
        </w:numPr>
        <w:rPr>
          <w:szCs w:val="24"/>
        </w:rPr>
      </w:pPr>
      <w:r>
        <w:rPr>
          <w:szCs w:val="24"/>
        </w:rPr>
        <w:t xml:space="preserve">Funded </w:t>
      </w:r>
    </w:p>
    <w:p w14:paraId="210702A2" w14:textId="77777777" w:rsidR="000E07F2" w:rsidRDefault="000E07F2" w:rsidP="000E07F2">
      <w:pPr>
        <w:pStyle w:val="ListParagraph"/>
        <w:widowControl/>
        <w:numPr>
          <w:ilvl w:val="2"/>
          <w:numId w:val="11"/>
        </w:numPr>
        <w:rPr>
          <w:szCs w:val="24"/>
        </w:rPr>
      </w:pPr>
      <w:r>
        <w:rPr>
          <w:szCs w:val="24"/>
        </w:rPr>
        <w:t>RFP Design Services – Dec 2018</w:t>
      </w:r>
    </w:p>
    <w:p w14:paraId="24FCCC4E" w14:textId="77777777" w:rsidR="000E07F2" w:rsidRDefault="000E07F2" w:rsidP="000E07F2">
      <w:pPr>
        <w:pStyle w:val="ListParagraph"/>
        <w:widowControl/>
        <w:numPr>
          <w:ilvl w:val="2"/>
          <w:numId w:val="11"/>
        </w:numPr>
        <w:rPr>
          <w:szCs w:val="24"/>
        </w:rPr>
      </w:pPr>
      <w:r>
        <w:rPr>
          <w:szCs w:val="24"/>
        </w:rPr>
        <w:t>RFP Construction – March 2019</w:t>
      </w:r>
    </w:p>
    <w:p w14:paraId="1136A2CE" w14:textId="77777777" w:rsidR="000E07F2" w:rsidRDefault="000E07F2" w:rsidP="000E07F2">
      <w:pPr>
        <w:pStyle w:val="ListParagraph"/>
        <w:widowControl/>
        <w:numPr>
          <w:ilvl w:val="2"/>
          <w:numId w:val="11"/>
        </w:numPr>
        <w:rPr>
          <w:szCs w:val="24"/>
        </w:rPr>
      </w:pPr>
      <w:r>
        <w:rPr>
          <w:szCs w:val="24"/>
        </w:rPr>
        <w:t>Completion - Fall 2019</w:t>
      </w:r>
    </w:p>
    <w:p w14:paraId="781083D6" w14:textId="77777777" w:rsidR="000E07F2" w:rsidRDefault="000E07F2" w:rsidP="000E07F2">
      <w:pPr>
        <w:pStyle w:val="ListParagraph"/>
        <w:widowControl/>
        <w:numPr>
          <w:ilvl w:val="2"/>
          <w:numId w:val="11"/>
        </w:numPr>
        <w:rPr>
          <w:szCs w:val="24"/>
        </w:rPr>
      </w:pPr>
      <w:r>
        <w:rPr>
          <w:szCs w:val="24"/>
        </w:rPr>
        <w:t>Fully operational Dec 2019</w:t>
      </w:r>
    </w:p>
    <w:p w14:paraId="2C9EA221" w14:textId="77777777" w:rsidR="000E07F2" w:rsidRDefault="000E07F2" w:rsidP="000E07F2">
      <w:pPr>
        <w:pStyle w:val="ListParagraph"/>
        <w:widowControl/>
        <w:numPr>
          <w:ilvl w:val="2"/>
          <w:numId w:val="11"/>
        </w:numPr>
        <w:rPr>
          <w:szCs w:val="24"/>
        </w:rPr>
      </w:pPr>
      <w:r>
        <w:rPr>
          <w:szCs w:val="24"/>
        </w:rPr>
        <w:t>Certifications 2021(?)</w:t>
      </w:r>
    </w:p>
    <w:p w14:paraId="5CBE895A" w14:textId="77777777" w:rsidR="000E07F2" w:rsidRDefault="000E07F2" w:rsidP="000E07F2">
      <w:pPr>
        <w:pStyle w:val="ListParagraph"/>
        <w:widowControl/>
        <w:numPr>
          <w:ilvl w:val="0"/>
          <w:numId w:val="11"/>
        </w:numPr>
        <w:rPr>
          <w:szCs w:val="24"/>
        </w:rPr>
      </w:pPr>
      <w:r>
        <w:rPr>
          <w:szCs w:val="24"/>
        </w:rPr>
        <w:t>Machinist Program</w:t>
      </w:r>
    </w:p>
    <w:p w14:paraId="14A838D6" w14:textId="77777777" w:rsidR="000E07F2" w:rsidRDefault="000E07F2" w:rsidP="000E07F2">
      <w:pPr>
        <w:pStyle w:val="ListParagraph"/>
        <w:widowControl/>
        <w:numPr>
          <w:ilvl w:val="1"/>
          <w:numId w:val="11"/>
        </w:numPr>
        <w:rPr>
          <w:szCs w:val="24"/>
        </w:rPr>
      </w:pPr>
      <w:r>
        <w:rPr>
          <w:szCs w:val="24"/>
        </w:rPr>
        <w:t>NTU Bond Wilson Instructional Site</w:t>
      </w:r>
    </w:p>
    <w:p w14:paraId="149915E1" w14:textId="77777777" w:rsidR="000E07F2" w:rsidRDefault="000E07F2" w:rsidP="000E07F2">
      <w:pPr>
        <w:pStyle w:val="ListParagraph"/>
        <w:widowControl/>
        <w:numPr>
          <w:ilvl w:val="2"/>
          <w:numId w:val="11"/>
        </w:numPr>
        <w:rPr>
          <w:szCs w:val="24"/>
        </w:rPr>
      </w:pPr>
      <w:r>
        <w:rPr>
          <w:szCs w:val="24"/>
        </w:rPr>
        <w:t>Grant Written and submitted ($3 million)</w:t>
      </w:r>
    </w:p>
    <w:p w14:paraId="4FE90BB0" w14:textId="77777777" w:rsidR="000E07F2" w:rsidRDefault="000E07F2" w:rsidP="000E07F2">
      <w:pPr>
        <w:pStyle w:val="ListParagraph"/>
        <w:widowControl/>
        <w:numPr>
          <w:ilvl w:val="2"/>
          <w:numId w:val="11"/>
        </w:numPr>
        <w:rPr>
          <w:szCs w:val="24"/>
        </w:rPr>
      </w:pPr>
      <w:r>
        <w:rPr>
          <w:szCs w:val="24"/>
        </w:rPr>
        <w:t>Plan B – Salt River Project (SRP)</w:t>
      </w:r>
    </w:p>
    <w:p w14:paraId="3A724C8F" w14:textId="77777777" w:rsidR="000E07F2" w:rsidRDefault="000E07F2" w:rsidP="000E07F2">
      <w:pPr>
        <w:pStyle w:val="ListParagraph"/>
        <w:widowControl/>
        <w:numPr>
          <w:ilvl w:val="1"/>
          <w:numId w:val="11"/>
        </w:numPr>
        <w:rPr>
          <w:szCs w:val="24"/>
        </w:rPr>
      </w:pPr>
      <w:r>
        <w:rPr>
          <w:szCs w:val="24"/>
        </w:rPr>
        <w:t>Key part of Additive Ecosystem</w:t>
      </w:r>
    </w:p>
    <w:p w14:paraId="4DEFD9D2" w14:textId="77777777" w:rsidR="000E07F2" w:rsidRDefault="000E07F2" w:rsidP="000E07F2">
      <w:pPr>
        <w:pStyle w:val="ListParagraph"/>
        <w:widowControl/>
        <w:numPr>
          <w:ilvl w:val="0"/>
          <w:numId w:val="11"/>
        </w:numPr>
        <w:rPr>
          <w:szCs w:val="24"/>
        </w:rPr>
      </w:pPr>
      <w:r>
        <w:rPr>
          <w:szCs w:val="24"/>
        </w:rPr>
        <w:t>Funding for Student/graduate Technicians</w:t>
      </w:r>
    </w:p>
    <w:p w14:paraId="05843F42" w14:textId="77777777" w:rsidR="000E07F2" w:rsidRDefault="000E07F2" w:rsidP="000E07F2">
      <w:pPr>
        <w:pStyle w:val="ListParagraph"/>
        <w:widowControl/>
        <w:numPr>
          <w:ilvl w:val="1"/>
          <w:numId w:val="11"/>
        </w:numPr>
        <w:rPr>
          <w:szCs w:val="24"/>
        </w:rPr>
      </w:pPr>
      <w:r>
        <w:rPr>
          <w:szCs w:val="24"/>
        </w:rPr>
        <w:t>Funded by each research grant (percentage)</w:t>
      </w:r>
    </w:p>
    <w:p w14:paraId="3D7B8505" w14:textId="77777777" w:rsidR="000E07F2" w:rsidRDefault="000E07F2" w:rsidP="000E07F2">
      <w:pPr>
        <w:pStyle w:val="ListParagraph"/>
        <w:widowControl/>
        <w:numPr>
          <w:ilvl w:val="1"/>
          <w:numId w:val="11"/>
        </w:numPr>
        <w:rPr>
          <w:szCs w:val="24"/>
        </w:rPr>
      </w:pPr>
      <w:r>
        <w:rPr>
          <w:szCs w:val="24"/>
        </w:rPr>
        <w:t>Grants written that includes Technicians</w:t>
      </w:r>
    </w:p>
    <w:p w14:paraId="46AAD394" w14:textId="77777777" w:rsidR="000E07F2" w:rsidRPr="007E086F" w:rsidRDefault="000E07F2" w:rsidP="000E07F2">
      <w:pPr>
        <w:pStyle w:val="ListParagraph"/>
        <w:widowControl/>
        <w:numPr>
          <w:ilvl w:val="1"/>
          <w:numId w:val="11"/>
        </w:numPr>
        <w:rPr>
          <w:szCs w:val="24"/>
        </w:rPr>
      </w:pPr>
      <w:r>
        <w:rPr>
          <w:szCs w:val="24"/>
        </w:rPr>
        <w:t>(Instructors suggested hiring someone with experience – told them why they don’t have confidence in our graduates, work with them to gain the experience)</w:t>
      </w:r>
    </w:p>
    <w:p w14:paraId="4ECCB155" w14:textId="77777777" w:rsidR="000E07F2" w:rsidRPr="00564E8A" w:rsidRDefault="000E07F2">
      <w:pPr>
        <w:widowControl/>
        <w:rPr>
          <w:szCs w:val="24"/>
        </w:rPr>
      </w:pPr>
    </w:p>
    <w:sectPr w:rsidR="000E07F2" w:rsidRPr="00564E8A" w:rsidSect="00A068AD">
      <w:footerReference w:type="default" r:id="rId16"/>
      <w:endnotePr>
        <w:numFmt w:val="decimal"/>
      </w:endnotePr>
      <w:pgSz w:w="11905" w:h="16837"/>
      <w:pgMar w:top="1440" w:right="1728" w:bottom="1440" w:left="1728"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CB6BC" w14:textId="77777777" w:rsidR="00613334" w:rsidRDefault="00613334" w:rsidP="002C0D4F">
      <w:r>
        <w:separator/>
      </w:r>
    </w:p>
  </w:endnote>
  <w:endnote w:type="continuationSeparator" w:id="0">
    <w:p w14:paraId="11B10676" w14:textId="77777777" w:rsidR="00613334" w:rsidRDefault="00613334" w:rsidP="002C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1F4E79" w:themeColor="accent1" w:themeShade="80"/>
        <w:insideH w:val="single" w:sz="18" w:space="0" w:color="808080"/>
        <w:insideV w:val="single" w:sz="18" w:space="0" w:color="808080"/>
      </w:tblBorders>
      <w:tblLook w:val="04A0" w:firstRow="1" w:lastRow="0" w:firstColumn="1" w:lastColumn="0" w:noHBand="0" w:noVBand="1"/>
    </w:tblPr>
    <w:tblGrid>
      <w:gridCol w:w="885"/>
      <w:gridCol w:w="7564"/>
    </w:tblGrid>
    <w:tr w:rsidR="00613334" w14:paraId="56ED9712" w14:textId="77777777">
      <w:tc>
        <w:tcPr>
          <w:tcW w:w="918" w:type="dxa"/>
        </w:tcPr>
        <w:p w14:paraId="08886138" w14:textId="4C1C0B6B" w:rsidR="00613334" w:rsidRPr="00574CA5" w:rsidRDefault="00613334" w:rsidP="003510DE">
          <w:pPr>
            <w:pStyle w:val="Footer"/>
            <w:jc w:val="right"/>
            <w:rPr>
              <w:b/>
              <w:bCs/>
              <w:sz w:val="22"/>
              <w:szCs w:val="22"/>
            </w:rPr>
          </w:pPr>
          <w:r>
            <w:fldChar w:fldCharType="begin"/>
          </w:r>
          <w:r>
            <w:instrText xml:space="preserve"> PAGE   \* MERGEFORMAT </w:instrText>
          </w:r>
          <w:r>
            <w:fldChar w:fldCharType="separate"/>
          </w:r>
          <w:r w:rsidR="00A54CCB" w:rsidRPr="00A54CCB">
            <w:rPr>
              <w:b/>
              <w:bCs/>
              <w:noProof/>
              <w:sz w:val="22"/>
              <w:szCs w:val="22"/>
            </w:rPr>
            <w:t>12</w:t>
          </w:r>
          <w:r>
            <w:rPr>
              <w:b/>
              <w:bCs/>
              <w:noProof/>
              <w:sz w:val="22"/>
              <w:szCs w:val="22"/>
            </w:rPr>
            <w:fldChar w:fldCharType="end"/>
          </w:r>
        </w:p>
      </w:tc>
      <w:tc>
        <w:tcPr>
          <w:tcW w:w="7938" w:type="dxa"/>
          <w:vAlign w:val="center"/>
        </w:tcPr>
        <w:p w14:paraId="73066214" w14:textId="59E2282C" w:rsidR="00613334" w:rsidRPr="00060C16" w:rsidRDefault="00613334" w:rsidP="00060C16">
          <w:pPr>
            <w:pStyle w:val="Footer"/>
            <w:jc w:val="center"/>
            <w:rPr>
              <w:sz w:val="18"/>
              <w:szCs w:val="18"/>
            </w:rPr>
          </w:pPr>
          <w:r>
            <w:rPr>
              <w:sz w:val="18"/>
              <w:szCs w:val="18"/>
            </w:rPr>
            <w:t>Center for Advanced Manufacturing Strategic Plan 2019-2023</w:t>
          </w:r>
        </w:p>
      </w:tc>
    </w:tr>
  </w:tbl>
  <w:p w14:paraId="73C9667A" w14:textId="77777777" w:rsidR="00613334" w:rsidRDefault="00613334" w:rsidP="00207631">
    <w:pPr>
      <w:pStyle w:val="Footer"/>
      <w:tabs>
        <w:tab w:val="right" w:pos="9591"/>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4F659" w14:textId="77777777" w:rsidR="00613334" w:rsidRDefault="00613334" w:rsidP="002C0D4F">
      <w:r>
        <w:separator/>
      </w:r>
    </w:p>
  </w:footnote>
  <w:footnote w:type="continuationSeparator" w:id="0">
    <w:p w14:paraId="30D972BA" w14:textId="77777777" w:rsidR="00613334" w:rsidRDefault="00613334" w:rsidP="002C0D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7D42"/>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4296D"/>
    <w:multiLevelType w:val="hybridMultilevel"/>
    <w:tmpl w:val="EB1C5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62D8B"/>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A0D3C"/>
    <w:multiLevelType w:val="hybridMultilevel"/>
    <w:tmpl w:val="D77A03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5068D"/>
    <w:multiLevelType w:val="hybridMultilevel"/>
    <w:tmpl w:val="CA2460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832FE5"/>
    <w:multiLevelType w:val="hybridMultilevel"/>
    <w:tmpl w:val="CA2460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4811"/>
    <w:multiLevelType w:val="hybridMultilevel"/>
    <w:tmpl w:val="7112568E"/>
    <w:lvl w:ilvl="0" w:tplc="04090017">
      <w:start w:val="1"/>
      <w:numFmt w:val="lowerLetter"/>
      <w:lvlText w:val="%1)"/>
      <w:lvlJc w:val="left"/>
      <w:pPr>
        <w:ind w:left="1080" w:hanging="360"/>
      </w:pPr>
      <w:rPr>
        <w:rFonts w:hint="default"/>
        <w:b w:val="0"/>
      </w:rPr>
    </w:lvl>
    <w:lvl w:ilvl="1" w:tplc="CA444244">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9B5BCC"/>
    <w:multiLevelType w:val="hybridMultilevel"/>
    <w:tmpl w:val="D9C0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2149A"/>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E0621"/>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E4199"/>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872CA5"/>
    <w:multiLevelType w:val="hybridMultilevel"/>
    <w:tmpl w:val="F1D2BA08"/>
    <w:lvl w:ilvl="0" w:tplc="00000065">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D695B59"/>
    <w:multiLevelType w:val="hybridMultilevel"/>
    <w:tmpl w:val="A59E0CEE"/>
    <w:lvl w:ilvl="0" w:tplc="DAEE82F6">
      <w:start w:val="2017"/>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BE0A9B"/>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995C8B"/>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E65D28"/>
    <w:multiLevelType w:val="hybridMultilevel"/>
    <w:tmpl w:val="EB1C5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4"/>
  </w:num>
  <w:num w:numId="4">
    <w:abstractNumId w:val="7"/>
  </w:num>
  <w:num w:numId="5">
    <w:abstractNumId w:val="1"/>
  </w:num>
  <w:num w:numId="6">
    <w:abstractNumId w:val="11"/>
  </w:num>
  <w:num w:numId="7">
    <w:abstractNumId w:val="12"/>
  </w:num>
  <w:num w:numId="8">
    <w:abstractNumId w:val="4"/>
  </w:num>
  <w:num w:numId="9">
    <w:abstractNumId w:val="13"/>
  </w:num>
  <w:num w:numId="10">
    <w:abstractNumId w:val="8"/>
  </w:num>
  <w:num w:numId="11">
    <w:abstractNumId w:val="5"/>
  </w:num>
  <w:num w:numId="12">
    <w:abstractNumId w:val="15"/>
  </w:num>
  <w:num w:numId="13">
    <w:abstractNumId w:val="2"/>
  </w:num>
  <w:num w:numId="14">
    <w:abstractNumId w:val="3"/>
  </w:num>
  <w:num w:numId="15">
    <w:abstractNumId w:val="9"/>
  </w:num>
  <w:num w:numId="1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spelling="clean" w:grammar="clean"/>
  <w:doNotTrackFormatting/>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E92"/>
    <w:rsid w:val="000003FC"/>
    <w:rsid w:val="00001736"/>
    <w:rsid w:val="00011DE1"/>
    <w:rsid w:val="00012CA3"/>
    <w:rsid w:val="00016DFC"/>
    <w:rsid w:val="00025083"/>
    <w:rsid w:val="0002728E"/>
    <w:rsid w:val="0003183D"/>
    <w:rsid w:val="00036800"/>
    <w:rsid w:val="000373AB"/>
    <w:rsid w:val="00040352"/>
    <w:rsid w:val="00041CD1"/>
    <w:rsid w:val="000420DE"/>
    <w:rsid w:val="00044D2E"/>
    <w:rsid w:val="0005095A"/>
    <w:rsid w:val="00052E37"/>
    <w:rsid w:val="000531FA"/>
    <w:rsid w:val="00055CD1"/>
    <w:rsid w:val="00056E6C"/>
    <w:rsid w:val="000603D1"/>
    <w:rsid w:val="00060C16"/>
    <w:rsid w:val="00061ED7"/>
    <w:rsid w:val="00066968"/>
    <w:rsid w:val="000711C8"/>
    <w:rsid w:val="00071C29"/>
    <w:rsid w:val="0007542D"/>
    <w:rsid w:val="00087C20"/>
    <w:rsid w:val="00091873"/>
    <w:rsid w:val="00094077"/>
    <w:rsid w:val="00096757"/>
    <w:rsid w:val="000A22F2"/>
    <w:rsid w:val="000A3FCB"/>
    <w:rsid w:val="000A56A3"/>
    <w:rsid w:val="000A6BF3"/>
    <w:rsid w:val="000A7F2C"/>
    <w:rsid w:val="000B152C"/>
    <w:rsid w:val="000B6987"/>
    <w:rsid w:val="000B711C"/>
    <w:rsid w:val="000B7233"/>
    <w:rsid w:val="000C05FE"/>
    <w:rsid w:val="000C50A8"/>
    <w:rsid w:val="000C66A7"/>
    <w:rsid w:val="000D38BB"/>
    <w:rsid w:val="000E01DC"/>
    <w:rsid w:val="000E07F2"/>
    <w:rsid w:val="000E0D3C"/>
    <w:rsid w:val="000E0DBA"/>
    <w:rsid w:val="000E2D42"/>
    <w:rsid w:val="000E5C40"/>
    <w:rsid w:val="000E7772"/>
    <w:rsid w:val="000F1919"/>
    <w:rsid w:val="000F309B"/>
    <w:rsid w:val="00101CD0"/>
    <w:rsid w:val="00101DB9"/>
    <w:rsid w:val="00104DAF"/>
    <w:rsid w:val="00105539"/>
    <w:rsid w:val="00105C85"/>
    <w:rsid w:val="00107F0B"/>
    <w:rsid w:val="00110463"/>
    <w:rsid w:val="00110947"/>
    <w:rsid w:val="001158F2"/>
    <w:rsid w:val="00120D74"/>
    <w:rsid w:val="00121998"/>
    <w:rsid w:val="00121B36"/>
    <w:rsid w:val="00124F8C"/>
    <w:rsid w:val="00125EE7"/>
    <w:rsid w:val="0013192C"/>
    <w:rsid w:val="00131D28"/>
    <w:rsid w:val="00135862"/>
    <w:rsid w:val="00140F8B"/>
    <w:rsid w:val="00142A03"/>
    <w:rsid w:val="00147F06"/>
    <w:rsid w:val="0015107C"/>
    <w:rsid w:val="00152D6C"/>
    <w:rsid w:val="00161380"/>
    <w:rsid w:val="00161D9F"/>
    <w:rsid w:val="001652D0"/>
    <w:rsid w:val="001677F7"/>
    <w:rsid w:val="001701AA"/>
    <w:rsid w:val="00171017"/>
    <w:rsid w:val="00172E84"/>
    <w:rsid w:val="001739C3"/>
    <w:rsid w:val="001770A9"/>
    <w:rsid w:val="00182C6D"/>
    <w:rsid w:val="00185D09"/>
    <w:rsid w:val="00187BA6"/>
    <w:rsid w:val="001923F3"/>
    <w:rsid w:val="0019397E"/>
    <w:rsid w:val="001A3B14"/>
    <w:rsid w:val="001A45FB"/>
    <w:rsid w:val="001A64B3"/>
    <w:rsid w:val="001A7894"/>
    <w:rsid w:val="001B11BD"/>
    <w:rsid w:val="001B1E8D"/>
    <w:rsid w:val="001B2140"/>
    <w:rsid w:val="001B2F02"/>
    <w:rsid w:val="001C4541"/>
    <w:rsid w:val="001C45DC"/>
    <w:rsid w:val="001C4DB8"/>
    <w:rsid w:val="001C552F"/>
    <w:rsid w:val="001D0595"/>
    <w:rsid w:val="001D164F"/>
    <w:rsid w:val="001D266B"/>
    <w:rsid w:val="001D2BBD"/>
    <w:rsid w:val="001D6D5E"/>
    <w:rsid w:val="001E2C86"/>
    <w:rsid w:val="001F4A3F"/>
    <w:rsid w:val="001F66BE"/>
    <w:rsid w:val="002014A7"/>
    <w:rsid w:val="00207631"/>
    <w:rsid w:val="00212215"/>
    <w:rsid w:val="002139E1"/>
    <w:rsid w:val="00214DEA"/>
    <w:rsid w:val="002265D2"/>
    <w:rsid w:val="00226613"/>
    <w:rsid w:val="00226B07"/>
    <w:rsid w:val="00232174"/>
    <w:rsid w:val="00233AB9"/>
    <w:rsid w:val="00234129"/>
    <w:rsid w:val="0023653B"/>
    <w:rsid w:val="00245481"/>
    <w:rsid w:val="002522E2"/>
    <w:rsid w:val="00252BCF"/>
    <w:rsid w:val="002549B0"/>
    <w:rsid w:val="0025738C"/>
    <w:rsid w:val="00257E48"/>
    <w:rsid w:val="00260B1C"/>
    <w:rsid w:val="00260D1F"/>
    <w:rsid w:val="00262A62"/>
    <w:rsid w:val="002643A8"/>
    <w:rsid w:val="00266EA4"/>
    <w:rsid w:val="00267561"/>
    <w:rsid w:val="00272182"/>
    <w:rsid w:val="00272F64"/>
    <w:rsid w:val="002736D1"/>
    <w:rsid w:val="002741D9"/>
    <w:rsid w:val="00277713"/>
    <w:rsid w:val="0028127A"/>
    <w:rsid w:val="00281F52"/>
    <w:rsid w:val="00286DB7"/>
    <w:rsid w:val="00293256"/>
    <w:rsid w:val="00296EF1"/>
    <w:rsid w:val="00297BDA"/>
    <w:rsid w:val="002A02AD"/>
    <w:rsid w:val="002A3B20"/>
    <w:rsid w:val="002A6994"/>
    <w:rsid w:val="002A6EF3"/>
    <w:rsid w:val="002C0D4F"/>
    <w:rsid w:val="002C1444"/>
    <w:rsid w:val="002C26D3"/>
    <w:rsid w:val="002C6D1A"/>
    <w:rsid w:val="002C770D"/>
    <w:rsid w:val="002C7D8D"/>
    <w:rsid w:val="002D1210"/>
    <w:rsid w:val="002D2D2D"/>
    <w:rsid w:val="002D501A"/>
    <w:rsid w:val="002E034E"/>
    <w:rsid w:val="002E3AE5"/>
    <w:rsid w:val="002E3F18"/>
    <w:rsid w:val="002E6002"/>
    <w:rsid w:val="002F013B"/>
    <w:rsid w:val="002F20DE"/>
    <w:rsid w:val="002F2F3B"/>
    <w:rsid w:val="002F3ADC"/>
    <w:rsid w:val="002F4743"/>
    <w:rsid w:val="002F7527"/>
    <w:rsid w:val="00300730"/>
    <w:rsid w:val="00300F3E"/>
    <w:rsid w:val="0030499F"/>
    <w:rsid w:val="003060E3"/>
    <w:rsid w:val="003116ED"/>
    <w:rsid w:val="003173AD"/>
    <w:rsid w:val="00321746"/>
    <w:rsid w:val="00321848"/>
    <w:rsid w:val="00321A3D"/>
    <w:rsid w:val="00322B12"/>
    <w:rsid w:val="00333F0B"/>
    <w:rsid w:val="0034045B"/>
    <w:rsid w:val="00345675"/>
    <w:rsid w:val="00345B9E"/>
    <w:rsid w:val="0034624D"/>
    <w:rsid w:val="003467E1"/>
    <w:rsid w:val="00346DD9"/>
    <w:rsid w:val="00346F6F"/>
    <w:rsid w:val="003510DE"/>
    <w:rsid w:val="00351F10"/>
    <w:rsid w:val="00354270"/>
    <w:rsid w:val="00356190"/>
    <w:rsid w:val="00360E7D"/>
    <w:rsid w:val="003645E6"/>
    <w:rsid w:val="003748B9"/>
    <w:rsid w:val="003754D1"/>
    <w:rsid w:val="00377576"/>
    <w:rsid w:val="003817AA"/>
    <w:rsid w:val="00382867"/>
    <w:rsid w:val="003834E2"/>
    <w:rsid w:val="00383E56"/>
    <w:rsid w:val="00385459"/>
    <w:rsid w:val="00385DF9"/>
    <w:rsid w:val="00386D27"/>
    <w:rsid w:val="003904FF"/>
    <w:rsid w:val="0039064E"/>
    <w:rsid w:val="003930F7"/>
    <w:rsid w:val="003978C2"/>
    <w:rsid w:val="003A30EF"/>
    <w:rsid w:val="003A3340"/>
    <w:rsid w:val="003A72F3"/>
    <w:rsid w:val="003B1A0C"/>
    <w:rsid w:val="003B678E"/>
    <w:rsid w:val="003B74B7"/>
    <w:rsid w:val="003C115F"/>
    <w:rsid w:val="003C2939"/>
    <w:rsid w:val="003C383F"/>
    <w:rsid w:val="003C39BF"/>
    <w:rsid w:val="003C4866"/>
    <w:rsid w:val="003C4E91"/>
    <w:rsid w:val="003C6A0C"/>
    <w:rsid w:val="003C7B6D"/>
    <w:rsid w:val="003D12C8"/>
    <w:rsid w:val="003D2618"/>
    <w:rsid w:val="003D2874"/>
    <w:rsid w:val="003E02F4"/>
    <w:rsid w:val="003E14AC"/>
    <w:rsid w:val="003E3B67"/>
    <w:rsid w:val="003F6F4A"/>
    <w:rsid w:val="00403C1B"/>
    <w:rsid w:val="00405013"/>
    <w:rsid w:val="004057C4"/>
    <w:rsid w:val="004069A8"/>
    <w:rsid w:val="004073B4"/>
    <w:rsid w:val="00407607"/>
    <w:rsid w:val="00410BBD"/>
    <w:rsid w:val="00414C03"/>
    <w:rsid w:val="00414F15"/>
    <w:rsid w:val="0041529D"/>
    <w:rsid w:val="004158D0"/>
    <w:rsid w:val="00415CF2"/>
    <w:rsid w:val="004209A2"/>
    <w:rsid w:val="004220B5"/>
    <w:rsid w:val="0042295E"/>
    <w:rsid w:val="00423131"/>
    <w:rsid w:val="00424587"/>
    <w:rsid w:val="00426D91"/>
    <w:rsid w:val="004323FD"/>
    <w:rsid w:val="004334B1"/>
    <w:rsid w:val="004339C5"/>
    <w:rsid w:val="00435998"/>
    <w:rsid w:val="00437C8C"/>
    <w:rsid w:val="004401CA"/>
    <w:rsid w:val="00442925"/>
    <w:rsid w:val="004442CA"/>
    <w:rsid w:val="0045000F"/>
    <w:rsid w:val="004533A3"/>
    <w:rsid w:val="004564D6"/>
    <w:rsid w:val="00462B60"/>
    <w:rsid w:val="00463120"/>
    <w:rsid w:val="00464319"/>
    <w:rsid w:val="00464AEE"/>
    <w:rsid w:val="004674AB"/>
    <w:rsid w:val="0047066B"/>
    <w:rsid w:val="0047164B"/>
    <w:rsid w:val="00471CBE"/>
    <w:rsid w:val="00474769"/>
    <w:rsid w:val="0047683E"/>
    <w:rsid w:val="00481546"/>
    <w:rsid w:val="00485F6F"/>
    <w:rsid w:val="00493BE2"/>
    <w:rsid w:val="00496185"/>
    <w:rsid w:val="004A3587"/>
    <w:rsid w:val="004A40AC"/>
    <w:rsid w:val="004A7693"/>
    <w:rsid w:val="004B0877"/>
    <w:rsid w:val="004B41ED"/>
    <w:rsid w:val="004C35F1"/>
    <w:rsid w:val="004C4BCF"/>
    <w:rsid w:val="004C6395"/>
    <w:rsid w:val="004C751F"/>
    <w:rsid w:val="004C7A30"/>
    <w:rsid w:val="004D1568"/>
    <w:rsid w:val="004D27D7"/>
    <w:rsid w:val="004D525F"/>
    <w:rsid w:val="004D7D47"/>
    <w:rsid w:val="004D7E1E"/>
    <w:rsid w:val="004E0206"/>
    <w:rsid w:val="004E02CF"/>
    <w:rsid w:val="004E1524"/>
    <w:rsid w:val="004E3545"/>
    <w:rsid w:val="004E5655"/>
    <w:rsid w:val="004E5934"/>
    <w:rsid w:val="004E60F3"/>
    <w:rsid w:val="004F0219"/>
    <w:rsid w:val="004F0461"/>
    <w:rsid w:val="00502F41"/>
    <w:rsid w:val="00503EF7"/>
    <w:rsid w:val="005100C7"/>
    <w:rsid w:val="005105E2"/>
    <w:rsid w:val="00512E80"/>
    <w:rsid w:val="00513B35"/>
    <w:rsid w:val="00516173"/>
    <w:rsid w:val="00521706"/>
    <w:rsid w:val="0052483C"/>
    <w:rsid w:val="00526CD9"/>
    <w:rsid w:val="0052701D"/>
    <w:rsid w:val="00531846"/>
    <w:rsid w:val="00532505"/>
    <w:rsid w:val="005327E8"/>
    <w:rsid w:val="00534A0F"/>
    <w:rsid w:val="00535816"/>
    <w:rsid w:val="00535B67"/>
    <w:rsid w:val="00536C35"/>
    <w:rsid w:val="00541C22"/>
    <w:rsid w:val="00542806"/>
    <w:rsid w:val="00542ABF"/>
    <w:rsid w:val="00542C64"/>
    <w:rsid w:val="005440B7"/>
    <w:rsid w:val="00544284"/>
    <w:rsid w:val="005461F2"/>
    <w:rsid w:val="005477FB"/>
    <w:rsid w:val="005516F9"/>
    <w:rsid w:val="00553987"/>
    <w:rsid w:val="005561A3"/>
    <w:rsid w:val="00556732"/>
    <w:rsid w:val="0055695E"/>
    <w:rsid w:val="005612DB"/>
    <w:rsid w:val="00562EA2"/>
    <w:rsid w:val="0056379B"/>
    <w:rsid w:val="00564359"/>
    <w:rsid w:val="00564E8A"/>
    <w:rsid w:val="00566171"/>
    <w:rsid w:val="00566C2D"/>
    <w:rsid w:val="00574CA5"/>
    <w:rsid w:val="005771D8"/>
    <w:rsid w:val="005800E3"/>
    <w:rsid w:val="00580A86"/>
    <w:rsid w:val="005934ED"/>
    <w:rsid w:val="005977FE"/>
    <w:rsid w:val="00597972"/>
    <w:rsid w:val="005A2F5C"/>
    <w:rsid w:val="005A7800"/>
    <w:rsid w:val="005A7B77"/>
    <w:rsid w:val="005B53F2"/>
    <w:rsid w:val="005B5FF7"/>
    <w:rsid w:val="005B6E05"/>
    <w:rsid w:val="005B759D"/>
    <w:rsid w:val="005C06A7"/>
    <w:rsid w:val="005C1757"/>
    <w:rsid w:val="005C2EE3"/>
    <w:rsid w:val="005C7381"/>
    <w:rsid w:val="005C7E76"/>
    <w:rsid w:val="005D0187"/>
    <w:rsid w:val="005F0BE3"/>
    <w:rsid w:val="005F18E9"/>
    <w:rsid w:val="005F583D"/>
    <w:rsid w:val="005F735A"/>
    <w:rsid w:val="00607107"/>
    <w:rsid w:val="00612C66"/>
    <w:rsid w:val="00613334"/>
    <w:rsid w:val="00615080"/>
    <w:rsid w:val="0061600E"/>
    <w:rsid w:val="0062015A"/>
    <w:rsid w:val="0062182F"/>
    <w:rsid w:val="00621DFB"/>
    <w:rsid w:val="00624135"/>
    <w:rsid w:val="0062456E"/>
    <w:rsid w:val="00625F87"/>
    <w:rsid w:val="00626BD7"/>
    <w:rsid w:val="00627724"/>
    <w:rsid w:val="00630728"/>
    <w:rsid w:val="0063190D"/>
    <w:rsid w:val="00631A02"/>
    <w:rsid w:val="00631D25"/>
    <w:rsid w:val="006322D6"/>
    <w:rsid w:val="00635066"/>
    <w:rsid w:val="006406F5"/>
    <w:rsid w:val="006459CE"/>
    <w:rsid w:val="006462C4"/>
    <w:rsid w:val="00646663"/>
    <w:rsid w:val="00646A78"/>
    <w:rsid w:val="00646BCE"/>
    <w:rsid w:val="0065258C"/>
    <w:rsid w:val="00657A55"/>
    <w:rsid w:val="00662824"/>
    <w:rsid w:val="00662C18"/>
    <w:rsid w:val="00663820"/>
    <w:rsid w:val="00664E53"/>
    <w:rsid w:val="0066591D"/>
    <w:rsid w:val="006711C4"/>
    <w:rsid w:val="00671AAF"/>
    <w:rsid w:val="00672935"/>
    <w:rsid w:val="00672995"/>
    <w:rsid w:val="00673B4F"/>
    <w:rsid w:val="00676F6E"/>
    <w:rsid w:val="00686A58"/>
    <w:rsid w:val="00687743"/>
    <w:rsid w:val="00691782"/>
    <w:rsid w:val="00691974"/>
    <w:rsid w:val="00693387"/>
    <w:rsid w:val="006947A3"/>
    <w:rsid w:val="006951C1"/>
    <w:rsid w:val="00695637"/>
    <w:rsid w:val="00695ADF"/>
    <w:rsid w:val="00695B9A"/>
    <w:rsid w:val="006A7126"/>
    <w:rsid w:val="006A76A2"/>
    <w:rsid w:val="006B6FA4"/>
    <w:rsid w:val="006B798B"/>
    <w:rsid w:val="006C0B6E"/>
    <w:rsid w:val="006C1512"/>
    <w:rsid w:val="006C2F0B"/>
    <w:rsid w:val="006C30E8"/>
    <w:rsid w:val="006C3B9B"/>
    <w:rsid w:val="006C4D6A"/>
    <w:rsid w:val="006D31A6"/>
    <w:rsid w:val="006D6242"/>
    <w:rsid w:val="006E2265"/>
    <w:rsid w:val="006E3A24"/>
    <w:rsid w:val="006F0090"/>
    <w:rsid w:val="006F2176"/>
    <w:rsid w:val="006F5AF1"/>
    <w:rsid w:val="006F5ECC"/>
    <w:rsid w:val="006F6363"/>
    <w:rsid w:val="006F735B"/>
    <w:rsid w:val="00701107"/>
    <w:rsid w:val="00711BCA"/>
    <w:rsid w:val="00714104"/>
    <w:rsid w:val="007141A8"/>
    <w:rsid w:val="00722CC4"/>
    <w:rsid w:val="00722FBB"/>
    <w:rsid w:val="0072477E"/>
    <w:rsid w:val="007248B3"/>
    <w:rsid w:val="00724F4C"/>
    <w:rsid w:val="007277A1"/>
    <w:rsid w:val="00727995"/>
    <w:rsid w:val="00727BB1"/>
    <w:rsid w:val="00734893"/>
    <w:rsid w:val="00736C20"/>
    <w:rsid w:val="007419A8"/>
    <w:rsid w:val="00741A04"/>
    <w:rsid w:val="00743675"/>
    <w:rsid w:val="007446C1"/>
    <w:rsid w:val="0074494C"/>
    <w:rsid w:val="00750D25"/>
    <w:rsid w:val="00750FCA"/>
    <w:rsid w:val="00751259"/>
    <w:rsid w:val="00754063"/>
    <w:rsid w:val="00754934"/>
    <w:rsid w:val="00754BAA"/>
    <w:rsid w:val="00757867"/>
    <w:rsid w:val="00761395"/>
    <w:rsid w:val="007623E0"/>
    <w:rsid w:val="00763375"/>
    <w:rsid w:val="00764797"/>
    <w:rsid w:val="00764A6E"/>
    <w:rsid w:val="0076689E"/>
    <w:rsid w:val="007735C5"/>
    <w:rsid w:val="007800A7"/>
    <w:rsid w:val="00780E09"/>
    <w:rsid w:val="00782BD2"/>
    <w:rsid w:val="00782F2E"/>
    <w:rsid w:val="0078399C"/>
    <w:rsid w:val="007913D0"/>
    <w:rsid w:val="00793579"/>
    <w:rsid w:val="007962CD"/>
    <w:rsid w:val="007A2DCD"/>
    <w:rsid w:val="007A3263"/>
    <w:rsid w:val="007A532D"/>
    <w:rsid w:val="007B42FD"/>
    <w:rsid w:val="007B471E"/>
    <w:rsid w:val="007C1DE1"/>
    <w:rsid w:val="007C1DF2"/>
    <w:rsid w:val="007D09B8"/>
    <w:rsid w:val="007D1AC5"/>
    <w:rsid w:val="007D600A"/>
    <w:rsid w:val="007E086F"/>
    <w:rsid w:val="007E3325"/>
    <w:rsid w:val="007E3863"/>
    <w:rsid w:val="007E5947"/>
    <w:rsid w:val="007E6CBD"/>
    <w:rsid w:val="007E7998"/>
    <w:rsid w:val="007F0C92"/>
    <w:rsid w:val="007F3ABB"/>
    <w:rsid w:val="008017A3"/>
    <w:rsid w:val="0080367C"/>
    <w:rsid w:val="008041C8"/>
    <w:rsid w:val="00806FB4"/>
    <w:rsid w:val="00811B58"/>
    <w:rsid w:val="00812115"/>
    <w:rsid w:val="00812313"/>
    <w:rsid w:val="00816733"/>
    <w:rsid w:val="00817BDB"/>
    <w:rsid w:val="00820A6E"/>
    <w:rsid w:val="0083150A"/>
    <w:rsid w:val="00831802"/>
    <w:rsid w:val="008321E7"/>
    <w:rsid w:val="00841F29"/>
    <w:rsid w:val="00845262"/>
    <w:rsid w:val="0084580B"/>
    <w:rsid w:val="00846896"/>
    <w:rsid w:val="00850E26"/>
    <w:rsid w:val="00851D83"/>
    <w:rsid w:val="00853B52"/>
    <w:rsid w:val="008569F0"/>
    <w:rsid w:val="008607C4"/>
    <w:rsid w:val="00861E15"/>
    <w:rsid w:val="00874746"/>
    <w:rsid w:val="0087719C"/>
    <w:rsid w:val="00881B96"/>
    <w:rsid w:val="008821E3"/>
    <w:rsid w:val="00886805"/>
    <w:rsid w:val="00894AEC"/>
    <w:rsid w:val="008953F2"/>
    <w:rsid w:val="008A4959"/>
    <w:rsid w:val="008A57B1"/>
    <w:rsid w:val="008A5AEC"/>
    <w:rsid w:val="008A79A9"/>
    <w:rsid w:val="008B52C0"/>
    <w:rsid w:val="008C0101"/>
    <w:rsid w:val="008C0916"/>
    <w:rsid w:val="008C6BE7"/>
    <w:rsid w:val="008D470A"/>
    <w:rsid w:val="008E0F39"/>
    <w:rsid w:val="008E1F19"/>
    <w:rsid w:val="008E3A2D"/>
    <w:rsid w:val="008F342F"/>
    <w:rsid w:val="008F34D6"/>
    <w:rsid w:val="008F4B71"/>
    <w:rsid w:val="008F647A"/>
    <w:rsid w:val="008F6714"/>
    <w:rsid w:val="009003E3"/>
    <w:rsid w:val="00902164"/>
    <w:rsid w:val="009023D4"/>
    <w:rsid w:val="00903278"/>
    <w:rsid w:val="0090504F"/>
    <w:rsid w:val="00905795"/>
    <w:rsid w:val="009058B9"/>
    <w:rsid w:val="00905CEF"/>
    <w:rsid w:val="009102A0"/>
    <w:rsid w:val="00914EE7"/>
    <w:rsid w:val="00922417"/>
    <w:rsid w:val="009266AC"/>
    <w:rsid w:val="00930DFE"/>
    <w:rsid w:val="00931CD9"/>
    <w:rsid w:val="00935E0E"/>
    <w:rsid w:val="00936C4C"/>
    <w:rsid w:val="009409F4"/>
    <w:rsid w:val="00942868"/>
    <w:rsid w:val="009439AC"/>
    <w:rsid w:val="009456E1"/>
    <w:rsid w:val="0094667A"/>
    <w:rsid w:val="009508F2"/>
    <w:rsid w:val="0095248A"/>
    <w:rsid w:val="00964363"/>
    <w:rsid w:val="00965E99"/>
    <w:rsid w:val="00967961"/>
    <w:rsid w:val="00970705"/>
    <w:rsid w:val="00971765"/>
    <w:rsid w:val="00976CE6"/>
    <w:rsid w:val="00982ED6"/>
    <w:rsid w:val="00985DF5"/>
    <w:rsid w:val="00986CF4"/>
    <w:rsid w:val="00992272"/>
    <w:rsid w:val="0099231A"/>
    <w:rsid w:val="00994F8F"/>
    <w:rsid w:val="009A393C"/>
    <w:rsid w:val="009A4C47"/>
    <w:rsid w:val="009A53A2"/>
    <w:rsid w:val="009B47A8"/>
    <w:rsid w:val="009B4B48"/>
    <w:rsid w:val="009B6B08"/>
    <w:rsid w:val="009C0A90"/>
    <w:rsid w:val="009C27D5"/>
    <w:rsid w:val="009C3749"/>
    <w:rsid w:val="009C59D4"/>
    <w:rsid w:val="009C6AA6"/>
    <w:rsid w:val="009C7892"/>
    <w:rsid w:val="009C7D06"/>
    <w:rsid w:val="009C7F4B"/>
    <w:rsid w:val="009D116A"/>
    <w:rsid w:val="009D18B3"/>
    <w:rsid w:val="009D274B"/>
    <w:rsid w:val="009D3C2E"/>
    <w:rsid w:val="009D5B95"/>
    <w:rsid w:val="009D7E8D"/>
    <w:rsid w:val="009E06F3"/>
    <w:rsid w:val="009E4248"/>
    <w:rsid w:val="009F48DA"/>
    <w:rsid w:val="009F60CF"/>
    <w:rsid w:val="009F6490"/>
    <w:rsid w:val="00A01CA8"/>
    <w:rsid w:val="00A02E2D"/>
    <w:rsid w:val="00A03A8E"/>
    <w:rsid w:val="00A068AD"/>
    <w:rsid w:val="00A15D05"/>
    <w:rsid w:val="00A20E26"/>
    <w:rsid w:val="00A34D34"/>
    <w:rsid w:val="00A35176"/>
    <w:rsid w:val="00A36061"/>
    <w:rsid w:val="00A370E7"/>
    <w:rsid w:val="00A443CA"/>
    <w:rsid w:val="00A52A53"/>
    <w:rsid w:val="00A5340B"/>
    <w:rsid w:val="00A547A3"/>
    <w:rsid w:val="00A54CCB"/>
    <w:rsid w:val="00A55DC9"/>
    <w:rsid w:val="00A5719B"/>
    <w:rsid w:val="00A61CE9"/>
    <w:rsid w:val="00A724D3"/>
    <w:rsid w:val="00A7315C"/>
    <w:rsid w:val="00A75299"/>
    <w:rsid w:val="00A80169"/>
    <w:rsid w:val="00A8041D"/>
    <w:rsid w:val="00A81B96"/>
    <w:rsid w:val="00A86DB9"/>
    <w:rsid w:val="00A912C6"/>
    <w:rsid w:val="00A95E7D"/>
    <w:rsid w:val="00AA7007"/>
    <w:rsid w:val="00AB2C96"/>
    <w:rsid w:val="00AB3552"/>
    <w:rsid w:val="00AC3E32"/>
    <w:rsid w:val="00AC4E3A"/>
    <w:rsid w:val="00AC57F9"/>
    <w:rsid w:val="00AD2215"/>
    <w:rsid w:val="00AD31ED"/>
    <w:rsid w:val="00AD4852"/>
    <w:rsid w:val="00AD674B"/>
    <w:rsid w:val="00AD6795"/>
    <w:rsid w:val="00AE2519"/>
    <w:rsid w:val="00AE35CB"/>
    <w:rsid w:val="00AE4BDE"/>
    <w:rsid w:val="00AF069D"/>
    <w:rsid w:val="00AF0A0A"/>
    <w:rsid w:val="00AF10E5"/>
    <w:rsid w:val="00AF287E"/>
    <w:rsid w:val="00AF5891"/>
    <w:rsid w:val="00AF77C8"/>
    <w:rsid w:val="00AF7DC5"/>
    <w:rsid w:val="00B007FF"/>
    <w:rsid w:val="00B024E7"/>
    <w:rsid w:val="00B03767"/>
    <w:rsid w:val="00B07889"/>
    <w:rsid w:val="00B07F4B"/>
    <w:rsid w:val="00B22342"/>
    <w:rsid w:val="00B358C9"/>
    <w:rsid w:val="00B40420"/>
    <w:rsid w:val="00B4139C"/>
    <w:rsid w:val="00B415AF"/>
    <w:rsid w:val="00B42247"/>
    <w:rsid w:val="00B42C72"/>
    <w:rsid w:val="00B432A0"/>
    <w:rsid w:val="00B518C2"/>
    <w:rsid w:val="00B519F0"/>
    <w:rsid w:val="00B53065"/>
    <w:rsid w:val="00B53086"/>
    <w:rsid w:val="00B55FF7"/>
    <w:rsid w:val="00B565C3"/>
    <w:rsid w:val="00B6108E"/>
    <w:rsid w:val="00B64F1C"/>
    <w:rsid w:val="00B65105"/>
    <w:rsid w:val="00B70847"/>
    <w:rsid w:val="00B70E5A"/>
    <w:rsid w:val="00B70ECA"/>
    <w:rsid w:val="00B74BAB"/>
    <w:rsid w:val="00B8249D"/>
    <w:rsid w:val="00B82E2B"/>
    <w:rsid w:val="00B846DE"/>
    <w:rsid w:val="00B856E2"/>
    <w:rsid w:val="00B92142"/>
    <w:rsid w:val="00B93BE6"/>
    <w:rsid w:val="00B941AF"/>
    <w:rsid w:val="00B955B4"/>
    <w:rsid w:val="00B97F2E"/>
    <w:rsid w:val="00BA2B73"/>
    <w:rsid w:val="00BB1666"/>
    <w:rsid w:val="00BB1C9E"/>
    <w:rsid w:val="00BB26AC"/>
    <w:rsid w:val="00BB2F3C"/>
    <w:rsid w:val="00BB46F3"/>
    <w:rsid w:val="00BB5253"/>
    <w:rsid w:val="00BB7103"/>
    <w:rsid w:val="00BC16AC"/>
    <w:rsid w:val="00BC2DEE"/>
    <w:rsid w:val="00BC4097"/>
    <w:rsid w:val="00BC45C2"/>
    <w:rsid w:val="00BC4E60"/>
    <w:rsid w:val="00BC4EAE"/>
    <w:rsid w:val="00BC5AF2"/>
    <w:rsid w:val="00BD45B6"/>
    <w:rsid w:val="00BD4C0D"/>
    <w:rsid w:val="00BD6FD1"/>
    <w:rsid w:val="00BD7EA3"/>
    <w:rsid w:val="00BE0672"/>
    <w:rsid w:val="00BE0C42"/>
    <w:rsid w:val="00BE1E94"/>
    <w:rsid w:val="00BE22C4"/>
    <w:rsid w:val="00BE3B7A"/>
    <w:rsid w:val="00BE454B"/>
    <w:rsid w:val="00BF4526"/>
    <w:rsid w:val="00C00C9F"/>
    <w:rsid w:val="00C0202F"/>
    <w:rsid w:val="00C03096"/>
    <w:rsid w:val="00C05C3D"/>
    <w:rsid w:val="00C05F33"/>
    <w:rsid w:val="00C06536"/>
    <w:rsid w:val="00C07661"/>
    <w:rsid w:val="00C11A6B"/>
    <w:rsid w:val="00C122B7"/>
    <w:rsid w:val="00C136A3"/>
    <w:rsid w:val="00C1575E"/>
    <w:rsid w:val="00C20A89"/>
    <w:rsid w:val="00C22070"/>
    <w:rsid w:val="00C22BD6"/>
    <w:rsid w:val="00C26D19"/>
    <w:rsid w:val="00C27143"/>
    <w:rsid w:val="00C300B0"/>
    <w:rsid w:val="00C34BC6"/>
    <w:rsid w:val="00C358BB"/>
    <w:rsid w:val="00C35E40"/>
    <w:rsid w:val="00C37DF9"/>
    <w:rsid w:val="00C43DD7"/>
    <w:rsid w:val="00C45E05"/>
    <w:rsid w:val="00C53D82"/>
    <w:rsid w:val="00C54120"/>
    <w:rsid w:val="00C544F2"/>
    <w:rsid w:val="00C56C93"/>
    <w:rsid w:val="00C615D9"/>
    <w:rsid w:val="00C66B7C"/>
    <w:rsid w:val="00C729E5"/>
    <w:rsid w:val="00C73268"/>
    <w:rsid w:val="00C741C8"/>
    <w:rsid w:val="00C743A2"/>
    <w:rsid w:val="00C75D1B"/>
    <w:rsid w:val="00C77F7D"/>
    <w:rsid w:val="00C813FA"/>
    <w:rsid w:val="00C814F8"/>
    <w:rsid w:val="00C83865"/>
    <w:rsid w:val="00C83A8E"/>
    <w:rsid w:val="00C83F30"/>
    <w:rsid w:val="00C84820"/>
    <w:rsid w:val="00C8643E"/>
    <w:rsid w:val="00C90CDA"/>
    <w:rsid w:val="00C90FAB"/>
    <w:rsid w:val="00C913E9"/>
    <w:rsid w:val="00C96635"/>
    <w:rsid w:val="00CA0629"/>
    <w:rsid w:val="00CA778B"/>
    <w:rsid w:val="00CB132F"/>
    <w:rsid w:val="00CB1B58"/>
    <w:rsid w:val="00CB3AE4"/>
    <w:rsid w:val="00CB5484"/>
    <w:rsid w:val="00CC6145"/>
    <w:rsid w:val="00CD047C"/>
    <w:rsid w:val="00CD4D79"/>
    <w:rsid w:val="00CD52E8"/>
    <w:rsid w:val="00CD5C25"/>
    <w:rsid w:val="00CD6AD0"/>
    <w:rsid w:val="00CD7059"/>
    <w:rsid w:val="00CD788B"/>
    <w:rsid w:val="00CE3688"/>
    <w:rsid w:val="00CE3F7C"/>
    <w:rsid w:val="00CE4D14"/>
    <w:rsid w:val="00CF02D1"/>
    <w:rsid w:val="00CF0874"/>
    <w:rsid w:val="00D007BC"/>
    <w:rsid w:val="00D034CD"/>
    <w:rsid w:val="00D03CD0"/>
    <w:rsid w:val="00D04158"/>
    <w:rsid w:val="00D103D1"/>
    <w:rsid w:val="00D12D63"/>
    <w:rsid w:val="00D14685"/>
    <w:rsid w:val="00D15A01"/>
    <w:rsid w:val="00D17B23"/>
    <w:rsid w:val="00D17BFD"/>
    <w:rsid w:val="00D20CF2"/>
    <w:rsid w:val="00D21444"/>
    <w:rsid w:val="00D24020"/>
    <w:rsid w:val="00D26602"/>
    <w:rsid w:val="00D31E5F"/>
    <w:rsid w:val="00D33022"/>
    <w:rsid w:val="00D350EC"/>
    <w:rsid w:val="00D36DCC"/>
    <w:rsid w:val="00D40467"/>
    <w:rsid w:val="00D46142"/>
    <w:rsid w:val="00D623B5"/>
    <w:rsid w:val="00D71798"/>
    <w:rsid w:val="00D71DED"/>
    <w:rsid w:val="00D72958"/>
    <w:rsid w:val="00D7344C"/>
    <w:rsid w:val="00D73BBC"/>
    <w:rsid w:val="00D77174"/>
    <w:rsid w:val="00D80737"/>
    <w:rsid w:val="00D837F6"/>
    <w:rsid w:val="00D851DB"/>
    <w:rsid w:val="00D87E92"/>
    <w:rsid w:val="00D90532"/>
    <w:rsid w:val="00D93D51"/>
    <w:rsid w:val="00D94D41"/>
    <w:rsid w:val="00D95C22"/>
    <w:rsid w:val="00DA06E2"/>
    <w:rsid w:val="00DA0C36"/>
    <w:rsid w:val="00DA236A"/>
    <w:rsid w:val="00DA2D41"/>
    <w:rsid w:val="00DA6CD2"/>
    <w:rsid w:val="00DB0D65"/>
    <w:rsid w:val="00DB1230"/>
    <w:rsid w:val="00DB1336"/>
    <w:rsid w:val="00DB137E"/>
    <w:rsid w:val="00DB4400"/>
    <w:rsid w:val="00DB5013"/>
    <w:rsid w:val="00DB74F1"/>
    <w:rsid w:val="00DB7596"/>
    <w:rsid w:val="00DC740B"/>
    <w:rsid w:val="00DD3B4B"/>
    <w:rsid w:val="00DD4DA2"/>
    <w:rsid w:val="00DE0598"/>
    <w:rsid w:val="00DE0A2D"/>
    <w:rsid w:val="00DE211F"/>
    <w:rsid w:val="00DE28B9"/>
    <w:rsid w:val="00DE3716"/>
    <w:rsid w:val="00DE5351"/>
    <w:rsid w:val="00DF36BE"/>
    <w:rsid w:val="00DF375C"/>
    <w:rsid w:val="00E0474B"/>
    <w:rsid w:val="00E058F8"/>
    <w:rsid w:val="00E075DD"/>
    <w:rsid w:val="00E07F8B"/>
    <w:rsid w:val="00E11BC0"/>
    <w:rsid w:val="00E12CF2"/>
    <w:rsid w:val="00E177CF"/>
    <w:rsid w:val="00E20E39"/>
    <w:rsid w:val="00E2375E"/>
    <w:rsid w:val="00E23C6B"/>
    <w:rsid w:val="00E26F7B"/>
    <w:rsid w:val="00E30AE5"/>
    <w:rsid w:val="00E33245"/>
    <w:rsid w:val="00E34AD9"/>
    <w:rsid w:val="00E36449"/>
    <w:rsid w:val="00E365F3"/>
    <w:rsid w:val="00E366D3"/>
    <w:rsid w:val="00E378D9"/>
    <w:rsid w:val="00E37B5D"/>
    <w:rsid w:val="00E40FC7"/>
    <w:rsid w:val="00E43922"/>
    <w:rsid w:val="00E45236"/>
    <w:rsid w:val="00E52940"/>
    <w:rsid w:val="00E52945"/>
    <w:rsid w:val="00E529E2"/>
    <w:rsid w:val="00E5308B"/>
    <w:rsid w:val="00E55501"/>
    <w:rsid w:val="00E612D4"/>
    <w:rsid w:val="00E63815"/>
    <w:rsid w:val="00E6634E"/>
    <w:rsid w:val="00E72347"/>
    <w:rsid w:val="00E74352"/>
    <w:rsid w:val="00E74C0E"/>
    <w:rsid w:val="00E75EB9"/>
    <w:rsid w:val="00E76E2C"/>
    <w:rsid w:val="00E77F55"/>
    <w:rsid w:val="00E81B87"/>
    <w:rsid w:val="00E83736"/>
    <w:rsid w:val="00E8612F"/>
    <w:rsid w:val="00E87A0A"/>
    <w:rsid w:val="00E93BC9"/>
    <w:rsid w:val="00E94D13"/>
    <w:rsid w:val="00E94E6D"/>
    <w:rsid w:val="00EA1A5D"/>
    <w:rsid w:val="00EA2739"/>
    <w:rsid w:val="00EA46D6"/>
    <w:rsid w:val="00EA7902"/>
    <w:rsid w:val="00EA7C9F"/>
    <w:rsid w:val="00EB1DB0"/>
    <w:rsid w:val="00EB31BB"/>
    <w:rsid w:val="00EB4528"/>
    <w:rsid w:val="00EC16E2"/>
    <w:rsid w:val="00EC24D6"/>
    <w:rsid w:val="00EC2822"/>
    <w:rsid w:val="00EC2A77"/>
    <w:rsid w:val="00EC46C3"/>
    <w:rsid w:val="00EC7000"/>
    <w:rsid w:val="00ED264A"/>
    <w:rsid w:val="00ED5127"/>
    <w:rsid w:val="00ED5A62"/>
    <w:rsid w:val="00EE1BDF"/>
    <w:rsid w:val="00EE788F"/>
    <w:rsid w:val="00EE7C9A"/>
    <w:rsid w:val="00EF0A47"/>
    <w:rsid w:val="00EF64D5"/>
    <w:rsid w:val="00EF780F"/>
    <w:rsid w:val="00F02427"/>
    <w:rsid w:val="00F17199"/>
    <w:rsid w:val="00F21188"/>
    <w:rsid w:val="00F247D9"/>
    <w:rsid w:val="00F312D8"/>
    <w:rsid w:val="00F31F4F"/>
    <w:rsid w:val="00F33E4A"/>
    <w:rsid w:val="00F37E40"/>
    <w:rsid w:val="00F404AA"/>
    <w:rsid w:val="00F4199F"/>
    <w:rsid w:val="00F4717D"/>
    <w:rsid w:val="00F50A11"/>
    <w:rsid w:val="00F538C7"/>
    <w:rsid w:val="00F56103"/>
    <w:rsid w:val="00F561C5"/>
    <w:rsid w:val="00F5668B"/>
    <w:rsid w:val="00F606DE"/>
    <w:rsid w:val="00F6091A"/>
    <w:rsid w:val="00F61D1A"/>
    <w:rsid w:val="00F640AB"/>
    <w:rsid w:val="00F64A24"/>
    <w:rsid w:val="00F65180"/>
    <w:rsid w:val="00F654C6"/>
    <w:rsid w:val="00F70D1F"/>
    <w:rsid w:val="00F73AFE"/>
    <w:rsid w:val="00F73CF1"/>
    <w:rsid w:val="00F81CF9"/>
    <w:rsid w:val="00F845A0"/>
    <w:rsid w:val="00F91364"/>
    <w:rsid w:val="00F91A08"/>
    <w:rsid w:val="00F91BA2"/>
    <w:rsid w:val="00F9227F"/>
    <w:rsid w:val="00F94CC4"/>
    <w:rsid w:val="00F976EB"/>
    <w:rsid w:val="00FA3E95"/>
    <w:rsid w:val="00FA5014"/>
    <w:rsid w:val="00FA6F8F"/>
    <w:rsid w:val="00FA75E8"/>
    <w:rsid w:val="00FA7789"/>
    <w:rsid w:val="00FA7DB9"/>
    <w:rsid w:val="00FB2C0F"/>
    <w:rsid w:val="00FB2FF4"/>
    <w:rsid w:val="00FB377C"/>
    <w:rsid w:val="00FB5516"/>
    <w:rsid w:val="00FB71FF"/>
    <w:rsid w:val="00FC1BAE"/>
    <w:rsid w:val="00FC4620"/>
    <w:rsid w:val="00FC6126"/>
    <w:rsid w:val="00FD54DE"/>
    <w:rsid w:val="00FD60DF"/>
    <w:rsid w:val="00FD6905"/>
    <w:rsid w:val="00FD755F"/>
    <w:rsid w:val="00FF0E9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5D4FC6C"/>
  <w15:docId w15:val="{06F8FD21-B65D-49A5-A04E-4138122F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uiPriority w:val="9"/>
    <w:qFormat/>
    <w:rsid w:val="00A068AD"/>
    <w:pPr>
      <w:keepNext/>
      <w:keepLines/>
      <w:widowControl/>
      <w:spacing w:before="480" w:line="276" w:lineRule="auto"/>
      <w:outlineLvl w:val="0"/>
    </w:pPr>
    <w:rPr>
      <w:rFonts w:asciiTheme="majorHAnsi" w:eastAsiaTheme="majorEastAsia" w:hAnsiTheme="majorHAnsi" w:cstheme="majorBidi"/>
      <w:b/>
      <w:bCs/>
      <w:snapToGrid/>
      <w:color w:val="2E74B5" w:themeColor="accent1" w:themeShade="BF"/>
      <w:sz w:val="28"/>
      <w:szCs w:val="28"/>
      <w:lang w:eastAsia="ja-JP"/>
    </w:rPr>
  </w:style>
  <w:style w:type="paragraph" w:styleId="Heading2">
    <w:name w:val="heading 2"/>
    <w:basedOn w:val="Normal"/>
    <w:next w:val="Normal"/>
    <w:link w:val="Heading2Char"/>
    <w:uiPriority w:val="9"/>
    <w:semiHidden/>
    <w:unhideWhenUsed/>
    <w:qFormat/>
    <w:rsid w:val="00CD5C2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link w:val="Heading4Char"/>
    <w:uiPriority w:val="1"/>
    <w:semiHidden/>
    <w:unhideWhenUsed/>
    <w:qFormat/>
    <w:rsid w:val="00E37B5D"/>
    <w:pPr>
      <w:ind w:left="907"/>
      <w:outlineLvl w:val="3"/>
    </w:pPr>
    <w:rPr>
      <w:rFonts w:cstheme="minorBidi"/>
      <w:snapToGri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Spacing">
    <w:name w:val="No Spacing"/>
    <w:link w:val="NoSpacingChar"/>
    <w:uiPriority w:val="1"/>
    <w:qFormat/>
    <w:rsid w:val="00272182"/>
    <w:pPr>
      <w:widowControl w:val="0"/>
    </w:pPr>
    <w:rPr>
      <w:snapToGrid w:val="0"/>
      <w:sz w:val="24"/>
    </w:rPr>
  </w:style>
  <w:style w:type="paragraph" w:styleId="Header">
    <w:name w:val="header"/>
    <w:basedOn w:val="Normal"/>
    <w:link w:val="HeaderChar"/>
    <w:uiPriority w:val="99"/>
    <w:unhideWhenUsed/>
    <w:rsid w:val="002C0D4F"/>
    <w:pPr>
      <w:tabs>
        <w:tab w:val="center" w:pos="4680"/>
        <w:tab w:val="right" w:pos="9360"/>
      </w:tabs>
    </w:pPr>
    <w:rPr>
      <w:lang w:val="x-none" w:eastAsia="x-none"/>
    </w:rPr>
  </w:style>
  <w:style w:type="character" w:customStyle="1" w:styleId="HeaderChar">
    <w:name w:val="Header Char"/>
    <w:link w:val="Header"/>
    <w:uiPriority w:val="99"/>
    <w:rsid w:val="002C0D4F"/>
    <w:rPr>
      <w:snapToGrid w:val="0"/>
      <w:sz w:val="24"/>
    </w:rPr>
  </w:style>
  <w:style w:type="paragraph" w:styleId="Footer">
    <w:name w:val="footer"/>
    <w:basedOn w:val="Normal"/>
    <w:link w:val="FooterChar"/>
    <w:uiPriority w:val="99"/>
    <w:unhideWhenUsed/>
    <w:rsid w:val="002C0D4F"/>
    <w:pPr>
      <w:tabs>
        <w:tab w:val="center" w:pos="4680"/>
        <w:tab w:val="right" w:pos="9360"/>
      </w:tabs>
    </w:pPr>
    <w:rPr>
      <w:lang w:val="x-none" w:eastAsia="x-none"/>
    </w:rPr>
  </w:style>
  <w:style w:type="character" w:customStyle="1" w:styleId="FooterChar">
    <w:name w:val="Footer Char"/>
    <w:link w:val="Footer"/>
    <w:uiPriority w:val="99"/>
    <w:rsid w:val="002C0D4F"/>
    <w:rPr>
      <w:snapToGrid w:val="0"/>
      <w:sz w:val="24"/>
    </w:rPr>
  </w:style>
  <w:style w:type="character" w:styleId="Hyperlink">
    <w:name w:val="Hyperlink"/>
    <w:uiPriority w:val="99"/>
    <w:unhideWhenUsed/>
    <w:rsid w:val="004073B4"/>
    <w:rPr>
      <w:color w:val="0000FF"/>
      <w:u w:val="single"/>
    </w:rPr>
  </w:style>
  <w:style w:type="paragraph" w:customStyle="1" w:styleId="ColorfulList-Accent11">
    <w:name w:val="Colorful List - Accent 11"/>
    <w:basedOn w:val="Normal"/>
    <w:uiPriority w:val="34"/>
    <w:qFormat/>
    <w:rsid w:val="00A5719B"/>
    <w:pPr>
      <w:ind w:left="720"/>
    </w:pPr>
  </w:style>
  <w:style w:type="paragraph" w:styleId="BalloonText">
    <w:name w:val="Balloon Text"/>
    <w:basedOn w:val="Normal"/>
    <w:link w:val="BalloonTextChar"/>
    <w:uiPriority w:val="99"/>
    <w:semiHidden/>
    <w:unhideWhenUsed/>
    <w:rsid w:val="00B03767"/>
    <w:rPr>
      <w:rFonts w:ascii="Tahoma" w:hAnsi="Tahoma"/>
      <w:sz w:val="16"/>
      <w:szCs w:val="16"/>
      <w:lang w:val="x-none" w:eastAsia="x-none"/>
    </w:rPr>
  </w:style>
  <w:style w:type="character" w:customStyle="1" w:styleId="BalloonTextChar">
    <w:name w:val="Balloon Text Char"/>
    <w:link w:val="BalloonText"/>
    <w:uiPriority w:val="99"/>
    <w:semiHidden/>
    <w:rsid w:val="00B03767"/>
    <w:rPr>
      <w:rFonts w:ascii="Tahoma" w:hAnsi="Tahoma" w:cs="Tahoma"/>
      <w:snapToGrid w:val="0"/>
      <w:sz w:val="16"/>
      <w:szCs w:val="16"/>
    </w:rPr>
  </w:style>
  <w:style w:type="paragraph" w:customStyle="1" w:styleId="A0E349F008B644AAB6A282E0D042D17E">
    <w:name w:val="A0E349F008B644AAB6A282E0D042D17E"/>
    <w:rsid w:val="00C75D1B"/>
    <w:pPr>
      <w:spacing w:after="200" w:line="276" w:lineRule="auto"/>
    </w:pPr>
    <w:rPr>
      <w:rFonts w:ascii="Calibri" w:eastAsia="MS Mincho" w:hAnsi="Calibri" w:cs="Arial"/>
      <w:sz w:val="22"/>
      <w:szCs w:val="22"/>
      <w:lang w:eastAsia="ja-JP"/>
    </w:rPr>
  </w:style>
  <w:style w:type="character" w:styleId="CommentReference">
    <w:name w:val="annotation reference"/>
    <w:uiPriority w:val="99"/>
    <w:semiHidden/>
    <w:unhideWhenUsed/>
    <w:rsid w:val="00B519F0"/>
    <w:rPr>
      <w:sz w:val="18"/>
      <w:szCs w:val="18"/>
    </w:rPr>
  </w:style>
  <w:style w:type="paragraph" w:styleId="CommentText">
    <w:name w:val="annotation text"/>
    <w:basedOn w:val="Normal"/>
    <w:link w:val="CommentTextChar"/>
    <w:uiPriority w:val="99"/>
    <w:unhideWhenUsed/>
    <w:rsid w:val="00B519F0"/>
    <w:rPr>
      <w:szCs w:val="24"/>
      <w:lang w:val="x-none" w:eastAsia="x-none"/>
    </w:rPr>
  </w:style>
  <w:style w:type="character" w:customStyle="1" w:styleId="CommentTextChar">
    <w:name w:val="Comment Text Char"/>
    <w:link w:val="CommentText"/>
    <w:uiPriority w:val="99"/>
    <w:rsid w:val="00B519F0"/>
    <w:rPr>
      <w:snapToGrid w:val="0"/>
      <w:sz w:val="24"/>
      <w:szCs w:val="24"/>
    </w:rPr>
  </w:style>
  <w:style w:type="paragraph" w:styleId="CommentSubject">
    <w:name w:val="annotation subject"/>
    <w:basedOn w:val="CommentText"/>
    <w:next w:val="CommentText"/>
    <w:link w:val="CommentSubjectChar"/>
    <w:uiPriority w:val="99"/>
    <w:semiHidden/>
    <w:unhideWhenUsed/>
    <w:rsid w:val="00B519F0"/>
    <w:rPr>
      <w:b/>
      <w:bCs/>
    </w:rPr>
  </w:style>
  <w:style w:type="character" w:customStyle="1" w:styleId="CommentSubjectChar">
    <w:name w:val="Comment Subject Char"/>
    <w:link w:val="CommentSubject"/>
    <w:uiPriority w:val="99"/>
    <w:semiHidden/>
    <w:rsid w:val="00B519F0"/>
    <w:rPr>
      <w:b/>
      <w:bCs/>
      <w:snapToGrid w:val="0"/>
      <w:sz w:val="24"/>
      <w:szCs w:val="24"/>
    </w:rPr>
  </w:style>
  <w:style w:type="paragraph" w:styleId="NormalWeb">
    <w:name w:val="Normal (Web)"/>
    <w:basedOn w:val="Normal"/>
    <w:uiPriority w:val="99"/>
    <w:unhideWhenUsed/>
    <w:rsid w:val="00D31E5F"/>
    <w:pPr>
      <w:widowControl/>
      <w:spacing w:before="100" w:beforeAutospacing="1" w:after="100" w:afterAutospacing="1"/>
    </w:pPr>
    <w:rPr>
      <w:rFonts w:ascii="Times" w:hAnsi="Times"/>
      <w:snapToGrid/>
      <w:sz w:val="20"/>
    </w:rPr>
  </w:style>
  <w:style w:type="character" w:styleId="FollowedHyperlink">
    <w:name w:val="FollowedHyperlink"/>
    <w:uiPriority w:val="99"/>
    <w:semiHidden/>
    <w:unhideWhenUsed/>
    <w:rsid w:val="00D31E5F"/>
    <w:rPr>
      <w:color w:val="800080"/>
      <w:u w:val="single"/>
    </w:rPr>
  </w:style>
  <w:style w:type="paragraph" w:customStyle="1" w:styleId="ColorfulShading-Accent11">
    <w:name w:val="Colorful Shading - Accent 11"/>
    <w:hidden/>
    <w:uiPriority w:val="71"/>
    <w:rsid w:val="00722CC4"/>
    <w:rPr>
      <w:snapToGrid w:val="0"/>
      <w:sz w:val="24"/>
    </w:rPr>
  </w:style>
  <w:style w:type="paragraph" w:styleId="Revision">
    <w:name w:val="Revision"/>
    <w:hidden/>
    <w:uiPriority w:val="99"/>
    <w:semiHidden/>
    <w:rsid w:val="0052701D"/>
    <w:rPr>
      <w:snapToGrid w:val="0"/>
      <w:sz w:val="24"/>
    </w:rPr>
  </w:style>
  <w:style w:type="paragraph" w:styleId="ListParagraph">
    <w:name w:val="List Paragraph"/>
    <w:basedOn w:val="Normal"/>
    <w:uiPriority w:val="34"/>
    <w:qFormat/>
    <w:rsid w:val="00D94D41"/>
    <w:pPr>
      <w:ind w:left="720"/>
    </w:pPr>
  </w:style>
  <w:style w:type="character" w:customStyle="1" w:styleId="Heading4Char">
    <w:name w:val="Heading 4 Char"/>
    <w:basedOn w:val="DefaultParagraphFont"/>
    <w:link w:val="Heading4"/>
    <w:uiPriority w:val="1"/>
    <w:semiHidden/>
    <w:rsid w:val="00E37B5D"/>
    <w:rPr>
      <w:rFonts w:cstheme="minorBidi"/>
      <w:sz w:val="24"/>
      <w:szCs w:val="24"/>
    </w:rPr>
  </w:style>
  <w:style w:type="character" w:customStyle="1" w:styleId="NoSpacingChar">
    <w:name w:val="No Spacing Char"/>
    <w:basedOn w:val="DefaultParagraphFont"/>
    <w:link w:val="NoSpacing"/>
    <w:uiPriority w:val="1"/>
    <w:rsid w:val="002F013B"/>
    <w:rPr>
      <w:snapToGrid w:val="0"/>
      <w:sz w:val="24"/>
    </w:rPr>
  </w:style>
  <w:style w:type="table" w:styleId="TableGrid">
    <w:name w:val="Table Grid"/>
    <w:basedOn w:val="TableNormal"/>
    <w:uiPriority w:val="59"/>
    <w:rsid w:val="00BC4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C45C2"/>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
    <w:name w:val="Light List"/>
    <w:basedOn w:val="TableNormal"/>
    <w:uiPriority w:val="61"/>
    <w:rsid w:val="00BC45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A068AD"/>
    <w:rPr>
      <w:rFonts w:asciiTheme="majorHAnsi" w:eastAsiaTheme="majorEastAsia" w:hAnsiTheme="majorHAnsi" w:cstheme="majorBidi"/>
      <w:b/>
      <w:bCs/>
      <w:color w:val="2E74B5" w:themeColor="accent1" w:themeShade="BF"/>
      <w:sz w:val="28"/>
      <w:szCs w:val="28"/>
      <w:lang w:eastAsia="ja-JP"/>
    </w:rPr>
  </w:style>
  <w:style w:type="paragraph" w:styleId="TOCHeading">
    <w:name w:val="TOC Heading"/>
    <w:basedOn w:val="Heading1"/>
    <w:next w:val="Normal"/>
    <w:uiPriority w:val="39"/>
    <w:semiHidden/>
    <w:unhideWhenUsed/>
    <w:qFormat/>
    <w:rsid w:val="00CD5C25"/>
    <w:pPr>
      <w:outlineLvl w:val="9"/>
    </w:pPr>
  </w:style>
  <w:style w:type="paragraph" w:styleId="TOC2">
    <w:name w:val="toc 2"/>
    <w:basedOn w:val="Normal"/>
    <w:next w:val="Normal"/>
    <w:autoRedefine/>
    <w:uiPriority w:val="39"/>
    <w:semiHidden/>
    <w:unhideWhenUsed/>
    <w:qFormat/>
    <w:rsid w:val="00CD5C25"/>
    <w:pPr>
      <w:widowControl/>
      <w:spacing w:after="100" w:line="276" w:lineRule="auto"/>
      <w:ind w:left="220"/>
    </w:pPr>
    <w:rPr>
      <w:rFonts w:asciiTheme="minorHAnsi" w:eastAsiaTheme="minorEastAsia" w:hAnsiTheme="minorHAnsi" w:cstheme="minorBidi"/>
      <w:snapToGrid/>
      <w:sz w:val="22"/>
      <w:szCs w:val="22"/>
      <w:lang w:eastAsia="ja-JP"/>
    </w:rPr>
  </w:style>
  <w:style w:type="paragraph" w:styleId="TOC1">
    <w:name w:val="toc 1"/>
    <w:basedOn w:val="Normal"/>
    <w:next w:val="Normal"/>
    <w:autoRedefine/>
    <w:uiPriority w:val="39"/>
    <w:unhideWhenUsed/>
    <w:qFormat/>
    <w:rsid w:val="006F735B"/>
    <w:pPr>
      <w:widowControl/>
      <w:spacing w:after="100" w:line="276" w:lineRule="auto"/>
      <w:outlineLvl w:val="0"/>
    </w:pPr>
    <w:rPr>
      <w:rFonts w:eastAsiaTheme="minorEastAsia"/>
      <w:b/>
      <w:bCs/>
      <w:snapToGrid/>
      <w:szCs w:val="24"/>
      <w:lang w:eastAsia="ja-JP"/>
    </w:rPr>
  </w:style>
  <w:style w:type="paragraph" w:styleId="TOC3">
    <w:name w:val="toc 3"/>
    <w:basedOn w:val="Normal"/>
    <w:next w:val="Normal"/>
    <w:autoRedefine/>
    <w:uiPriority w:val="39"/>
    <w:semiHidden/>
    <w:unhideWhenUsed/>
    <w:qFormat/>
    <w:rsid w:val="00CD5C25"/>
    <w:pPr>
      <w:widowControl/>
      <w:spacing w:after="100" w:line="276" w:lineRule="auto"/>
      <w:ind w:left="440"/>
    </w:pPr>
    <w:rPr>
      <w:rFonts w:asciiTheme="minorHAnsi" w:eastAsiaTheme="minorEastAsia" w:hAnsiTheme="minorHAnsi" w:cstheme="minorBidi"/>
      <w:snapToGrid/>
      <w:sz w:val="22"/>
      <w:szCs w:val="22"/>
      <w:lang w:eastAsia="ja-JP"/>
    </w:rPr>
  </w:style>
  <w:style w:type="character" w:customStyle="1" w:styleId="Heading2Char">
    <w:name w:val="Heading 2 Char"/>
    <w:basedOn w:val="DefaultParagraphFont"/>
    <w:link w:val="Heading2"/>
    <w:uiPriority w:val="9"/>
    <w:semiHidden/>
    <w:rsid w:val="00CD5C25"/>
    <w:rPr>
      <w:rFonts w:asciiTheme="majorHAnsi" w:eastAsiaTheme="majorEastAsia" w:hAnsiTheme="majorHAnsi" w:cstheme="majorBidi"/>
      <w:b/>
      <w:bCs/>
      <w:snapToGrid w:val="0"/>
      <w:color w:val="5B9BD5" w:themeColor="accent1"/>
      <w:sz w:val="26"/>
      <w:szCs w:val="26"/>
    </w:rPr>
  </w:style>
  <w:style w:type="paragraph" w:styleId="FootnoteText">
    <w:name w:val="footnote text"/>
    <w:basedOn w:val="Normal"/>
    <w:link w:val="FootnoteTextChar"/>
    <w:uiPriority w:val="99"/>
    <w:unhideWhenUsed/>
    <w:rsid w:val="00C544F2"/>
    <w:rPr>
      <w:szCs w:val="24"/>
    </w:rPr>
  </w:style>
  <w:style w:type="character" w:customStyle="1" w:styleId="FootnoteTextChar">
    <w:name w:val="Footnote Text Char"/>
    <w:basedOn w:val="DefaultParagraphFont"/>
    <w:link w:val="FootnoteText"/>
    <w:uiPriority w:val="99"/>
    <w:rsid w:val="00C544F2"/>
    <w:rPr>
      <w:snapToGrid w:val="0"/>
      <w:sz w:val="24"/>
      <w:szCs w:val="24"/>
    </w:rPr>
  </w:style>
  <w:style w:type="paragraph" w:customStyle="1" w:styleId="Default">
    <w:name w:val="Default"/>
    <w:rsid w:val="00AC57F9"/>
    <w:pPr>
      <w:widowControl w:val="0"/>
      <w:autoSpaceDE w:val="0"/>
      <w:autoSpaceDN w:val="0"/>
      <w:adjustRightInd w:val="0"/>
    </w:pPr>
    <w:rPr>
      <w:rFonts w:eastAsia="Calibri"/>
      <w:color w:val="000000"/>
      <w:sz w:val="24"/>
      <w:szCs w:val="24"/>
    </w:rPr>
  </w:style>
  <w:style w:type="character" w:customStyle="1" w:styleId="apple-converted-space">
    <w:name w:val="apple-converted-space"/>
    <w:basedOn w:val="DefaultParagraphFont"/>
    <w:rsid w:val="00A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77973">
      <w:bodyDiv w:val="1"/>
      <w:marLeft w:val="0"/>
      <w:marRight w:val="0"/>
      <w:marTop w:val="0"/>
      <w:marBottom w:val="0"/>
      <w:divBdr>
        <w:top w:val="none" w:sz="0" w:space="0" w:color="auto"/>
        <w:left w:val="none" w:sz="0" w:space="0" w:color="auto"/>
        <w:bottom w:val="none" w:sz="0" w:space="0" w:color="auto"/>
        <w:right w:val="none" w:sz="0" w:space="0" w:color="auto"/>
      </w:divBdr>
    </w:div>
    <w:div w:id="59209595">
      <w:bodyDiv w:val="1"/>
      <w:marLeft w:val="0"/>
      <w:marRight w:val="0"/>
      <w:marTop w:val="0"/>
      <w:marBottom w:val="0"/>
      <w:divBdr>
        <w:top w:val="none" w:sz="0" w:space="0" w:color="auto"/>
        <w:left w:val="none" w:sz="0" w:space="0" w:color="auto"/>
        <w:bottom w:val="none" w:sz="0" w:space="0" w:color="auto"/>
        <w:right w:val="none" w:sz="0" w:space="0" w:color="auto"/>
      </w:divBdr>
      <w:divsChild>
        <w:div w:id="401755178">
          <w:marLeft w:val="0"/>
          <w:marRight w:val="0"/>
          <w:marTop w:val="0"/>
          <w:marBottom w:val="0"/>
          <w:divBdr>
            <w:top w:val="none" w:sz="0" w:space="0" w:color="auto"/>
            <w:left w:val="none" w:sz="0" w:space="0" w:color="auto"/>
            <w:bottom w:val="none" w:sz="0" w:space="0" w:color="auto"/>
            <w:right w:val="none" w:sz="0" w:space="0" w:color="auto"/>
          </w:divBdr>
          <w:divsChild>
            <w:div w:id="1100680987">
              <w:marLeft w:val="0"/>
              <w:marRight w:val="0"/>
              <w:marTop w:val="0"/>
              <w:marBottom w:val="0"/>
              <w:divBdr>
                <w:top w:val="none" w:sz="0" w:space="0" w:color="auto"/>
                <w:left w:val="none" w:sz="0" w:space="0" w:color="auto"/>
                <w:bottom w:val="none" w:sz="0" w:space="0" w:color="auto"/>
                <w:right w:val="none" w:sz="0" w:space="0" w:color="auto"/>
              </w:divBdr>
              <w:divsChild>
                <w:div w:id="4923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2527">
      <w:bodyDiv w:val="1"/>
      <w:marLeft w:val="0"/>
      <w:marRight w:val="0"/>
      <w:marTop w:val="0"/>
      <w:marBottom w:val="0"/>
      <w:divBdr>
        <w:top w:val="none" w:sz="0" w:space="0" w:color="auto"/>
        <w:left w:val="none" w:sz="0" w:space="0" w:color="auto"/>
        <w:bottom w:val="none" w:sz="0" w:space="0" w:color="auto"/>
        <w:right w:val="none" w:sz="0" w:space="0" w:color="auto"/>
      </w:divBdr>
      <w:divsChild>
        <w:div w:id="584219118">
          <w:marLeft w:val="0"/>
          <w:marRight w:val="0"/>
          <w:marTop w:val="0"/>
          <w:marBottom w:val="0"/>
          <w:divBdr>
            <w:top w:val="none" w:sz="0" w:space="0" w:color="auto"/>
            <w:left w:val="none" w:sz="0" w:space="0" w:color="auto"/>
            <w:bottom w:val="none" w:sz="0" w:space="0" w:color="auto"/>
            <w:right w:val="none" w:sz="0" w:space="0" w:color="auto"/>
          </w:divBdr>
          <w:divsChild>
            <w:div w:id="1054548698">
              <w:marLeft w:val="0"/>
              <w:marRight w:val="0"/>
              <w:marTop w:val="0"/>
              <w:marBottom w:val="0"/>
              <w:divBdr>
                <w:top w:val="none" w:sz="0" w:space="0" w:color="auto"/>
                <w:left w:val="none" w:sz="0" w:space="0" w:color="auto"/>
                <w:bottom w:val="none" w:sz="0" w:space="0" w:color="auto"/>
                <w:right w:val="none" w:sz="0" w:space="0" w:color="auto"/>
              </w:divBdr>
              <w:divsChild>
                <w:div w:id="489177334">
                  <w:marLeft w:val="0"/>
                  <w:marRight w:val="0"/>
                  <w:marTop w:val="0"/>
                  <w:marBottom w:val="0"/>
                  <w:divBdr>
                    <w:top w:val="none" w:sz="0" w:space="0" w:color="auto"/>
                    <w:left w:val="none" w:sz="0" w:space="0" w:color="auto"/>
                    <w:bottom w:val="none" w:sz="0" w:space="0" w:color="auto"/>
                    <w:right w:val="none" w:sz="0" w:space="0" w:color="auto"/>
                  </w:divBdr>
                </w:div>
              </w:divsChild>
            </w:div>
            <w:div w:id="1523082378">
              <w:marLeft w:val="0"/>
              <w:marRight w:val="0"/>
              <w:marTop w:val="0"/>
              <w:marBottom w:val="0"/>
              <w:divBdr>
                <w:top w:val="none" w:sz="0" w:space="0" w:color="auto"/>
                <w:left w:val="none" w:sz="0" w:space="0" w:color="auto"/>
                <w:bottom w:val="none" w:sz="0" w:space="0" w:color="auto"/>
                <w:right w:val="none" w:sz="0" w:space="0" w:color="auto"/>
              </w:divBdr>
              <w:divsChild>
                <w:div w:id="3010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6883">
          <w:marLeft w:val="0"/>
          <w:marRight w:val="0"/>
          <w:marTop w:val="0"/>
          <w:marBottom w:val="0"/>
          <w:divBdr>
            <w:top w:val="none" w:sz="0" w:space="0" w:color="auto"/>
            <w:left w:val="none" w:sz="0" w:space="0" w:color="auto"/>
            <w:bottom w:val="none" w:sz="0" w:space="0" w:color="auto"/>
            <w:right w:val="none" w:sz="0" w:space="0" w:color="auto"/>
          </w:divBdr>
          <w:divsChild>
            <w:div w:id="510414948">
              <w:marLeft w:val="0"/>
              <w:marRight w:val="0"/>
              <w:marTop w:val="0"/>
              <w:marBottom w:val="0"/>
              <w:divBdr>
                <w:top w:val="none" w:sz="0" w:space="0" w:color="auto"/>
                <w:left w:val="none" w:sz="0" w:space="0" w:color="auto"/>
                <w:bottom w:val="none" w:sz="0" w:space="0" w:color="auto"/>
                <w:right w:val="none" w:sz="0" w:space="0" w:color="auto"/>
              </w:divBdr>
              <w:divsChild>
                <w:div w:id="1181240489">
                  <w:marLeft w:val="0"/>
                  <w:marRight w:val="0"/>
                  <w:marTop w:val="0"/>
                  <w:marBottom w:val="0"/>
                  <w:divBdr>
                    <w:top w:val="none" w:sz="0" w:space="0" w:color="auto"/>
                    <w:left w:val="none" w:sz="0" w:space="0" w:color="auto"/>
                    <w:bottom w:val="none" w:sz="0" w:space="0" w:color="auto"/>
                    <w:right w:val="none" w:sz="0" w:space="0" w:color="auto"/>
                  </w:divBdr>
                </w:div>
              </w:divsChild>
            </w:div>
            <w:div w:id="511067836">
              <w:marLeft w:val="0"/>
              <w:marRight w:val="0"/>
              <w:marTop w:val="0"/>
              <w:marBottom w:val="0"/>
              <w:divBdr>
                <w:top w:val="none" w:sz="0" w:space="0" w:color="auto"/>
                <w:left w:val="none" w:sz="0" w:space="0" w:color="auto"/>
                <w:bottom w:val="none" w:sz="0" w:space="0" w:color="auto"/>
                <w:right w:val="none" w:sz="0" w:space="0" w:color="auto"/>
              </w:divBdr>
              <w:divsChild>
                <w:div w:id="49390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3802">
      <w:bodyDiv w:val="1"/>
      <w:marLeft w:val="0"/>
      <w:marRight w:val="0"/>
      <w:marTop w:val="0"/>
      <w:marBottom w:val="0"/>
      <w:divBdr>
        <w:top w:val="none" w:sz="0" w:space="0" w:color="auto"/>
        <w:left w:val="none" w:sz="0" w:space="0" w:color="auto"/>
        <w:bottom w:val="none" w:sz="0" w:space="0" w:color="auto"/>
        <w:right w:val="none" w:sz="0" w:space="0" w:color="auto"/>
      </w:divBdr>
      <w:divsChild>
        <w:div w:id="1523201972">
          <w:marLeft w:val="0"/>
          <w:marRight w:val="0"/>
          <w:marTop w:val="0"/>
          <w:marBottom w:val="0"/>
          <w:divBdr>
            <w:top w:val="none" w:sz="0" w:space="0" w:color="auto"/>
            <w:left w:val="none" w:sz="0" w:space="0" w:color="auto"/>
            <w:bottom w:val="none" w:sz="0" w:space="0" w:color="auto"/>
            <w:right w:val="none" w:sz="0" w:space="0" w:color="auto"/>
          </w:divBdr>
          <w:divsChild>
            <w:div w:id="1676228623">
              <w:marLeft w:val="0"/>
              <w:marRight w:val="0"/>
              <w:marTop w:val="0"/>
              <w:marBottom w:val="0"/>
              <w:divBdr>
                <w:top w:val="none" w:sz="0" w:space="0" w:color="auto"/>
                <w:left w:val="none" w:sz="0" w:space="0" w:color="auto"/>
                <w:bottom w:val="none" w:sz="0" w:space="0" w:color="auto"/>
                <w:right w:val="none" w:sz="0" w:space="0" w:color="auto"/>
              </w:divBdr>
              <w:divsChild>
                <w:div w:id="1053308040">
                  <w:marLeft w:val="0"/>
                  <w:marRight w:val="0"/>
                  <w:marTop w:val="0"/>
                  <w:marBottom w:val="0"/>
                  <w:divBdr>
                    <w:top w:val="none" w:sz="0" w:space="0" w:color="auto"/>
                    <w:left w:val="none" w:sz="0" w:space="0" w:color="auto"/>
                    <w:bottom w:val="none" w:sz="0" w:space="0" w:color="auto"/>
                    <w:right w:val="none" w:sz="0" w:space="0" w:color="auto"/>
                  </w:divBdr>
                </w:div>
              </w:divsChild>
            </w:div>
            <w:div w:id="56320573">
              <w:marLeft w:val="0"/>
              <w:marRight w:val="0"/>
              <w:marTop w:val="0"/>
              <w:marBottom w:val="0"/>
              <w:divBdr>
                <w:top w:val="none" w:sz="0" w:space="0" w:color="auto"/>
                <w:left w:val="none" w:sz="0" w:space="0" w:color="auto"/>
                <w:bottom w:val="none" w:sz="0" w:space="0" w:color="auto"/>
                <w:right w:val="none" w:sz="0" w:space="0" w:color="auto"/>
              </w:divBdr>
              <w:divsChild>
                <w:div w:id="9780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5865">
      <w:bodyDiv w:val="1"/>
      <w:marLeft w:val="0"/>
      <w:marRight w:val="0"/>
      <w:marTop w:val="0"/>
      <w:marBottom w:val="0"/>
      <w:divBdr>
        <w:top w:val="none" w:sz="0" w:space="0" w:color="auto"/>
        <w:left w:val="none" w:sz="0" w:space="0" w:color="auto"/>
        <w:bottom w:val="none" w:sz="0" w:space="0" w:color="auto"/>
        <w:right w:val="none" w:sz="0" w:space="0" w:color="auto"/>
      </w:divBdr>
      <w:divsChild>
        <w:div w:id="426075667">
          <w:marLeft w:val="0"/>
          <w:marRight w:val="0"/>
          <w:marTop w:val="0"/>
          <w:marBottom w:val="0"/>
          <w:divBdr>
            <w:top w:val="none" w:sz="0" w:space="0" w:color="auto"/>
            <w:left w:val="none" w:sz="0" w:space="0" w:color="auto"/>
            <w:bottom w:val="none" w:sz="0" w:space="0" w:color="auto"/>
            <w:right w:val="none" w:sz="0" w:space="0" w:color="auto"/>
          </w:divBdr>
          <w:divsChild>
            <w:div w:id="89814992">
              <w:marLeft w:val="0"/>
              <w:marRight w:val="0"/>
              <w:marTop w:val="0"/>
              <w:marBottom w:val="0"/>
              <w:divBdr>
                <w:top w:val="none" w:sz="0" w:space="0" w:color="auto"/>
                <w:left w:val="none" w:sz="0" w:space="0" w:color="auto"/>
                <w:bottom w:val="none" w:sz="0" w:space="0" w:color="auto"/>
                <w:right w:val="none" w:sz="0" w:space="0" w:color="auto"/>
              </w:divBdr>
              <w:divsChild>
                <w:div w:id="21303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8564">
      <w:bodyDiv w:val="1"/>
      <w:marLeft w:val="0"/>
      <w:marRight w:val="0"/>
      <w:marTop w:val="0"/>
      <w:marBottom w:val="0"/>
      <w:divBdr>
        <w:top w:val="none" w:sz="0" w:space="0" w:color="auto"/>
        <w:left w:val="none" w:sz="0" w:space="0" w:color="auto"/>
        <w:bottom w:val="none" w:sz="0" w:space="0" w:color="auto"/>
        <w:right w:val="none" w:sz="0" w:space="0" w:color="auto"/>
      </w:divBdr>
      <w:divsChild>
        <w:div w:id="1265187020">
          <w:marLeft w:val="0"/>
          <w:marRight w:val="0"/>
          <w:marTop w:val="0"/>
          <w:marBottom w:val="0"/>
          <w:divBdr>
            <w:top w:val="none" w:sz="0" w:space="0" w:color="auto"/>
            <w:left w:val="none" w:sz="0" w:space="0" w:color="auto"/>
            <w:bottom w:val="none" w:sz="0" w:space="0" w:color="auto"/>
            <w:right w:val="none" w:sz="0" w:space="0" w:color="auto"/>
          </w:divBdr>
          <w:divsChild>
            <w:div w:id="510098456">
              <w:marLeft w:val="0"/>
              <w:marRight w:val="0"/>
              <w:marTop w:val="0"/>
              <w:marBottom w:val="0"/>
              <w:divBdr>
                <w:top w:val="none" w:sz="0" w:space="0" w:color="auto"/>
                <w:left w:val="none" w:sz="0" w:space="0" w:color="auto"/>
                <w:bottom w:val="none" w:sz="0" w:space="0" w:color="auto"/>
                <w:right w:val="none" w:sz="0" w:space="0" w:color="auto"/>
              </w:divBdr>
              <w:divsChild>
                <w:div w:id="1639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2241">
      <w:bodyDiv w:val="1"/>
      <w:marLeft w:val="0"/>
      <w:marRight w:val="0"/>
      <w:marTop w:val="0"/>
      <w:marBottom w:val="0"/>
      <w:divBdr>
        <w:top w:val="none" w:sz="0" w:space="0" w:color="auto"/>
        <w:left w:val="none" w:sz="0" w:space="0" w:color="auto"/>
        <w:bottom w:val="none" w:sz="0" w:space="0" w:color="auto"/>
        <w:right w:val="none" w:sz="0" w:space="0" w:color="auto"/>
      </w:divBdr>
      <w:divsChild>
        <w:div w:id="560406283">
          <w:marLeft w:val="0"/>
          <w:marRight w:val="0"/>
          <w:marTop w:val="0"/>
          <w:marBottom w:val="0"/>
          <w:divBdr>
            <w:top w:val="none" w:sz="0" w:space="0" w:color="auto"/>
            <w:left w:val="none" w:sz="0" w:space="0" w:color="auto"/>
            <w:bottom w:val="none" w:sz="0" w:space="0" w:color="auto"/>
            <w:right w:val="none" w:sz="0" w:space="0" w:color="auto"/>
          </w:divBdr>
          <w:divsChild>
            <w:div w:id="664019244">
              <w:marLeft w:val="0"/>
              <w:marRight w:val="0"/>
              <w:marTop w:val="0"/>
              <w:marBottom w:val="0"/>
              <w:divBdr>
                <w:top w:val="none" w:sz="0" w:space="0" w:color="auto"/>
                <w:left w:val="none" w:sz="0" w:space="0" w:color="auto"/>
                <w:bottom w:val="none" w:sz="0" w:space="0" w:color="auto"/>
                <w:right w:val="none" w:sz="0" w:space="0" w:color="auto"/>
              </w:divBdr>
              <w:divsChild>
                <w:div w:id="205246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6076">
      <w:bodyDiv w:val="1"/>
      <w:marLeft w:val="0"/>
      <w:marRight w:val="0"/>
      <w:marTop w:val="0"/>
      <w:marBottom w:val="0"/>
      <w:divBdr>
        <w:top w:val="none" w:sz="0" w:space="0" w:color="auto"/>
        <w:left w:val="none" w:sz="0" w:space="0" w:color="auto"/>
        <w:bottom w:val="none" w:sz="0" w:space="0" w:color="auto"/>
        <w:right w:val="none" w:sz="0" w:space="0" w:color="auto"/>
      </w:divBdr>
      <w:divsChild>
        <w:div w:id="1755779043">
          <w:marLeft w:val="0"/>
          <w:marRight w:val="0"/>
          <w:marTop w:val="0"/>
          <w:marBottom w:val="0"/>
          <w:divBdr>
            <w:top w:val="none" w:sz="0" w:space="0" w:color="auto"/>
            <w:left w:val="none" w:sz="0" w:space="0" w:color="auto"/>
            <w:bottom w:val="none" w:sz="0" w:space="0" w:color="auto"/>
            <w:right w:val="none" w:sz="0" w:space="0" w:color="auto"/>
          </w:divBdr>
          <w:divsChild>
            <w:div w:id="1391995866">
              <w:marLeft w:val="0"/>
              <w:marRight w:val="0"/>
              <w:marTop w:val="0"/>
              <w:marBottom w:val="0"/>
              <w:divBdr>
                <w:top w:val="none" w:sz="0" w:space="0" w:color="auto"/>
                <w:left w:val="none" w:sz="0" w:space="0" w:color="auto"/>
                <w:bottom w:val="none" w:sz="0" w:space="0" w:color="auto"/>
                <w:right w:val="none" w:sz="0" w:space="0" w:color="auto"/>
              </w:divBdr>
              <w:divsChild>
                <w:div w:id="10779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0921">
      <w:bodyDiv w:val="1"/>
      <w:marLeft w:val="0"/>
      <w:marRight w:val="0"/>
      <w:marTop w:val="0"/>
      <w:marBottom w:val="0"/>
      <w:divBdr>
        <w:top w:val="none" w:sz="0" w:space="0" w:color="auto"/>
        <w:left w:val="none" w:sz="0" w:space="0" w:color="auto"/>
        <w:bottom w:val="none" w:sz="0" w:space="0" w:color="auto"/>
        <w:right w:val="none" w:sz="0" w:space="0" w:color="auto"/>
      </w:divBdr>
      <w:divsChild>
        <w:div w:id="466361541">
          <w:marLeft w:val="0"/>
          <w:marRight w:val="0"/>
          <w:marTop w:val="0"/>
          <w:marBottom w:val="0"/>
          <w:divBdr>
            <w:top w:val="none" w:sz="0" w:space="0" w:color="auto"/>
            <w:left w:val="none" w:sz="0" w:space="0" w:color="auto"/>
            <w:bottom w:val="none" w:sz="0" w:space="0" w:color="auto"/>
            <w:right w:val="none" w:sz="0" w:space="0" w:color="auto"/>
          </w:divBdr>
          <w:divsChild>
            <w:div w:id="881401141">
              <w:marLeft w:val="0"/>
              <w:marRight w:val="0"/>
              <w:marTop w:val="0"/>
              <w:marBottom w:val="0"/>
              <w:divBdr>
                <w:top w:val="none" w:sz="0" w:space="0" w:color="auto"/>
                <w:left w:val="none" w:sz="0" w:space="0" w:color="auto"/>
                <w:bottom w:val="none" w:sz="0" w:space="0" w:color="auto"/>
                <w:right w:val="none" w:sz="0" w:space="0" w:color="auto"/>
              </w:divBdr>
              <w:divsChild>
                <w:div w:id="872617059">
                  <w:marLeft w:val="0"/>
                  <w:marRight w:val="0"/>
                  <w:marTop w:val="0"/>
                  <w:marBottom w:val="0"/>
                  <w:divBdr>
                    <w:top w:val="none" w:sz="0" w:space="0" w:color="auto"/>
                    <w:left w:val="none" w:sz="0" w:space="0" w:color="auto"/>
                    <w:bottom w:val="none" w:sz="0" w:space="0" w:color="auto"/>
                    <w:right w:val="none" w:sz="0" w:space="0" w:color="auto"/>
                  </w:divBdr>
                </w:div>
              </w:divsChild>
            </w:div>
            <w:div w:id="1971280162">
              <w:marLeft w:val="0"/>
              <w:marRight w:val="0"/>
              <w:marTop w:val="0"/>
              <w:marBottom w:val="0"/>
              <w:divBdr>
                <w:top w:val="none" w:sz="0" w:space="0" w:color="auto"/>
                <w:left w:val="none" w:sz="0" w:space="0" w:color="auto"/>
                <w:bottom w:val="none" w:sz="0" w:space="0" w:color="auto"/>
                <w:right w:val="none" w:sz="0" w:space="0" w:color="auto"/>
              </w:divBdr>
              <w:divsChild>
                <w:div w:id="2725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9527">
          <w:marLeft w:val="0"/>
          <w:marRight w:val="0"/>
          <w:marTop w:val="0"/>
          <w:marBottom w:val="0"/>
          <w:divBdr>
            <w:top w:val="none" w:sz="0" w:space="0" w:color="auto"/>
            <w:left w:val="none" w:sz="0" w:space="0" w:color="auto"/>
            <w:bottom w:val="none" w:sz="0" w:space="0" w:color="auto"/>
            <w:right w:val="none" w:sz="0" w:space="0" w:color="auto"/>
          </w:divBdr>
          <w:divsChild>
            <w:div w:id="1800950411">
              <w:marLeft w:val="0"/>
              <w:marRight w:val="0"/>
              <w:marTop w:val="0"/>
              <w:marBottom w:val="0"/>
              <w:divBdr>
                <w:top w:val="none" w:sz="0" w:space="0" w:color="auto"/>
                <w:left w:val="none" w:sz="0" w:space="0" w:color="auto"/>
                <w:bottom w:val="none" w:sz="0" w:space="0" w:color="auto"/>
                <w:right w:val="none" w:sz="0" w:space="0" w:color="auto"/>
              </w:divBdr>
              <w:divsChild>
                <w:div w:id="684746682">
                  <w:marLeft w:val="0"/>
                  <w:marRight w:val="0"/>
                  <w:marTop w:val="0"/>
                  <w:marBottom w:val="0"/>
                  <w:divBdr>
                    <w:top w:val="none" w:sz="0" w:space="0" w:color="auto"/>
                    <w:left w:val="none" w:sz="0" w:space="0" w:color="auto"/>
                    <w:bottom w:val="none" w:sz="0" w:space="0" w:color="auto"/>
                    <w:right w:val="none" w:sz="0" w:space="0" w:color="auto"/>
                  </w:divBdr>
                </w:div>
              </w:divsChild>
            </w:div>
            <w:div w:id="1680234156">
              <w:marLeft w:val="0"/>
              <w:marRight w:val="0"/>
              <w:marTop w:val="0"/>
              <w:marBottom w:val="0"/>
              <w:divBdr>
                <w:top w:val="none" w:sz="0" w:space="0" w:color="auto"/>
                <w:left w:val="none" w:sz="0" w:space="0" w:color="auto"/>
                <w:bottom w:val="none" w:sz="0" w:space="0" w:color="auto"/>
                <w:right w:val="none" w:sz="0" w:space="0" w:color="auto"/>
              </w:divBdr>
              <w:divsChild>
                <w:div w:id="125921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99333">
          <w:marLeft w:val="0"/>
          <w:marRight w:val="0"/>
          <w:marTop w:val="0"/>
          <w:marBottom w:val="0"/>
          <w:divBdr>
            <w:top w:val="none" w:sz="0" w:space="0" w:color="auto"/>
            <w:left w:val="none" w:sz="0" w:space="0" w:color="auto"/>
            <w:bottom w:val="none" w:sz="0" w:space="0" w:color="auto"/>
            <w:right w:val="none" w:sz="0" w:space="0" w:color="auto"/>
          </w:divBdr>
          <w:divsChild>
            <w:div w:id="1470440227">
              <w:marLeft w:val="0"/>
              <w:marRight w:val="0"/>
              <w:marTop w:val="0"/>
              <w:marBottom w:val="0"/>
              <w:divBdr>
                <w:top w:val="none" w:sz="0" w:space="0" w:color="auto"/>
                <w:left w:val="none" w:sz="0" w:space="0" w:color="auto"/>
                <w:bottom w:val="none" w:sz="0" w:space="0" w:color="auto"/>
                <w:right w:val="none" w:sz="0" w:space="0" w:color="auto"/>
              </w:divBdr>
              <w:divsChild>
                <w:div w:id="15359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1755">
      <w:bodyDiv w:val="1"/>
      <w:marLeft w:val="0"/>
      <w:marRight w:val="0"/>
      <w:marTop w:val="0"/>
      <w:marBottom w:val="0"/>
      <w:divBdr>
        <w:top w:val="none" w:sz="0" w:space="0" w:color="auto"/>
        <w:left w:val="none" w:sz="0" w:space="0" w:color="auto"/>
        <w:bottom w:val="none" w:sz="0" w:space="0" w:color="auto"/>
        <w:right w:val="none" w:sz="0" w:space="0" w:color="auto"/>
      </w:divBdr>
    </w:div>
    <w:div w:id="229537282">
      <w:bodyDiv w:val="1"/>
      <w:marLeft w:val="0"/>
      <w:marRight w:val="0"/>
      <w:marTop w:val="0"/>
      <w:marBottom w:val="0"/>
      <w:divBdr>
        <w:top w:val="none" w:sz="0" w:space="0" w:color="auto"/>
        <w:left w:val="none" w:sz="0" w:space="0" w:color="auto"/>
        <w:bottom w:val="none" w:sz="0" w:space="0" w:color="auto"/>
        <w:right w:val="none" w:sz="0" w:space="0" w:color="auto"/>
      </w:divBdr>
      <w:divsChild>
        <w:div w:id="888954814">
          <w:marLeft w:val="0"/>
          <w:marRight w:val="0"/>
          <w:marTop w:val="0"/>
          <w:marBottom w:val="0"/>
          <w:divBdr>
            <w:top w:val="none" w:sz="0" w:space="0" w:color="auto"/>
            <w:left w:val="none" w:sz="0" w:space="0" w:color="auto"/>
            <w:bottom w:val="none" w:sz="0" w:space="0" w:color="auto"/>
            <w:right w:val="none" w:sz="0" w:space="0" w:color="auto"/>
          </w:divBdr>
          <w:divsChild>
            <w:div w:id="943151312">
              <w:marLeft w:val="0"/>
              <w:marRight w:val="0"/>
              <w:marTop w:val="0"/>
              <w:marBottom w:val="0"/>
              <w:divBdr>
                <w:top w:val="none" w:sz="0" w:space="0" w:color="auto"/>
                <w:left w:val="none" w:sz="0" w:space="0" w:color="auto"/>
                <w:bottom w:val="none" w:sz="0" w:space="0" w:color="auto"/>
                <w:right w:val="none" w:sz="0" w:space="0" w:color="auto"/>
              </w:divBdr>
              <w:divsChild>
                <w:div w:id="847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13238">
      <w:bodyDiv w:val="1"/>
      <w:marLeft w:val="0"/>
      <w:marRight w:val="0"/>
      <w:marTop w:val="0"/>
      <w:marBottom w:val="0"/>
      <w:divBdr>
        <w:top w:val="none" w:sz="0" w:space="0" w:color="auto"/>
        <w:left w:val="none" w:sz="0" w:space="0" w:color="auto"/>
        <w:bottom w:val="none" w:sz="0" w:space="0" w:color="auto"/>
        <w:right w:val="none" w:sz="0" w:space="0" w:color="auto"/>
      </w:divBdr>
      <w:divsChild>
        <w:div w:id="1865438498">
          <w:marLeft w:val="0"/>
          <w:marRight w:val="0"/>
          <w:marTop w:val="0"/>
          <w:marBottom w:val="0"/>
          <w:divBdr>
            <w:top w:val="none" w:sz="0" w:space="0" w:color="auto"/>
            <w:left w:val="none" w:sz="0" w:space="0" w:color="auto"/>
            <w:bottom w:val="none" w:sz="0" w:space="0" w:color="auto"/>
            <w:right w:val="none" w:sz="0" w:space="0" w:color="auto"/>
          </w:divBdr>
          <w:divsChild>
            <w:div w:id="1618097595">
              <w:marLeft w:val="0"/>
              <w:marRight w:val="0"/>
              <w:marTop w:val="0"/>
              <w:marBottom w:val="0"/>
              <w:divBdr>
                <w:top w:val="none" w:sz="0" w:space="0" w:color="auto"/>
                <w:left w:val="none" w:sz="0" w:space="0" w:color="auto"/>
                <w:bottom w:val="none" w:sz="0" w:space="0" w:color="auto"/>
                <w:right w:val="none" w:sz="0" w:space="0" w:color="auto"/>
              </w:divBdr>
              <w:divsChild>
                <w:div w:id="183803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468810">
      <w:bodyDiv w:val="1"/>
      <w:marLeft w:val="0"/>
      <w:marRight w:val="0"/>
      <w:marTop w:val="0"/>
      <w:marBottom w:val="0"/>
      <w:divBdr>
        <w:top w:val="none" w:sz="0" w:space="0" w:color="auto"/>
        <w:left w:val="none" w:sz="0" w:space="0" w:color="auto"/>
        <w:bottom w:val="none" w:sz="0" w:space="0" w:color="auto"/>
        <w:right w:val="none" w:sz="0" w:space="0" w:color="auto"/>
      </w:divBdr>
      <w:divsChild>
        <w:div w:id="2136633425">
          <w:marLeft w:val="0"/>
          <w:marRight w:val="0"/>
          <w:marTop w:val="0"/>
          <w:marBottom w:val="0"/>
          <w:divBdr>
            <w:top w:val="none" w:sz="0" w:space="0" w:color="auto"/>
            <w:left w:val="none" w:sz="0" w:space="0" w:color="auto"/>
            <w:bottom w:val="none" w:sz="0" w:space="0" w:color="auto"/>
            <w:right w:val="none" w:sz="0" w:space="0" w:color="auto"/>
          </w:divBdr>
          <w:divsChild>
            <w:div w:id="1223058899">
              <w:marLeft w:val="0"/>
              <w:marRight w:val="0"/>
              <w:marTop w:val="0"/>
              <w:marBottom w:val="0"/>
              <w:divBdr>
                <w:top w:val="none" w:sz="0" w:space="0" w:color="auto"/>
                <w:left w:val="none" w:sz="0" w:space="0" w:color="auto"/>
                <w:bottom w:val="none" w:sz="0" w:space="0" w:color="auto"/>
                <w:right w:val="none" w:sz="0" w:space="0" w:color="auto"/>
              </w:divBdr>
              <w:divsChild>
                <w:div w:id="1579244115">
                  <w:marLeft w:val="0"/>
                  <w:marRight w:val="0"/>
                  <w:marTop w:val="0"/>
                  <w:marBottom w:val="0"/>
                  <w:divBdr>
                    <w:top w:val="none" w:sz="0" w:space="0" w:color="auto"/>
                    <w:left w:val="none" w:sz="0" w:space="0" w:color="auto"/>
                    <w:bottom w:val="none" w:sz="0" w:space="0" w:color="auto"/>
                    <w:right w:val="none" w:sz="0" w:space="0" w:color="auto"/>
                  </w:divBdr>
                  <w:divsChild>
                    <w:div w:id="18622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25869">
      <w:bodyDiv w:val="1"/>
      <w:marLeft w:val="0"/>
      <w:marRight w:val="0"/>
      <w:marTop w:val="0"/>
      <w:marBottom w:val="0"/>
      <w:divBdr>
        <w:top w:val="none" w:sz="0" w:space="0" w:color="auto"/>
        <w:left w:val="none" w:sz="0" w:space="0" w:color="auto"/>
        <w:bottom w:val="none" w:sz="0" w:space="0" w:color="auto"/>
        <w:right w:val="none" w:sz="0" w:space="0" w:color="auto"/>
      </w:divBdr>
      <w:divsChild>
        <w:div w:id="1508062592">
          <w:marLeft w:val="0"/>
          <w:marRight w:val="0"/>
          <w:marTop w:val="0"/>
          <w:marBottom w:val="0"/>
          <w:divBdr>
            <w:top w:val="none" w:sz="0" w:space="0" w:color="auto"/>
            <w:left w:val="none" w:sz="0" w:space="0" w:color="auto"/>
            <w:bottom w:val="none" w:sz="0" w:space="0" w:color="auto"/>
            <w:right w:val="none" w:sz="0" w:space="0" w:color="auto"/>
          </w:divBdr>
          <w:divsChild>
            <w:div w:id="1595090749">
              <w:marLeft w:val="0"/>
              <w:marRight w:val="0"/>
              <w:marTop w:val="0"/>
              <w:marBottom w:val="0"/>
              <w:divBdr>
                <w:top w:val="none" w:sz="0" w:space="0" w:color="auto"/>
                <w:left w:val="none" w:sz="0" w:space="0" w:color="auto"/>
                <w:bottom w:val="none" w:sz="0" w:space="0" w:color="auto"/>
                <w:right w:val="none" w:sz="0" w:space="0" w:color="auto"/>
              </w:divBdr>
              <w:divsChild>
                <w:div w:id="13556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78448">
      <w:bodyDiv w:val="1"/>
      <w:marLeft w:val="0"/>
      <w:marRight w:val="0"/>
      <w:marTop w:val="0"/>
      <w:marBottom w:val="0"/>
      <w:divBdr>
        <w:top w:val="none" w:sz="0" w:space="0" w:color="auto"/>
        <w:left w:val="none" w:sz="0" w:space="0" w:color="auto"/>
        <w:bottom w:val="none" w:sz="0" w:space="0" w:color="auto"/>
        <w:right w:val="none" w:sz="0" w:space="0" w:color="auto"/>
      </w:divBdr>
      <w:divsChild>
        <w:div w:id="1719743672">
          <w:marLeft w:val="0"/>
          <w:marRight w:val="0"/>
          <w:marTop w:val="0"/>
          <w:marBottom w:val="0"/>
          <w:divBdr>
            <w:top w:val="none" w:sz="0" w:space="0" w:color="auto"/>
            <w:left w:val="none" w:sz="0" w:space="0" w:color="auto"/>
            <w:bottom w:val="none" w:sz="0" w:space="0" w:color="auto"/>
            <w:right w:val="none" w:sz="0" w:space="0" w:color="auto"/>
          </w:divBdr>
          <w:divsChild>
            <w:div w:id="1909069688">
              <w:marLeft w:val="0"/>
              <w:marRight w:val="0"/>
              <w:marTop w:val="0"/>
              <w:marBottom w:val="0"/>
              <w:divBdr>
                <w:top w:val="none" w:sz="0" w:space="0" w:color="auto"/>
                <w:left w:val="none" w:sz="0" w:space="0" w:color="auto"/>
                <w:bottom w:val="none" w:sz="0" w:space="0" w:color="auto"/>
                <w:right w:val="none" w:sz="0" w:space="0" w:color="auto"/>
              </w:divBdr>
              <w:divsChild>
                <w:div w:id="12675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2773">
      <w:bodyDiv w:val="1"/>
      <w:marLeft w:val="0"/>
      <w:marRight w:val="0"/>
      <w:marTop w:val="0"/>
      <w:marBottom w:val="0"/>
      <w:divBdr>
        <w:top w:val="none" w:sz="0" w:space="0" w:color="auto"/>
        <w:left w:val="none" w:sz="0" w:space="0" w:color="auto"/>
        <w:bottom w:val="none" w:sz="0" w:space="0" w:color="auto"/>
        <w:right w:val="none" w:sz="0" w:space="0" w:color="auto"/>
      </w:divBdr>
      <w:divsChild>
        <w:div w:id="1722897631">
          <w:marLeft w:val="0"/>
          <w:marRight w:val="0"/>
          <w:marTop w:val="0"/>
          <w:marBottom w:val="0"/>
          <w:divBdr>
            <w:top w:val="none" w:sz="0" w:space="0" w:color="auto"/>
            <w:left w:val="none" w:sz="0" w:space="0" w:color="auto"/>
            <w:bottom w:val="none" w:sz="0" w:space="0" w:color="auto"/>
            <w:right w:val="none" w:sz="0" w:space="0" w:color="auto"/>
          </w:divBdr>
          <w:divsChild>
            <w:div w:id="2083015758">
              <w:marLeft w:val="0"/>
              <w:marRight w:val="0"/>
              <w:marTop w:val="0"/>
              <w:marBottom w:val="0"/>
              <w:divBdr>
                <w:top w:val="none" w:sz="0" w:space="0" w:color="auto"/>
                <w:left w:val="none" w:sz="0" w:space="0" w:color="auto"/>
                <w:bottom w:val="none" w:sz="0" w:space="0" w:color="auto"/>
                <w:right w:val="none" w:sz="0" w:space="0" w:color="auto"/>
              </w:divBdr>
              <w:divsChild>
                <w:div w:id="5103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966">
      <w:bodyDiv w:val="1"/>
      <w:marLeft w:val="0"/>
      <w:marRight w:val="0"/>
      <w:marTop w:val="0"/>
      <w:marBottom w:val="0"/>
      <w:divBdr>
        <w:top w:val="none" w:sz="0" w:space="0" w:color="auto"/>
        <w:left w:val="none" w:sz="0" w:space="0" w:color="auto"/>
        <w:bottom w:val="none" w:sz="0" w:space="0" w:color="auto"/>
        <w:right w:val="none" w:sz="0" w:space="0" w:color="auto"/>
      </w:divBdr>
      <w:divsChild>
        <w:div w:id="317534749">
          <w:marLeft w:val="0"/>
          <w:marRight w:val="0"/>
          <w:marTop w:val="0"/>
          <w:marBottom w:val="0"/>
          <w:divBdr>
            <w:top w:val="none" w:sz="0" w:space="0" w:color="auto"/>
            <w:left w:val="none" w:sz="0" w:space="0" w:color="auto"/>
            <w:bottom w:val="none" w:sz="0" w:space="0" w:color="auto"/>
            <w:right w:val="none" w:sz="0" w:space="0" w:color="auto"/>
          </w:divBdr>
          <w:divsChild>
            <w:div w:id="2116171350">
              <w:marLeft w:val="0"/>
              <w:marRight w:val="0"/>
              <w:marTop w:val="0"/>
              <w:marBottom w:val="0"/>
              <w:divBdr>
                <w:top w:val="none" w:sz="0" w:space="0" w:color="auto"/>
                <w:left w:val="none" w:sz="0" w:space="0" w:color="auto"/>
                <w:bottom w:val="none" w:sz="0" w:space="0" w:color="auto"/>
                <w:right w:val="none" w:sz="0" w:space="0" w:color="auto"/>
              </w:divBdr>
              <w:divsChild>
                <w:div w:id="22796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01324">
      <w:bodyDiv w:val="1"/>
      <w:marLeft w:val="0"/>
      <w:marRight w:val="0"/>
      <w:marTop w:val="0"/>
      <w:marBottom w:val="0"/>
      <w:divBdr>
        <w:top w:val="none" w:sz="0" w:space="0" w:color="auto"/>
        <w:left w:val="none" w:sz="0" w:space="0" w:color="auto"/>
        <w:bottom w:val="none" w:sz="0" w:space="0" w:color="auto"/>
        <w:right w:val="none" w:sz="0" w:space="0" w:color="auto"/>
      </w:divBdr>
      <w:divsChild>
        <w:div w:id="920334159">
          <w:marLeft w:val="0"/>
          <w:marRight w:val="0"/>
          <w:marTop w:val="0"/>
          <w:marBottom w:val="0"/>
          <w:divBdr>
            <w:top w:val="none" w:sz="0" w:space="0" w:color="auto"/>
            <w:left w:val="none" w:sz="0" w:space="0" w:color="auto"/>
            <w:bottom w:val="none" w:sz="0" w:space="0" w:color="auto"/>
            <w:right w:val="none" w:sz="0" w:space="0" w:color="auto"/>
          </w:divBdr>
          <w:divsChild>
            <w:div w:id="1073508858">
              <w:marLeft w:val="0"/>
              <w:marRight w:val="0"/>
              <w:marTop w:val="0"/>
              <w:marBottom w:val="0"/>
              <w:divBdr>
                <w:top w:val="none" w:sz="0" w:space="0" w:color="auto"/>
                <w:left w:val="none" w:sz="0" w:space="0" w:color="auto"/>
                <w:bottom w:val="none" w:sz="0" w:space="0" w:color="auto"/>
                <w:right w:val="none" w:sz="0" w:space="0" w:color="auto"/>
              </w:divBdr>
              <w:divsChild>
                <w:div w:id="13113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154405">
      <w:bodyDiv w:val="1"/>
      <w:marLeft w:val="0"/>
      <w:marRight w:val="0"/>
      <w:marTop w:val="0"/>
      <w:marBottom w:val="0"/>
      <w:divBdr>
        <w:top w:val="none" w:sz="0" w:space="0" w:color="auto"/>
        <w:left w:val="none" w:sz="0" w:space="0" w:color="auto"/>
        <w:bottom w:val="none" w:sz="0" w:space="0" w:color="auto"/>
        <w:right w:val="none" w:sz="0" w:space="0" w:color="auto"/>
      </w:divBdr>
      <w:divsChild>
        <w:div w:id="1948348084">
          <w:marLeft w:val="0"/>
          <w:marRight w:val="0"/>
          <w:marTop w:val="0"/>
          <w:marBottom w:val="0"/>
          <w:divBdr>
            <w:top w:val="none" w:sz="0" w:space="0" w:color="auto"/>
            <w:left w:val="none" w:sz="0" w:space="0" w:color="auto"/>
            <w:bottom w:val="none" w:sz="0" w:space="0" w:color="auto"/>
            <w:right w:val="none" w:sz="0" w:space="0" w:color="auto"/>
          </w:divBdr>
          <w:divsChild>
            <w:div w:id="1542208532">
              <w:marLeft w:val="0"/>
              <w:marRight w:val="0"/>
              <w:marTop w:val="0"/>
              <w:marBottom w:val="0"/>
              <w:divBdr>
                <w:top w:val="none" w:sz="0" w:space="0" w:color="auto"/>
                <w:left w:val="none" w:sz="0" w:space="0" w:color="auto"/>
                <w:bottom w:val="none" w:sz="0" w:space="0" w:color="auto"/>
                <w:right w:val="none" w:sz="0" w:space="0" w:color="auto"/>
              </w:divBdr>
              <w:divsChild>
                <w:div w:id="439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367580">
      <w:bodyDiv w:val="1"/>
      <w:marLeft w:val="0"/>
      <w:marRight w:val="0"/>
      <w:marTop w:val="0"/>
      <w:marBottom w:val="0"/>
      <w:divBdr>
        <w:top w:val="none" w:sz="0" w:space="0" w:color="auto"/>
        <w:left w:val="none" w:sz="0" w:space="0" w:color="auto"/>
        <w:bottom w:val="none" w:sz="0" w:space="0" w:color="auto"/>
        <w:right w:val="none" w:sz="0" w:space="0" w:color="auto"/>
      </w:divBdr>
      <w:divsChild>
        <w:div w:id="1291865808">
          <w:marLeft w:val="0"/>
          <w:marRight w:val="0"/>
          <w:marTop w:val="0"/>
          <w:marBottom w:val="0"/>
          <w:divBdr>
            <w:top w:val="none" w:sz="0" w:space="0" w:color="auto"/>
            <w:left w:val="none" w:sz="0" w:space="0" w:color="auto"/>
            <w:bottom w:val="none" w:sz="0" w:space="0" w:color="auto"/>
            <w:right w:val="none" w:sz="0" w:space="0" w:color="auto"/>
          </w:divBdr>
          <w:divsChild>
            <w:div w:id="61562738">
              <w:marLeft w:val="0"/>
              <w:marRight w:val="0"/>
              <w:marTop w:val="0"/>
              <w:marBottom w:val="0"/>
              <w:divBdr>
                <w:top w:val="none" w:sz="0" w:space="0" w:color="auto"/>
                <w:left w:val="none" w:sz="0" w:space="0" w:color="auto"/>
                <w:bottom w:val="none" w:sz="0" w:space="0" w:color="auto"/>
                <w:right w:val="none" w:sz="0" w:space="0" w:color="auto"/>
              </w:divBdr>
              <w:divsChild>
                <w:div w:id="34783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07344">
      <w:bodyDiv w:val="1"/>
      <w:marLeft w:val="0"/>
      <w:marRight w:val="0"/>
      <w:marTop w:val="0"/>
      <w:marBottom w:val="0"/>
      <w:divBdr>
        <w:top w:val="none" w:sz="0" w:space="0" w:color="auto"/>
        <w:left w:val="none" w:sz="0" w:space="0" w:color="auto"/>
        <w:bottom w:val="none" w:sz="0" w:space="0" w:color="auto"/>
        <w:right w:val="none" w:sz="0" w:space="0" w:color="auto"/>
      </w:divBdr>
      <w:divsChild>
        <w:div w:id="1306622141">
          <w:marLeft w:val="0"/>
          <w:marRight w:val="0"/>
          <w:marTop w:val="0"/>
          <w:marBottom w:val="0"/>
          <w:divBdr>
            <w:top w:val="none" w:sz="0" w:space="0" w:color="auto"/>
            <w:left w:val="none" w:sz="0" w:space="0" w:color="auto"/>
            <w:bottom w:val="none" w:sz="0" w:space="0" w:color="auto"/>
            <w:right w:val="none" w:sz="0" w:space="0" w:color="auto"/>
          </w:divBdr>
          <w:divsChild>
            <w:div w:id="400640908">
              <w:marLeft w:val="0"/>
              <w:marRight w:val="0"/>
              <w:marTop w:val="0"/>
              <w:marBottom w:val="0"/>
              <w:divBdr>
                <w:top w:val="none" w:sz="0" w:space="0" w:color="auto"/>
                <w:left w:val="none" w:sz="0" w:space="0" w:color="auto"/>
                <w:bottom w:val="none" w:sz="0" w:space="0" w:color="auto"/>
                <w:right w:val="none" w:sz="0" w:space="0" w:color="auto"/>
              </w:divBdr>
              <w:divsChild>
                <w:div w:id="2788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94044">
      <w:bodyDiv w:val="1"/>
      <w:marLeft w:val="0"/>
      <w:marRight w:val="0"/>
      <w:marTop w:val="0"/>
      <w:marBottom w:val="0"/>
      <w:divBdr>
        <w:top w:val="none" w:sz="0" w:space="0" w:color="auto"/>
        <w:left w:val="none" w:sz="0" w:space="0" w:color="auto"/>
        <w:bottom w:val="none" w:sz="0" w:space="0" w:color="auto"/>
        <w:right w:val="none" w:sz="0" w:space="0" w:color="auto"/>
      </w:divBdr>
      <w:divsChild>
        <w:div w:id="202792457">
          <w:marLeft w:val="0"/>
          <w:marRight w:val="0"/>
          <w:marTop w:val="0"/>
          <w:marBottom w:val="0"/>
          <w:divBdr>
            <w:top w:val="none" w:sz="0" w:space="0" w:color="auto"/>
            <w:left w:val="none" w:sz="0" w:space="0" w:color="auto"/>
            <w:bottom w:val="none" w:sz="0" w:space="0" w:color="auto"/>
            <w:right w:val="none" w:sz="0" w:space="0" w:color="auto"/>
          </w:divBdr>
          <w:divsChild>
            <w:div w:id="1740977481">
              <w:marLeft w:val="0"/>
              <w:marRight w:val="0"/>
              <w:marTop w:val="0"/>
              <w:marBottom w:val="0"/>
              <w:divBdr>
                <w:top w:val="none" w:sz="0" w:space="0" w:color="auto"/>
                <w:left w:val="none" w:sz="0" w:space="0" w:color="auto"/>
                <w:bottom w:val="none" w:sz="0" w:space="0" w:color="auto"/>
                <w:right w:val="none" w:sz="0" w:space="0" w:color="auto"/>
              </w:divBdr>
              <w:divsChild>
                <w:div w:id="760029349">
                  <w:marLeft w:val="0"/>
                  <w:marRight w:val="0"/>
                  <w:marTop w:val="0"/>
                  <w:marBottom w:val="0"/>
                  <w:divBdr>
                    <w:top w:val="none" w:sz="0" w:space="0" w:color="auto"/>
                    <w:left w:val="none" w:sz="0" w:space="0" w:color="auto"/>
                    <w:bottom w:val="none" w:sz="0" w:space="0" w:color="auto"/>
                    <w:right w:val="none" w:sz="0" w:space="0" w:color="auto"/>
                  </w:divBdr>
                </w:div>
              </w:divsChild>
            </w:div>
            <w:div w:id="1553813496">
              <w:marLeft w:val="0"/>
              <w:marRight w:val="0"/>
              <w:marTop w:val="0"/>
              <w:marBottom w:val="0"/>
              <w:divBdr>
                <w:top w:val="none" w:sz="0" w:space="0" w:color="auto"/>
                <w:left w:val="none" w:sz="0" w:space="0" w:color="auto"/>
                <w:bottom w:val="none" w:sz="0" w:space="0" w:color="auto"/>
                <w:right w:val="none" w:sz="0" w:space="0" w:color="auto"/>
              </w:divBdr>
              <w:divsChild>
                <w:div w:id="11123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84680">
      <w:bodyDiv w:val="1"/>
      <w:marLeft w:val="0"/>
      <w:marRight w:val="0"/>
      <w:marTop w:val="0"/>
      <w:marBottom w:val="0"/>
      <w:divBdr>
        <w:top w:val="none" w:sz="0" w:space="0" w:color="auto"/>
        <w:left w:val="none" w:sz="0" w:space="0" w:color="auto"/>
        <w:bottom w:val="none" w:sz="0" w:space="0" w:color="auto"/>
        <w:right w:val="none" w:sz="0" w:space="0" w:color="auto"/>
      </w:divBdr>
      <w:divsChild>
        <w:div w:id="368997968">
          <w:marLeft w:val="0"/>
          <w:marRight w:val="0"/>
          <w:marTop w:val="0"/>
          <w:marBottom w:val="0"/>
          <w:divBdr>
            <w:top w:val="none" w:sz="0" w:space="0" w:color="auto"/>
            <w:left w:val="none" w:sz="0" w:space="0" w:color="auto"/>
            <w:bottom w:val="none" w:sz="0" w:space="0" w:color="auto"/>
            <w:right w:val="none" w:sz="0" w:space="0" w:color="auto"/>
          </w:divBdr>
          <w:divsChild>
            <w:div w:id="658971107">
              <w:marLeft w:val="0"/>
              <w:marRight w:val="0"/>
              <w:marTop w:val="0"/>
              <w:marBottom w:val="0"/>
              <w:divBdr>
                <w:top w:val="none" w:sz="0" w:space="0" w:color="auto"/>
                <w:left w:val="none" w:sz="0" w:space="0" w:color="auto"/>
                <w:bottom w:val="none" w:sz="0" w:space="0" w:color="auto"/>
                <w:right w:val="none" w:sz="0" w:space="0" w:color="auto"/>
              </w:divBdr>
              <w:divsChild>
                <w:div w:id="206020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860326">
      <w:bodyDiv w:val="1"/>
      <w:marLeft w:val="0"/>
      <w:marRight w:val="0"/>
      <w:marTop w:val="0"/>
      <w:marBottom w:val="0"/>
      <w:divBdr>
        <w:top w:val="none" w:sz="0" w:space="0" w:color="auto"/>
        <w:left w:val="none" w:sz="0" w:space="0" w:color="auto"/>
        <w:bottom w:val="none" w:sz="0" w:space="0" w:color="auto"/>
        <w:right w:val="none" w:sz="0" w:space="0" w:color="auto"/>
      </w:divBdr>
      <w:divsChild>
        <w:div w:id="1934626070">
          <w:marLeft w:val="0"/>
          <w:marRight w:val="0"/>
          <w:marTop w:val="0"/>
          <w:marBottom w:val="0"/>
          <w:divBdr>
            <w:top w:val="none" w:sz="0" w:space="0" w:color="auto"/>
            <w:left w:val="none" w:sz="0" w:space="0" w:color="auto"/>
            <w:bottom w:val="none" w:sz="0" w:space="0" w:color="auto"/>
            <w:right w:val="none" w:sz="0" w:space="0" w:color="auto"/>
          </w:divBdr>
          <w:divsChild>
            <w:div w:id="1775174759">
              <w:marLeft w:val="0"/>
              <w:marRight w:val="0"/>
              <w:marTop w:val="0"/>
              <w:marBottom w:val="0"/>
              <w:divBdr>
                <w:top w:val="none" w:sz="0" w:space="0" w:color="auto"/>
                <w:left w:val="none" w:sz="0" w:space="0" w:color="auto"/>
                <w:bottom w:val="none" w:sz="0" w:space="0" w:color="auto"/>
                <w:right w:val="none" w:sz="0" w:space="0" w:color="auto"/>
              </w:divBdr>
              <w:divsChild>
                <w:div w:id="1131704074">
                  <w:marLeft w:val="0"/>
                  <w:marRight w:val="0"/>
                  <w:marTop w:val="0"/>
                  <w:marBottom w:val="0"/>
                  <w:divBdr>
                    <w:top w:val="none" w:sz="0" w:space="0" w:color="auto"/>
                    <w:left w:val="none" w:sz="0" w:space="0" w:color="auto"/>
                    <w:bottom w:val="none" w:sz="0" w:space="0" w:color="auto"/>
                    <w:right w:val="none" w:sz="0" w:space="0" w:color="auto"/>
                  </w:divBdr>
                  <w:divsChild>
                    <w:div w:id="2142845303">
                      <w:marLeft w:val="0"/>
                      <w:marRight w:val="0"/>
                      <w:marTop w:val="0"/>
                      <w:marBottom w:val="0"/>
                      <w:divBdr>
                        <w:top w:val="none" w:sz="0" w:space="0" w:color="auto"/>
                        <w:left w:val="none" w:sz="0" w:space="0" w:color="auto"/>
                        <w:bottom w:val="none" w:sz="0" w:space="0" w:color="auto"/>
                        <w:right w:val="none" w:sz="0" w:space="0" w:color="auto"/>
                      </w:divBdr>
                    </w:div>
                    <w:div w:id="367418199">
                      <w:marLeft w:val="0"/>
                      <w:marRight w:val="0"/>
                      <w:marTop w:val="0"/>
                      <w:marBottom w:val="0"/>
                      <w:divBdr>
                        <w:top w:val="none" w:sz="0" w:space="0" w:color="auto"/>
                        <w:left w:val="none" w:sz="0" w:space="0" w:color="auto"/>
                        <w:bottom w:val="none" w:sz="0" w:space="0" w:color="auto"/>
                        <w:right w:val="none" w:sz="0" w:space="0" w:color="auto"/>
                      </w:divBdr>
                    </w:div>
                    <w:div w:id="10562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859452">
      <w:bodyDiv w:val="1"/>
      <w:marLeft w:val="0"/>
      <w:marRight w:val="0"/>
      <w:marTop w:val="0"/>
      <w:marBottom w:val="0"/>
      <w:divBdr>
        <w:top w:val="none" w:sz="0" w:space="0" w:color="auto"/>
        <w:left w:val="none" w:sz="0" w:space="0" w:color="auto"/>
        <w:bottom w:val="none" w:sz="0" w:space="0" w:color="auto"/>
        <w:right w:val="none" w:sz="0" w:space="0" w:color="auto"/>
      </w:divBdr>
      <w:divsChild>
        <w:div w:id="1323578413">
          <w:marLeft w:val="0"/>
          <w:marRight w:val="0"/>
          <w:marTop w:val="0"/>
          <w:marBottom w:val="0"/>
          <w:divBdr>
            <w:top w:val="none" w:sz="0" w:space="0" w:color="auto"/>
            <w:left w:val="none" w:sz="0" w:space="0" w:color="auto"/>
            <w:bottom w:val="none" w:sz="0" w:space="0" w:color="auto"/>
            <w:right w:val="none" w:sz="0" w:space="0" w:color="auto"/>
          </w:divBdr>
          <w:divsChild>
            <w:div w:id="1167284509">
              <w:marLeft w:val="0"/>
              <w:marRight w:val="0"/>
              <w:marTop w:val="0"/>
              <w:marBottom w:val="0"/>
              <w:divBdr>
                <w:top w:val="none" w:sz="0" w:space="0" w:color="auto"/>
                <w:left w:val="none" w:sz="0" w:space="0" w:color="auto"/>
                <w:bottom w:val="none" w:sz="0" w:space="0" w:color="auto"/>
                <w:right w:val="none" w:sz="0" w:space="0" w:color="auto"/>
              </w:divBdr>
              <w:divsChild>
                <w:div w:id="15228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181493">
      <w:bodyDiv w:val="1"/>
      <w:marLeft w:val="0"/>
      <w:marRight w:val="0"/>
      <w:marTop w:val="0"/>
      <w:marBottom w:val="0"/>
      <w:divBdr>
        <w:top w:val="none" w:sz="0" w:space="0" w:color="auto"/>
        <w:left w:val="none" w:sz="0" w:space="0" w:color="auto"/>
        <w:bottom w:val="none" w:sz="0" w:space="0" w:color="auto"/>
        <w:right w:val="none" w:sz="0" w:space="0" w:color="auto"/>
      </w:divBdr>
      <w:divsChild>
        <w:div w:id="1669553790">
          <w:marLeft w:val="0"/>
          <w:marRight w:val="0"/>
          <w:marTop w:val="0"/>
          <w:marBottom w:val="0"/>
          <w:divBdr>
            <w:top w:val="none" w:sz="0" w:space="0" w:color="auto"/>
            <w:left w:val="none" w:sz="0" w:space="0" w:color="auto"/>
            <w:bottom w:val="none" w:sz="0" w:space="0" w:color="auto"/>
            <w:right w:val="none" w:sz="0" w:space="0" w:color="auto"/>
          </w:divBdr>
          <w:divsChild>
            <w:div w:id="447548124">
              <w:marLeft w:val="0"/>
              <w:marRight w:val="0"/>
              <w:marTop w:val="0"/>
              <w:marBottom w:val="0"/>
              <w:divBdr>
                <w:top w:val="none" w:sz="0" w:space="0" w:color="auto"/>
                <w:left w:val="none" w:sz="0" w:space="0" w:color="auto"/>
                <w:bottom w:val="none" w:sz="0" w:space="0" w:color="auto"/>
                <w:right w:val="none" w:sz="0" w:space="0" w:color="auto"/>
              </w:divBdr>
              <w:divsChild>
                <w:div w:id="1252858095">
                  <w:marLeft w:val="0"/>
                  <w:marRight w:val="0"/>
                  <w:marTop w:val="0"/>
                  <w:marBottom w:val="0"/>
                  <w:divBdr>
                    <w:top w:val="none" w:sz="0" w:space="0" w:color="auto"/>
                    <w:left w:val="none" w:sz="0" w:space="0" w:color="auto"/>
                    <w:bottom w:val="none" w:sz="0" w:space="0" w:color="auto"/>
                    <w:right w:val="none" w:sz="0" w:space="0" w:color="auto"/>
                  </w:divBdr>
                </w:div>
              </w:divsChild>
            </w:div>
            <w:div w:id="802846127">
              <w:marLeft w:val="0"/>
              <w:marRight w:val="0"/>
              <w:marTop w:val="0"/>
              <w:marBottom w:val="0"/>
              <w:divBdr>
                <w:top w:val="none" w:sz="0" w:space="0" w:color="auto"/>
                <w:left w:val="none" w:sz="0" w:space="0" w:color="auto"/>
                <w:bottom w:val="none" w:sz="0" w:space="0" w:color="auto"/>
                <w:right w:val="none" w:sz="0" w:space="0" w:color="auto"/>
              </w:divBdr>
              <w:divsChild>
                <w:div w:id="7720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236664">
      <w:bodyDiv w:val="1"/>
      <w:marLeft w:val="0"/>
      <w:marRight w:val="0"/>
      <w:marTop w:val="0"/>
      <w:marBottom w:val="0"/>
      <w:divBdr>
        <w:top w:val="none" w:sz="0" w:space="0" w:color="auto"/>
        <w:left w:val="none" w:sz="0" w:space="0" w:color="auto"/>
        <w:bottom w:val="none" w:sz="0" w:space="0" w:color="auto"/>
        <w:right w:val="none" w:sz="0" w:space="0" w:color="auto"/>
      </w:divBdr>
      <w:divsChild>
        <w:div w:id="1733699344">
          <w:marLeft w:val="0"/>
          <w:marRight w:val="0"/>
          <w:marTop w:val="0"/>
          <w:marBottom w:val="0"/>
          <w:divBdr>
            <w:top w:val="none" w:sz="0" w:space="0" w:color="auto"/>
            <w:left w:val="none" w:sz="0" w:space="0" w:color="auto"/>
            <w:bottom w:val="none" w:sz="0" w:space="0" w:color="auto"/>
            <w:right w:val="none" w:sz="0" w:space="0" w:color="auto"/>
          </w:divBdr>
          <w:divsChild>
            <w:div w:id="216284731">
              <w:marLeft w:val="0"/>
              <w:marRight w:val="0"/>
              <w:marTop w:val="0"/>
              <w:marBottom w:val="0"/>
              <w:divBdr>
                <w:top w:val="none" w:sz="0" w:space="0" w:color="auto"/>
                <w:left w:val="none" w:sz="0" w:space="0" w:color="auto"/>
                <w:bottom w:val="none" w:sz="0" w:space="0" w:color="auto"/>
                <w:right w:val="none" w:sz="0" w:space="0" w:color="auto"/>
              </w:divBdr>
              <w:divsChild>
                <w:div w:id="2439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17313">
      <w:bodyDiv w:val="1"/>
      <w:marLeft w:val="0"/>
      <w:marRight w:val="0"/>
      <w:marTop w:val="0"/>
      <w:marBottom w:val="0"/>
      <w:divBdr>
        <w:top w:val="none" w:sz="0" w:space="0" w:color="auto"/>
        <w:left w:val="none" w:sz="0" w:space="0" w:color="auto"/>
        <w:bottom w:val="none" w:sz="0" w:space="0" w:color="auto"/>
        <w:right w:val="none" w:sz="0" w:space="0" w:color="auto"/>
      </w:divBdr>
    </w:div>
    <w:div w:id="865948815">
      <w:bodyDiv w:val="1"/>
      <w:marLeft w:val="0"/>
      <w:marRight w:val="0"/>
      <w:marTop w:val="0"/>
      <w:marBottom w:val="0"/>
      <w:divBdr>
        <w:top w:val="none" w:sz="0" w:space="0" w:color="auto"/>
        <w:left w:val="none" w:sz="0" w:space="0" w:color="auto"/>
        <w:bottom w:val="none" w:sz="0" w:space="0" w:color="auto"/>
        <w:right w:val="none" w:sz="0" w:space="0" w:color="auto"/>
      </w:divBdr>
    </w:div>
    <w:div w:id="916747702">
      <w:bodyDiv w:val="1"/>
      <w:marLeft w:val="0"/>
      <w:marRight w:val="0"/>
      <w:marTop w:val="0"/>
      <w:marBottom w:val="0"/>
      <w:divBdr>
        <w:top w:val="none" w:sz="0" w:space="0" w:color="auto"/>
        <w:left w:val="none" w:sz="0" w:space="0" w:color="auto"/>
        <w:bottom w:val="none" w:sz="0" w:space="0" w:color="auto"/>
        <w:right w:val="none" w:sz="0" w:space="0" w:color="auto"/>
      </w:divBdr>
      <w:divsChild>
        <w:div w:id="906037110">
          <w:marLeft w:val="0"/>
          <w:marRight w:val="0"/>
          <w:marTop w:val="0"/>
          <w:marBottom w:val="0"/>
          <w:divBdr>
            <w:top w:val="none" w:sz="0" w:space="0" w:color="auto"/>
            <w:left w:val="none" w:sz="0" w:space="0" w:color="auto"/>
            <w:bottom w:val="none" w:sz="0" w:space="0" w:color="auto"/>
            <w:right w:val="none" w:sz="0" w:space="0" w:color="auto"/>
          </w:divBdr>
          <w:divsChild>
            <w:div w:id="41447263">
              <w:marLeft w:val="0"/>
              <w:marRight w:val="0"/>
              <w:marTop w:val="0"/>
              <w:marBottom w:val="0"/>
              <w:divBdr>
                <w:top w:val="none" w:sz="0" w:space="0" w:color="auto"/>
                <w:left w:val="none" w:sz="0" w:space="0" w:color="auto"/>
                <w:bottom w:val="none" w:sz="0" w:space="0" w:color="auto"/>
                <w:right w:val="none" w:sz="0" w:space="0" w:color="auto"/>
              </w:divBdr>
              <w:divsChild>
                <w:div w:id="19465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08907">
      <w:bodyDiv w:val="1"/>
      <w:marLeft w:val="0"/>
      <w:marRight w:val="0"/>
      <w:marTop w:val="0"/>
      <w:marBottom w:val="0"/>
      <w:divBdr>
        <w:top w:val="none" w:sz="0" w:space="0" w:color="auto"/>
        <w:left w:val="none" w:sz="0" w:space="0" w:color="auto"/>
        <w:bottom w:val="none" w:sz="0" w:space="0" w:color="auto"/>
        <w:right w:val="none" w:sz="0" w:space="0" w:color="auto"/>
      </w:divBdr>
      <w:divsChild>
        <w:div w:id="1859007430">
          <w:marLeft w:val="0"/>
          <w:marRight w:val="0"/>
          <w:marTop w:val="0"/>
          <w:marBottom w:val="0"/>
          <w:divBdr>
            <w:top w:val="none" w:sz="0" w:space="0" w:color="auto"/>
            <w:left w:val="none" w:sz="0" w:space="0" w:color="auto"/>
            <w:bottom w:val="none" w:sz="0" w:space="0" w:color="auto"/>
            <w:right w:val="none" w:sz="0" w:space="0" w:color="auto"/>
          </w:divBdr>
          <w:divsChild>
            <w:div w:id="1929919533">
              <w:marLeft w:val="0"/>
              <w:marRight w:val="0"/>
              <w:marTop w:val="0"/>
              <w:marBottom w:val="0"/>
              <w:divBdr>
                <w:top w:val="none" w:sz="0" w:space="0" w:color="auto"/>
                <w:left w:val="none" w:sz="0" w:space="0" w:color="auto"/>
                <w:bottom w:val="none" w:sz="0" w:space="0" w:color="auto"/>
                <w:right w:val="none" w:sz="0" w:space="0" w:color="auto"/>
              </w:divBdr>
              <w:divsChild>
                <w:div w:id="2140488611">
                  <w:marLeft w:val="0"/>
                  <w:marRight w:val="0"/>
                  <w:marTop w:val="0"/>
                  <w:marBottom w:val="0"/>
                  <w:divBdr>
                    <w:top w:val="none" w:sz="0" w:space="0" w:color="auto"/>
                    <w:left w:val="none" w:sz="0" w:space="0" w:color="auto"/>
                    <w:bottom w:val="none" w:sz="0" w:space="0" w:color="auto"/>
                    <w:right w:val="none" w:sz="0" w:space="0" w:color="auto"/>
                  </w:divBdr>
                </w:div>
              </w:divsChild>
            </w:div>
            <w:div w:id="1685666746">
              <w:marLeft w:val="0"/>
              <w:marRight w:val="0"/>
              <w:marTop w:val="0"/>
              <w:marBottom w:val="0"/>
              <w:divBdr>
                <w:top w:val="none" w:sz="0" w:space="0" w:color="auto"/>
                <w:left w:val="none" w:sz="0" w:space="0" w:color="auto"/>
                <w:bottom w:val="none" w:sz="0" w:space="0" w:color="auto"/>
                <w:right w:val="none" w:sz="0" w:space="0" w:color="auto"/>
              </w:divBdr>
              <w:divsChild>
                <w:div w:id="8282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9592">
          <w:marLeft w:val="0"/>
          <w:marRight w:val="0"/>
          <w:marTop w:val="0"/>
          <w:marBottom w:val="0"/>
          <w:divBdr>
            <w:top w:val="none" w:sz="0" w:space="0" w:color="auto"/>
            <w:left w:val="none" w:sz="0" w:space="0" w:color="auto"/>
            <w:bottom w:val="none" w:sz="0" w:space="0" w:color="auto"/>
            <w:right w:val="none" w:sz="0" w:space="0" w:color="auto"/>
          </w:divBdr>
          <w:divsChild>
            <w:div w:id="1686321588">
              <w:marLeft w:val="0"/>
              <w:marRight w:val="0"/>
              <w:marTop w:val="0"/>
              <w:marBottom w:val="0"/>
              <w:divBdr>
                <w:top w:val="none" w:sz="0" w:space="0" w:color="auto"/>
                <w:left w:val="none" w:sz="0" w:space="0" w:color="auto"/>
                <w:bottom w:val="none" w:sz="0" w:space="0" w:color="auto"/>
                <w:right w:val="none" w:sz="0" w:space="0" w:color="auto"/>
              </w:divBdr>
              <w:divsChild>
                <w:div w:id="1413041076">
                  <w:marLeft w:val="0"/>
                  <w:marRight w:val="0"/>
                  <w:marTop w:val="0"/>
                  <w:marBottom w:val="0"/>
                  <w:divBdr>
                    <w:top w:val="none" w:sz="0" w:space="0" w:color="auto"/>
                    <w:left w:val="none" w:sz="0" w:space="0" w:color="auto"/>
                    <w:bottom w:val="none" w:sz="0" w:space="0" w:color="auto"/>
                    <w:right w:val="none" w:sz="0" w:space="0" w:color="auto"/>
                  </w:divBdr>
                </w:div>
              </w:divsChild>
            </w:div>
            <w:div w:id="2074307566">
              <w:marLeft w:val="0"/>
              <w:marRight w:val="0"/>
              <w:marTop w:val="0"/>
              <w:marBottom w:val="0"/>
              <w:divBdr>
                <w:top w:val="none" w:sz="0" w:space="0" w:color="auto"/>
                <w:left w:val="none" w:sz="0" w:space="0" w:color="auto"/>
                <w:bottom w:val="none" w:sz="0" w:space="0" w:color="auto"/>
                <w:right w:val="none" w:sz="0" w:space="0" w:color="auto"/>
              </w:divBdr>
              <w:divsChild>
                <w:div w:id="155742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45018">
      <w:bodyDiv w:val="1"/>
      <w:marLeft w:val="0"/>
      <w:marRight w:val="0"/>
      <w:marTop w:val="0"/>
      <w:marBottom w:val="0"/>
      <w:divBdr>
        <w:top w:val="none" w:sz="0" w:space="0" w:color="auto"/>
        <w:left w:val="none" w:sz="0" w:space="0" w:color="auto"/>
        <w:bottom w:val="none" w:sz="0" w:space="0" w:color="auto"/>
        <w:right w:val="none" w:sz="0" w:space="0" w:color="auto"/>
      </w:divBdr>
      <w:divsChild>
        <w:div w:id="486435288">
          <w:marLeft w:val="0"/>
          <w:marRight w:val="0"/>
          <w:marTop w:val="0"/>
          <w:marBottom w:val="0"/>
          <w:divBdr>
            <w:top w:val="none" w:sz="0" w:space="0" w:color="auto"/>
            <w:left w:val="none" w:sz="0" w:space="0" w:color="auto"/>
            <w:bottom w:val="none" w:sz="0" w:space="0" w:color="auto"/>
            <w:right w:val="none" w:sz="0" w:space="0" w:color="auto"/>
          </w:divBdr>
          <w:divsChild>
            <w:div w:id="1926646413">
              <w:marLeft w:val="0"/>
              <w:marRight w:val="0"/>
              <w:marTop w:val="0"/>
              <w:marBottom w:val="0"/>
              <w:divBdr>
                <w:top w:val="none" w:sz="0" w:space="0" w:color="auto"/>
                <w:left w:val="none" w:sz="0" w:space="0" w:color="auto"/>
                <w:bottom w:val="none" w:sz="0" w:space="0" w:color="auto"/>
                <w:right w:val="none" w:sz="0" w:space="0" w:color="auto"/>
              </w:divBdr>
              <w:divsChild>
                <w:div w:id="87604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139023">
      <w:bodyDiv w:val="1"/>
      <w:marLeft w:val="0"/>
      <w:marRight w:val="0"/>
      <w:marTop w:val="0"/>
      <w:marBottom w:val="0"/>
      <w:divBdr>
        <w:top w:val="none" w:sz="0" w:space="0" w:color="auto"/>
        <w:left w:val="none" w:sz="0" w:space="0" w:color="auto"/>
        <w:bottom w:val="none" w:sz="0" w:space="0" w:color="auto"/>
        <w:right w:val="none" w:sz="0" w:space="0" w:color="auto"/>
      </w:divBdr>
    </w:div>
    <w:div w:id="989869445">
      <w:bodyDiv w:val="1"/>
      <w:marLeft w:val="0"/>
      <w:marRight w:val="0"/>
      <w:marTop w:val="0"/>
      <w:marBottom w:val="0"/>
      <w:divBdr>
        <w:top w:val="none" w:sz="0" w:space="0" w:color="auto"/>
        <w:left w:val="none" w:sz="0" w:space="0" w:color="auto"/>
        <w:bottom w:val="none" w:sz="0" w:space="0" w:color="auto"/>
        <w:right w:val="none" w:sz="0" w:space="0" w:color="auto"/>
      </w:divBdr>
      <w:divsChild>
        <w:div w:id="546995065">
          <w:marLeft w:val="0"/>
          <w:marRight w:val="0"/>
          <w:marTop w:val="0"/>
          <w:marBottom w:val="0"/>
          <w:divBdr>
            <w:top w:val="none" w:sz="0" w:space="0" w:color="auto"/>
            <w:left w:val="none" w:sz="0" w:space="0" w:color="auto"/>
            <w:bottom w:val="none" w:sz="0" w:space="0" w:color="auto"/>
            <w:right w:val="none" w:sz="0" w:space="0" w:color="auto"/>
          </w:divBdr>
          <w:divsChild>
            <w:div w:id="1022366752">
              <w:marLeft w:val="0"/>
              <w:marRight w:val="0"/>
              <w:marTop w:val="0"/>
              <w:marBottom w:val="0"/>
              <w:divBdr>
                <w:top w:val="none" w:sz="0" w:space="0" w:color="auto"/>
                <w:left w:val="none" w:sz="0" w:space="0" w:color="auto"/>
                <w:bottom w:val="none" w:sz="0" w:space="0" w:color="auto"/>
                <w:right w:val="none" w:sz="0" w:space="0" w:color="auto"/>
              </w:divBdr>
              <w:divsChild>
                <w:div w:id="469906694">
                  <w:marLeft w:val="0"/>
                  <w:marRight w:val="0"/>
                  <w:marTop w:val="0"/>
                  <w:marBottom w:val="0"/>
                  <w:divBdr>
                    <w:top w:val="none" w:sz="0" w:space="0" w:color="auto"/>
                    <w:left w:val="none" w:sz="0" w:space="0" w:color="auto"/>
                    <w:bottom w:val="none" w:sz="0" w:space="0" w:color="auto"/>
                    <w:right w:val="none" w:sz="0" w:space="0" w:color="auto"/>
                  </w:divBdr>
                </w:div>
              </w:divsChild>
            </w:div>
            <w:div w:id="2020737884">
              <w:marLeft w:val="0"/>
              <w:marRight w:val="0"/>
              <w:marTop w:val="0"/>
              <w:marBottom w:val="0"/>
              <w:divBdr>
                <w:top w:val="none" w:sz="0" w:space="0" w:color="auto"/>
                <w:left w:val="none" w:sz="0" w:space="0" w:color="auto"/>
                <w:bottom w:val="none" w:sz="0" w:space="0" w:color="auto"/>
                <w:right w:val="none" w:sz="0" w:space="0" w:color="auto"/>
              </w:divBdr>
              <w:divsChild>
                <w:div w:id="739864764">
                  <w:marLeft w:val="0"/>
                  <w:marRight w:val="0"/>
                  <w:marTop w:val="0"/>
                  <w:marBottom w:val="0"/>
                  <w:divBdr>
                    <w:top w:val="none" w:sz="0" w:space="0" w:color="auto"/>
                    <w:left w:val="none" w:sz="0" w:space="0" w:color="auto"/>
                    <w:bottom w:val="none" w:sz="0" w:space="0" w:color="auto"/>
                    <w:right w:val="none" w:sz="0" w:space="0" w:color="auto"/>
                  </w:divBdr>
                </w:div>
              </w:divsChild>
            </w:div>
            <w:div w:id="1335064275">
              <w:marLeft w:val="0"/>
              <w:marRight w:val="0"/>
              <w:marTop w:val="0"/>
              <w:marBottom w:val="0"/>
              <w:divBdr>
                <w:top w:val="none" w:sz="0" w:space="0" w:color="auto"/>
                <w:left w:val="none" w:sz="0" w:space="0" w:color="auto"/>
                <w:bottom w:val="none" w:sz="0" w:space="0" w:color="auto"/>
                <w:right w:val="none" w:sz="0" w:space="0" w:color="auto"/>
              </w:divBdr>
              <w:divsChild>
                <w:div w:id="18038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45962">
          <w:marLeft w:val="0"/>
          <w:marRight w:val="0"/>
          <w:marTop w:val="0"/>
          <w:marBottom w:val="0"/>
          <w:divBdr>
            <w:top w:val="none" w:sz="0" w:space="0" w:color="auto"/>
            <w:left w:val="none" w:sz="0" w:space="0" w:color="auto"/>
            <w:bottom w:val="none" w:sz="0" w:space="0" w:color="auto"/>
            <w:right w:val="none" w:sz="0" w:space="0" w:color="auto"/>
          </w:divBdr>
          <w:divsChild>
            <w:div w:id="1057126757">
              <w:marLeft w:val="0"/>
              <w:marRight w:val="0"/>
              <w:marTop w:val="0"/>
              <w:marBottom w:val="0"/>
              <w:divBdr>
                <w:top w:val="none" w:sz="0" w:space="0" w:color="auto"/>
                <w:left w:val="none" w:sz="0" w:space="0" w:color="auto"/>
                <w:bottom w:val="none" w:sz="0" w:space="0" w:color="auto"/>
                <w:right w:val="none" w:sz="0" w:space="0" w:color="auto"/>
              </w:divBdr>
              <w:divsChild>
                <w:div w:id="1840846738">
                  <w:marLeft w:val="0"/>
                  <w:marRight w:val="0"/>
                  <w:marTop w:val="0"/>
                  <w:marBottom w:val="0"/>
                  <w:divBdr>
                    <w:top w:val="none" w:sz="0" w:space="0" w:color="auto"/>
                    <w:left w:val="none" w:sz="0" w:space="0" w:color="auto"/>
                    <w:bottom w:val="none" w:sz="0" w:space="0" w:color="auto"/>
                    <w:right w:val="none" w:sz="0" w:space="0" w:color="auto"/>
                  </w:divBdr>
                </w:div>
              </w:divsChild>
            </w:div>
            <w:div w:id="327443293">
              <w:marLeft w:val="0"/>
              <w:marRight w:val="0"/>
              <w:marTop w:val="0"/>
              <w:marBottom w:val="0"/>
              <w:divBdr>
                <w:top w:val="none" w:sz="0" w:space="0" w:color="auto"/>
                <w:left w:val="none" w:sz="0" w:space="0" w:color="auto"/>
                <w:bottom w:val="none" w:sz="0" w:space="0" w:color="auto"/>
                <w:right w:val="none" w:sz="0" w:space="0" w:color="auto"/>
              </w:divBdr>
              <w:divsChild>
                <w:div w:id="1249998858">
                  <w:marLeft w:val="0"/>
                  <w:marRight w:val="0"/>
                  <w:marTop w:val="0"/>
                  <w:marBottom w:val="0"/>
                  <w:divBdr>
                    <w:top w:val="none" w:sz="0" w:space="0" w:color="auto"/>
                    <w:left w:val="none" w:sz="0" w:space="0" w:color="auto"/>
                    <w:bottom w:val="none" w:sz="0" w:space="0" w:color="auto"/>
                    <w:right w:val="none" w:sz="0" w:space="0" w:color="auto"/>
                  </w:divBdr>
                  <w:divsChild>
                    <w:div w:id="1029332183">
                      <w:marLeft w:val="0"/>
                      <w:marRight w:val="0"/>
                      <w:marTop w:val="0"/>
                      <w:marBottom w:val="0"/>
                      <w:divBdr>
                        <w:top w:val="none" w:sz="0" w:space="0" w:color="auto"/>
                        <w:left w:val="none" w:sz="0" w:space="0" w:color="auto"/>
                        <w:bottom w:val="none" w:sz="0" w:space="0" w:color="auto"/>
                        <w:right w:val="none" w:sz="0" w:space="0" w:color="auto"/>
                      </w:divBdr>
                    </w:div>
                  </w:divsChild>
                </w:div>
                <w:div w:id="2085906178">
                  <w:marLeft w:val="0"/>
                  <w:marRight w:val="0"/>
                  <w:marTop w:val="0"/>
                  <w:marBottom w:val="0"/>
                  <w:divBdr>
                    <w:top w:val="none" w:sz="0" w:space="0" w:color="auto"/>
                    <w:left w:val="none" w:sz="0" w:space="0" w:color="auto"/>
                    <w:bottom w:val="none" w:sz="0" w:space="0" w:color="auto"/>
                    <w:right w:val="none" w:sz="0" w:space="0" w:color="auto"/>
                  </w:divBdr>
                  <w:divsChild>
                    <w:div w:id="1336886467">
                      <w:marLeft w:val="0"/>
                      <w:marRight w:val="0"/>
                      <w:marTop w:val="0"/>
                      <w:marBottom w:val="0"/>
                      <w:divBdr>
                        <w:top w:val="none" w:sz="0" w:space="0" w:color="auto"/>
                        <w:left w:val="none" w:sz="0" w:space="0" w:color="auto"/>
                        <w:bottom w:val="none" w:sz="0" w:space="0" w:color="auto"/>
                        <w:right w:val="none" w:sz="0" w:space="0" w:color="auto"/>
                      </w:divBdr>
                    </w:div>
                  </w:divsChild>
                </w:div>
                <w:div w:id="2052148683">
                  <w:marLeft w:val="0"/>
                  <w:marRight w:val="0"/>
                  <w:marTop w:val="0"/>
                  <w:marBottom w:val="0"/>
                  <w:divBdr>
                    <w:top w:val="none" w:sz="0" w:space="0" w:color="auto"/>
                    <w:left w:val="none" w:sz="0" w:space="0" w:color="auto"/>
                    <w:bottom w:val="none" w:sz="0" w:space="0" w:color="auto"/>
                    <w:right w:val="none" w:sz="0" w:space="0" w:color="auto"/>
                  </w:divBdr>
                  <w:divsChild>
                    <w:div w:id="1272590099">
                      <w:marLeft w:val="0"/>
                      <w:marRight w:val="0"/>
                      <w:marTop w:val="0"/>
                      <w:marBottom w:val="0"/>
                      <w:divBdr>
                        <w:top w:val="none" w:sz="0" w:space="0" w:color="auto"/>
                        <w:left w:val="none" w:sz="0" w:space="0" w:color="auto"/>
                        <w:bottom w:val="none" w:sz="0" w:space="0" w:color="auto"/>
                        <w:right w:val="none" w:sz="0" w:space="0" w:color="auto"/>
                      </w:divBdr>
                    </w:div>
                  </w:divsChild>
                </w:div>
                <w:div w:id="1861159124">
                  <w:marLeft w:val="0"/>
                  <w:marRight w:val="0"/>
                  <w:marTop w:val="0"/>
                  <w:marBottom w:val="0"/>
                  <w:divBdr>
                    <w:top w:val="none" w:sz="0" w:space="0" w:color="auto"/>
                    <w:left w:val="none" w:sz="0" w:space="0" w:color="auto"/>
                    <w:bottom w:val="none" w:sz="0" w:space="0" w:color="auto"/>
                    <w:right w:val="none" w:sz="0" w:space="0" w:color="auto"/>
                  </w:divBdr>
                  <w:divsChild>
                    <w:div w:id="2111200726">
                      <w:marLeft w:val="0"/>
                      <w:marRight w:val="0"/>
                      <w:marTop w:val="0"/>
                      <w:marBottom w:val="0"/>
                      <w:divBdr>
                        <w:top w:val="none" w:sz="0" w:space="0" w:color="auto"/>
                        <w:left w:val="none" w:sz="0" w:space="0" w:color="auto"/>
                        <w:bottom w:val="none" w:sz="0" w:space="0" w:color="auto"/>
                        <w:right w:val="none" w:sz="0" w:space="0" w:color="auto"/>
                      </w:divBdr>
                    </w:div>
                  </w:divsChild>
                </w:div>
                <w:div w:id="1139804722">
                  <w:marLeft w:val="0"/>
                  <w:marRight w:val="0"/>
                  <w:marTop w:val="0"/>
                  <w:marBottom w:val="0"/>
                  <w:divBdr>
                    <w:top w:val="none" w:sz="0" w:space="0" w:color="auto"/>
                    <w:left w:val="none" w:sz="0" w:space="0" w:color="auto"/>
                    <w:bottom w:val="none" w:sz="0" w:space="0" w:color="auto"/>
                    <w:right w:val="none" w:sz="0" w:space="0" w:color="auto"/>
                  </w:divBdr>
                  <w:divsChild>
                    <w:div w:id="699472065">
                      <w:marLeft w:val="0"/>
                      <w:marRight w:val="0"/>
                      <w:marTop w:val="0"/>
                      <w:marBottom w:val="0"/>
                      <w:divBdr>
                        <w:top w:val="none" w:sz="0" w:space="0" w:color="auto"/>
                        <w:left w:val="none" w:sz="0" w:space="0" w:color="auto"/>
                        <w:bottom w:val="none" w:sz="0" w:space="0" w:color="auto"/>
                        <w:right w:val="none" w:sz="0" w:space="0" w:color="auto"/>
                      </w:divBdr>
                    </w:div>
                  </w:divsChild>
                </w:div>
                <w:div w:id="1133209387">
                  <w:marLeft w:val="0"/>
                  <w:marRight w:val="0"/>
                  <w:marTop w:val="0"/>
                  <w:marBottom w:val="0"/>
                  <w:divBdr>
                    <w:top w:val="none" w:sz="0" w:space="0" w:color="auto"/>
                    <w:left w:val="none" w:sz="0" w:space="0" w:color="auto"/>
                    <w:bottom w:val="none" w:sz="0" w:space="0" w:color="auto"/>
                    <w:right w:val="none" w:sz="0" w:space="0" w:color="auto"/>
                  </w:divBdr>
                  <w:divsChild>
                    <w:div w:id="809253160">
                      <w:marLeft w:val="0"/>
                      <w:marRight w:val="0"/>
                      <w:marTop w:val="0"/>
                      <w:marBottom w:val="0"/>
                      <w:divBdr>
                        <w:top w:val="none" w:sz="0" w:space="0" w:color="auto"/>
                        <w:left w:val="none" w:sz="0" w:space="0" w:color="auto"/>
                        <w:bottom w:val="none" w:sz="0" w:space="0" w:color="auto"/>
                        <w:right w:val="none" w:sz="0" w:space="0" w:color="auto"/>
                      </w:divBdr>
                    </w:div>
                  </w:divsChild>
                </w:div>
                <w:div w:id="48306292">
                  <w:marLeft w:val="0"/>
                  <w:marRight w:val="0"/>
                  <w:marTop w:val="0"/>
                  <w:marBottom w:val="0"/>
                  <w:divBdr>
                    <w:top w:val="none" w:sz="0" w:space="0" w:color="auto"/>
                    <w:left w:val="none" w:sz="0" w:space="0" w:color="auto"/>
                    <w:bottom w:val="none" w:sz="0" w:space="0" w:color="auto"/>
                    <w:right w:val="none" w:sz="0" w:space="0" w:color="auto"/>
                  </w:divBdr>
                  <w:divsChild>
                    <w:div w:id="2045016139">
                      <w:marLeft w:val="0"/>
                      <w:marRight w:val="0"/>
                      <w:marTop w:val="0"/>
                      <w:marBottom w:val="0"/>
                      <w:divBdr>
                        <w:top w:val="none" w:sz="0" w:space="0" w:color="auto"/>
                        <w:left w:val="none" w:sz="0" w:space="0" w:color="auto"/>
                        <w:bottom w:val="none" w:sz="0" w:space="0" w:color="auto"/>
                        <w:right w:val="none" w:sz="0" w:space="0" w:color="auto"/>
                      </w:divBdr>
                    </w:div>
                  </w:divsChild>
                </w:div>
                <w:div w:id="999771905">
                  <w:marLeft w:val="0"/>
                  <w:marRight w:val="0"/>
                  <w:marTop w:val="0"/>
                  <w:marBottom w:val="0"/>
                  <w:divBdr>
                    <w:top w:val="none" w:sz="0" w:space="0" w:color="auto"/>
                    <w:left w:val="none" w:sz="0" w:space="0" w:color="auto"/>
                    <w:bottom w:val="none" w:sz="0" w:space="0" w:color="auto"/>
                    <w:right w:val="none" w:sz="0" w:space="0" w:color="auto"/>
                  </w:divBdr>
                  <w:divsChild>
                    <w:div w:id="910847072">
                      <w:marLeft w:val="0"/>
                      <w:marRight w:val="0"/>
                      <w:marTop w:val="0"/>
                      <w:marBottom w:val="0"/>
                      <w:divBdr>
                        <w:top w:val="none" w:sz="0" w:space="0" w:color="auto"/>
                        <w:left w:val="none" w:sz="0" w:space="0" w:color="auto"/>
                        <w:bottom w:val="none" w:sz="0" w:space="0" w:color="auto"/>
                        <w:right w:val="none" w:sz="0" w:space="0" w:color="auto"/>
                      </w:divBdr>
                    </w:div>
                  </w:divsChild>
                </w:div>
                <w:div w:id="684942207">
                  <w:marLeft w:val="0"/>
                  <w:marRight w:val="0"/>
                  <w:marTop w:val="0"/>
                  <w:marBottom w:val="0"/>
                  <w:divBdr>
                    <w:top w:val="none" w:sz="0" w:space="0" w:color="auto"/>
                    <w:left w:val="none" w:sz="0" w:space="0" w:color="auto"/>
                    <w:bottom w:val="none" w:sz="0" w:space="0" w:color="auto"/>
                    <w:right w:val="none" w:sz="0" w:space="0" w:color="auto"/>
                  </w:divBdr>
                  <w:divsChild>
                    <w:div w:id="2091461900">
                      <w:marLeft w:val="0"/>
                      <w:marRight w:val="0"/>
                      <w:marTop w:val="0"/>
                      <w:marBottom w:val="0"/>
                      <w:divBdr>
                        <w:top w:val="none" w:sz="0" w:space="0" w:color="auto"/>
                        <w:left w:val="none" w:sz="0" w:space="0" w:color="auto"/>
                        <w:bottom w:val="none" w:sz="0" w:space="0" w:color="auto"/>
                        <w:right w:val="none" w:sz="0" w:space="0" w:color="auto"/>
                      </w:divBdr>
                    </w:div>
                  </w:divsChild>
                </w:div>
                <w:div w:id="1432386227">
                  <w:marLeft w:val="0"/>
                  <w:marRight w:val="0"/>
                  <w:marTop w:val="0"/>
                  <w:marBottom w:val="0"/>
                  <w:divBdr>
                    <w:top w:val="none" w:sz="0" w:space="0" w:color="auto"/>
                    <w:left w:val="none" w:sz="0" w:space="0" w:color="auto"/>
                    <w:bottom w:val="none" w:sz="0" w:space="0" w:color="auto"/>
                    <w:right w:val="none" w:sz="0" w:space="0" w:color="auto"/>
                  </w:divBdr>
                  <w:divsChild>
                    <w:div w:id="376398967">
                      <w:marLeft w:val="0"/>
                      <w:marRight w:val="0"/>
                      <w:marTop w:val="0"/>
                      <w:marBottom w:val="0"/>
                      <w:divBdr>
                        <w:top w:val="none" w:sz="0" w:space="0" w:color="auto"/>
                        <w:left w:val="none" w:sz="0" w:space="0" w:color="auto"/>
                        <w:bottom w:val="none" w:sz="0" w:space="0" w:color="auto"/>
                        <w:right w:val="none" w:sz="0" w:space="0" w:color="auto"/>
                      </w:divBdr>
                    </w:div>
                  </w:divsChild>
                </w:div>
                <w:div w:id="1664894139">
                  <w:marLeft w:val="0"/>
                  <w:marRight w:val="0"/>
                  <w:marTop w:val="0"/>
                  <w:marBottom w:val="0"/>
                  <w:divBdr>
                    <w:top w:val="none" w:sz="0" w:space="0" w:color="auto"/>
                    <w:left w:val="none" w:sz="0" w:space="0" w:color="auto"/>
                    <w:bottom w:val="none" w:sz="0" w:space="0" w:color="auto"/>
                    <w:right w:val="none" w:sz="0" w:space="0" w:color="auto"/>
                  </w:divBdr>
                  <w:divsChild>
                    <w:div w:id="1176575267">
                      <w:marLeft w:val="0"/>
                      <w:marRight w:val="0"/>
                      <w:marTop w:val="0"/>
                      <w:marBottom w:val="0"/>
                      <w:divBdr>
                        <w:top w:val="none" w:sz="0" w:space="0" w:color="auto"/>
                        <w:left w:val="none" w:sz="0" w:space="0" w:color="auto"/>
                        <w:bottom w:val="none" w:sz="0" w:space="0" w:color="auto"/>
                        <w:right w:val="none" w:sz="0" w:space="0" w:color="auto"/>
                      </w:divBdr>
                    </w:div>
                  </w:divsChild>
                </w:div>
                <w:div w:id="1721516879">
                  <w:marLeft w:val="0"/>
                  <w:marRight w:val="0"/>
                  <w:marTop w:val="0"/>
                  <w:marBottom w:val="0"/>
                  <w:divBdr>
                    <w:top w:val="none" w:sz="0" w:space="0" w:color="auto"/>
                    <w:left w:val="none" w:sz="0" w:space="0" w:color="auto"/>
                    <w:bottom w:val="none" w:sz="0" w:space="0" w:color="auto"/>
                    <w:right w:val="none" w:sz="0" w:space="0" w:color="auto"/>
                  </w:divBdr>
                  <w:divsChild>
                    <w:div w:id="1257907532">
                      <w:marLeft w:val="0"/>
                      <w:marRight w:val="0"/>
                      <w:marTop w:val="0"/>
                      <w:marBottom w:val="0"/>
                      <w:divBdr>
                        <w:top w:val="none" w:sz="0" w:space="0" w:color="auto"/>
                        <w:left w:val="none" w:sz="0" w:space="0" w:color="auto"/>
                        <w:bottom w:val="none" w:sz="0" w:space="0" w:color="auto"/>
                        <w:right w:val="none" w:sz="0" w:space="0" w:color="auto"/>
                      </w:divBdr>
                    </w:div>
                  </w:divsChild>
                </w:div>
                <w:div w:id="673218071">
                  <w:marLeft w:val="0"/>
                  <w:marRight w:val="0"/>
                  <w:marTop w:val="0"/>
                  <w:marBottom w:val="0"/>
                  <w:divBdr>
                    <w:top w:val="none" w:sz="0" w:space="0" w:color="auto"/>
                    <w:left w:val="none" w:sz="0" w:space="0" w:color="auto"/>
                    <w:bottom w:val="none" w:sz="0" w:space="0" w:color="auto"/>
                    <w:right w:val="none" w:sz="0" w:space="0" w:color="auto"/>
                  </w:divBdr>
                  <w:divsChild>
                    <w:div w:id="1399547922">
                      <w:marLeft w:val="0"/>
                      <w:marRight w:val="0"/>
                      <w:marTop w:val="0"/>
                      <w:marBottom w:val="0"/>
                      <w:divBdr>
                        <w:top w:val="none" w:sz="0" w:space="0" w:color="auto"/>
                        <w:left w:val="none" w:sz="0" w:space="0" w:color="auto"/>
                        <w:bottom w:val="none" w:sz="0" w:space="0" w:color="auto"/>
                        <w:right w:val="none" w:sz="0" w:space="0" w:color="auto"/>
                      </w:divBdr>
                    </w:div>
                  </w:divsChild>
                </w:div>
                <w:div w:id="1892690024">
                  <w:marLeft w:val="0"/>
                  <w:marRight w:val="0"/>
                  <w:marTop w:val="0"/>
                  <w:marBottom w:val="0"/>
                  <w:divBdr>
                    <w:top w:val="none" w:sz="0" w:space="0" w:color="auto"/>
                    <w:left w:val="none" w:sz="0" w:space="0" w:color="auto"/>
                    <w:bottom w:val="none" w:sz="0" w:space="0" w:color="auto"/>
                    <w:right w:val="none" w:sz="0" w:space="0" w:color="auto"/>
                  </w:divBdr>
                  <w:divsChild>
                    <w:div w:id="1847552864">
                      <w:marLeft w:val="0"/>
                      <w:marRight w:val="0"/>
                      <w:marTop w:val="0"/>
                      <w:marBottom w:val="0"/>
                      <w:divBdr>
                        <w:top w:val="none" w:sz="0" w:space="0" w:color="auto"/>
                        <w:left w:val="none" w:sz="0" w:space="0" w:color="auto"/>
                        <w:bottom w:val="none" w:sz="0" w:space="0" w:color="auto"/>
                        <w:right w:val="none" w:sz="0" w:space="0" w:color="auto"/>
                      </w:divBdr>
                    </w:div>
                  </w:divsChild>
                </w:div>
                <w:div w:id="1067461899">
                  <w:marLeft w:val="0"/>
                  <w:marRight w:val="0"/>
                  <w:marTop w:val="0"/>
                  <w:marBottom w:val="0"/>
                  <w:divBdr>
                    <w:top w:val="none" w:sz="0" w:space="0" w:color="auto"/>
                    <w:left w:val="none" w:sz="0" w:space="0" w:color="auto"/>
                    <w:bottom w:val="none" w:sz="0" w:space="0" w:color="auto"/>
                    <w:right w:val="none" w:sz="0" w:space="0" w:color="auto"/>
                  </w:divBdr>
                  <w:divsChild>
                    <w:div w:id="522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7496">
              <w:marLeft w:val="0"/>
              <w:marRight w:val="0"/>
              <w:marTop w:val="0"/>
              <w:marBottom w:val="0"/>
              <w:divBdr>
                <w:top w:val="none" w:sz="0" w:space="0" w:color="auto"/>
                <w:left w:val="none" w:sz="0" w:space="0" w:color="auto"/>
                <w:bottom w:val="none" w:sz="0" w:space="0" w:color="auto"/>
                <w:right w:val="none" w:sz="0" w:space="0" w:color="auto"/>
              </w:divBdr>
              <w:divsChild>
                <w:div w:id="20727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7837">
          <w:marLeft w:val="0"/>
          <w:marRight w:val="0"/>
          <w:marTop w:val="0"/>
          <w:marBottom w:val="0"/>
          <w:divBdr>
            <w:top w:val="none" w:sz="0" w:space="0" w:color="auto"/>
            <w:left w:val="none" w:sz="0" w:space="0" w:color="auto"/>
            <w:bottom w:val="none" w:sz="0" w:space="0" w:color="auto"/>
            <w:right w:val="none" w:sz="0" w:space="0" w:color="auto"/>
          </w:divBdr>
          <w:divsChild>
            <w:div w:id="70012445">
              <w:marLeft w:val="0"/>
              <w:marRight w:val="0"/>
              <w:marTop w:val="0"/>
              <w:marBottom w:val="0"/>
              <w:divBdr>
                <w:top w:val="none" w:sz="0" w:space="0" w:color="auto"/>
                <w:left w:val="none" w:sz="0" w:space="0" w:color="auto"/>
                <w:bottom w:val="none" w:sz="0" w:space="0" w:color="auto"/>
                <w:right w:val="none" w:sz="0" w:space="0" w:color="auto"/>
              </w:divBdr>
              <w:divsChild>
                <w:div w:id="982001550">
                  <w:marLeft w:val="0"/>
                  <w:marRight w:val="0"/>
                  <w:marTop w:val="0"/>
                  <w:marBottom w:val="0"/>
                  <w:divBdr>
                    <w:top w:val="none" w:sz="0" w:space="0" w:color="auto"/>
                    <w:left w:val="none" w:sz="0" w:space="0" w:color="auto"/>
                    <w:bottom w:val="none" w:sz="0" w:space="0" w:color="auto"/>
                    <w:right w:val="none" w:sz="0" w:space="0" w:color="auto"/>
                  </w:divBdr>
                </w:div>
              </w:divsChild>
            </w:div>
            <w:div w:id="1784029713">
              <w:marLeft w:val="0"/>
              <w:marRight w:val="0"/>
              <w:marTop w:val="0"/>
              <w:marBottom w:val="0"/>
              <w:divBdr>
                <w:top w:val="none" w:sz="0" w:space="0" w:color="auto"/>
                <w:left w:val="none" w:sz="0" w:space="0" w:color="auto"/>
                <w:bottom w:val="none" w:sz="0" w:space="0" w:color="auto"/>
                <w:right w:val="none" w:sz="0" w:space="0" w:color="auto"/>
              </w:divBdr>
              <w:divsChild>
                <w:div w:id="1277250362">
                  <w:marLeft w:val="0"/>
                  <w:marRight w:val="0"/>
                  <w:marTop w:val="0"/>
                  <w:marBottom w:val="0"/>
                  <w:divBdr>
                    <w:top w:val="none" w:sz="0" w:space="0" w:color="auto"/>
                    <w:left w:val="none" w:sz="0" w:space="0" w:color="auto"/>
                    <w:bottom w:val="none" w:sz="0" w:space="0" w:color="auto"/>
                    <w:right w:val="none" w:sz="0" w:space="0" w:color="auto"/>
                  </w:divBdr>
                </w:div>
                <w:div w:id="3968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7475">
          <w:marLeft w:val="0"/>
          <w:marRight w:val="0"/>
          <w:marTop w:val="0"/>
          <w:marBottom w:val="0"/>
          <w:divBdr>
            <w:top w:val="none" w:sz="0" w:space="0" w:color="auto"/>
            <w:left w:val="none" w:sz="0" w:space="0" w:color="auto"/>
            <w:bottom w:val="none" w:sz="0" w:space="0" w:color="auto"/>
            <w:right w:val="none" w:sz="0" w:space="0" w:color="auto"/>
          </w:divBdr>
          <w:divsChild>
            <w:div w:id="1112365285">
              <w:marLeft w:val="0"/>
              <w:marRight w:val="0"/>
              <w:marTop w:val="0"/>
              <w:marBottom w:val="0"/>
              <w:divBdr>
                <w:top w:val="none" w:sz="0" w:space="0" w:color="auto"/>
                <w:left w:val="none" w:sz="0" w:space="0" w:color="auto"/>
                <w:bottom w:val="none" w:sz="0" w:space="0" w:color="auto"/>
                <w:right w:val="none" w:sz="0" w:space="0" w:color="auto"/>
              </w:divBdr>
              <w:divsChild>
                <w:div w:id="1592885185">
                  <w:marLeft w:val="0"/>
                  <w:marRight w:val="0"/>
                  <w:marTop w:val="0"/>
                  <w:marBottom w:val="0"/>
                  <w:divBdr>
                    <w:top w:val="none" w:sz="0" w:space="0" w:color="auto"/>
                    <w:left w:val="none" w:sz="0" w:space="0" w:color="auto"/>
                    <w:bottom w:val="none" w:sz="0" w:space="0" w:color="auto"/>
                    <w:right w:val="none" w:sz="0" w:space="0" w:color="auto"/>
                  </w:divBdr>
                </w:div>
                <w:div w:id="10380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2621">
          <w:marLeft w:val="0"/>
          <w:marRight w:val="0"/>
          <w:marTop w:val="0"/>
          <w:marBottom w:val="0"/>
          <w:divBdr>
            <w:top w:val="none" w:sz="0" w:space="0" w:color="auto"/>
            <w:left w:val="none" w:sz="0" w:space="0" w:color="auto"/>
            <w:bottom w:val="none" w:sz="0" w:space="0" w:color="auto"/>
            <w:right w:val="none" w:sz="0" w:space="0" w:color="auto"/>
          </w:divBdr>
          <w:divsChild>
            <w:div w:id="1652640796">
              <w:marLeft w:val="0"/>
              <w:marRight w:val="0"/>
              <w:marTop w:val="0"/>
              <w:marBottom w:val="0"/>
              <w:divBdr>
                <w:top w:val="none" w:sz="0" w:space="0" w:color="auto"/>
                <w:left w:val="none" w:sz="0" w:space="0" w:color="auto"/>
                <w:bottom w:val="none" w:sz="0" w:space="0" w:color="auto"/>
                <w:right w:val="none" w:sz="0" w:space="0" w:color="auto"/>
              </w:divBdr>
              <w:divsChild>
                <w:div w:id="1945724127">
                  <w:marLeft w:val="0"/>
                  <w:marRight w:val="0"/>
                  <w:marTop w:val="0"/>
                  <w:marBottom w:val="0"/>
                  <w:divBdr>
                    <w:top w:val="none" w:sz="0" w:space="0" w:color="auto"/>
                    <w:left w:val="none" w:sz="0" w:space="0" w:color="auto"/>
                    <w:bottom w:val="none" w:sz="0" w:space="0" w:color="auto"/>
                    <w:right w:val="none" w:sz="0" w:space="0" w:color="auto"/>
                  </w:divBdr>
                </w:div>
              </w:divsChild>
            </w:div>
            <w:div w:id="2072196653">
              <w:marLeft w:val="0"/>
              <w:marRight w:val="0"/>
              <w:marTop w:val="0"/>
              <w:marBottom w:val="0"/>
              <w:divBdr>
                <w:top w:val="none" w:sz="0" w:space="0" w:color="auto"/>
                <w:left w:val="none" w:sz="0" w:space="0" w:color="auto"/>
                <w:bottom w:val="none" w:sz="0" w:space="0" w:color="auto"/>
                <w:right w:val="none" w:sz="0" w:space="0" w:color="auto"/>
              </w:divBdr>
              <w:divsChild>
                <w:div w:id="1770932993">
                  <w:marLeft w:val="0"/>
                  <w:marRight w:val="0"/>
                  <w:marTop w:val="0"/>
                  <w:marBottom w:val="0"/>
                  <w:divBdr>
                    <w:top w:val="none" w:sz="0" w:space="0" w:color="auto"/>
                    <w:left w:val="none" w:sz="0" w:space="0" w:color="auto"/>
                    <w:bottom w:val="none" w:sz="0" w:space="0" w:color="auto"/>
                    <w:right w:val="none" w:sz="0" w:space="0" w:color="auto"/>
                  </w:divBdr>
                </w:div>
              </w:divsChild>
            </w:div>
            <w:div w:id="1453674371">
              <w:marLeft w:val="0"/>
              <w:marRight w:val="0"/>
              <w:marTop w:val="0"/>
              <w:marBottom w:val="0"/>
              <w:divBdr>
                <w:top w:val="none" w:sz="0" w:space="0" w:color="auto"/>
                <w:left w:val="none" w:sz="0" w:space="0" w:color="auto"/>
                <w:bottom w:val="none" w:sz="0" w:space="0" w:color="auto"/>
                <w:right w:val="none" w:sz="0" w:space="0" w:color="auto"/>
              </w:divBdr>
              <w:divsChild>
                <w:div w:id="2089106763">
                  <w:marLeft w:val="0"/>
                  <w:marRight w:val="0"/>
                  <w:marTop w:val="0"/>
                  <w:marBottom w:val="0"/>
                  <w:divBdr>
                    <w:top w:val="none" w:sz="0" w:space="0" w:color="auto"/>
                    <w:left w:val="none" w:sz="0" w:space="0" w:color="auto"/>
                    <w:bottom w:val="none" w:sz="0" w:space="0" w:color="auto"/>
                    <w:right w:val="none" w:sz="0" w:space="0" w:color="auto"/>
                  </w:divBdr>
                </w:div>
                <w:div w:id="18710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3767">
          <w:marLeft w:val="0"/>
          <w:marRight w:val="0"/>
          <w:marTop w:val="0"/>
          <w:marBottom w:val="0"/>
          <w:divBdr>
            <w:top w:val="none" w:sz="0" w:space="0" w:color="auto"/>
            <w:left w:val="none" w:sz="0" w:space="0" w:color="auto"/>
            <w:bottom w:val="none" w:sz="0" w:space="0" w:color="auto"/>
            <w:right w:val="none" w:sz="0" w:space="0" w:color="auto"/>
          </w:divBdr>
          <w:divsChild>
            <w:div w:id="379135415">
              <w:marLeft w:val="0"/>
              <w:marRight w:val="0"/>
              <w:marTop w:val="0"/>
              <w:marBottom w:val="0"/>
              <w:divBdr>
                <w:top w:val="none" w:sz="0" w:space="0" w:color="auto"/>
                <w:left w:val="none" w:sz="0" w:space="0" w:color="auto"/>
                <w:bottom w:val="none" w:sz="0" w:space="0" w:color="auto"/>
                <w:right w:val="none" w:sz="0" w:space="0" w:color="auto"/>
              </w:divBdr>
              <w:divsChild>
                <w:div w:id="1564945648">
                  <w:marLeft w:val="0"/>
                  <w:marRight w:val="0"/>
                  <w:marTop w:val="0"/>
                  <w:marBottom w:val="0"/>
                  <w:divBdr>
                    <w:top w:val="none" w:sz="0" w:space="0" w:color="auto"/>
                    <w:left w:val="none" w:sz="0" w:space="0" w:color="auto"/>
                    <w:bottom w:val="none" w:sz="0" w:space="0" w:color="auto"/>
                    <w:right w:val="none" w:sz="0" w:space="0" w:color="auto"/>
                  </w:divBdr>
                </w:div>
              </w:divsChild>
            </w:div>
            <w:div w:id="61954557">
              <w:marLeft w:val="0"/>
              <w:marRight w:val="0"/>
              <w:marTop w:val="0"/>
              <w:marBottom w:val="0"/>
              <w:divBdr>
                <w:top w:val="none" w:sz="0" w:space="0" w:color="auto"/>
                <w:left w:val="none" w:sz="0" w:space="0" w:color="auto"/>
                <w:bottom w:val="none" w:sz="0" w:space="0" w:color="auto"/>
                <w:right w:val="none" w:sz="0" w:space="0" w:color="auto"/>
              </w:divBdr>
              <w:divsChild>
                <w:div w:id="1593856880">
                  <w:marLeft w:val="0"/>
                  <w:marRight w:val="0"/>
                  <w:marTop w:val="0"/>
                  <w:marBottom w:val="0"/>
                  <w:divBdr>
                    <w:top w:val="none" w:sz="0" w:space="0" w:color="auto"/>
                    <w:left w:val="none" w:sz="0" w:space="0" w:color="auto"/>
                    <w:bottom w:val="none" w:sz="0" w:space="0" w:color="auto"/>
                    <w:right w:val="none" w:sz="0" w:space="0" w:color="auto"/>
                  </w:divBdr>
                </w:div>
              </w:divsChild>
            </w:div>
            <w:div w:id="1987542300">
              <w:marLeft w:val="0"/>
              <w:marRight w:val="0"/>
              <w:marTop w:val="0"/>
              <w:marBottom w:val="0"/>
              <w:divBdr>
                <w:top w:val="none" w:sz="0" w:space="0" w:color="auto"/>
                <w:left w:val="none" w:sz="0" w:space="0" w:color="auto"/>
                <w:bottom w:val="none" w:sz="0" w:space="0" w:color="auto"/>
                <w:right w:val="none" w:sz="0" w:space="0" w:color="auto"/>
              </w:divBdr>
              <w:divsChild>
                <w:div w:id="153691475">
                  <w:marLeft w:val="0"/>
                  <w:marRight w:val="0"/>
                  <w:marTop w:val="0"/>
                  <w:marBottom w:val="0"/>
                  <w:divBdr>
                    <w:top w:val="none" w:sz="0" w:space="0" w:color="auto"/>
                    <w:left w:val="none" w:sz="0" w:space="0" w:color="auto"/>
                    <w:bottom w:val="none" w:sz="0" w:space="0" w:color="auto"/>
                    <w:right w:val="none" w:sz="0" w:space="0" w:color="auto"/>
                  </w:divBdr>
                  <w:divsChild>
                    <w:div w:id="1958104246">
                      <w:marLeft w:val="0"/>
                      <w:marRight w:val="0"/>
                      <w:marTop w:val="0"/>
                      <w:marBottom w:val="0"/>
                      <w:divBdr>
                        <w:top w:val="none" w:sz="0" w:space="0" w:color="auto"/>
                        <w:left w:val="none" w:sz="0" w:space="0" w:color="auto"/>
                        <w:bottom w:val="none" w:sz="0" w:space="0" w:color="auto"/>
                        <w:right w:val="none" w:sz="0" w:space="0" w:color="auto"/>
                      </w:divBdr>
                      <w:divsChild>
                        <w:div w:id="15382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129042">
              <w:marLeft w:val="0"/>
              <w:marRight w:val="0"/>
              <w:marTop w:val="0"/>
              <w:marBottom w:val="0"/>
              <w:divBdr>
                <w:top w:val="none" w:sz="0" w:space="0" w:color="auto"/>
                <w:left w:val="none" w:sz="0" w:space="0" w:color="auto"/>
                <w:bottom w:val="none" w:sz="0" w:space="0" w:color="auto"/>
                <w:right w:val="none" w:sz="0" w:space="0" w:color="auto"/>
              </w:divBdr>
              <w:divsChild>
                <w:div w:id="1066146048">
                  <w:marLeft w:val="0"/>
                  <w:marRight w:val="0"/>
                  <w:marTop w:val="0"/>
                  <w:marBottom w:val="0"/>
                  <w:divBdr>
                    <w:top w:val="none" w:sz="0" w:space="0" w:color="auto"/>
                    <w:left w:val="none" w:sz="0" w:space="0" w:color="auto"/>
                    <w:bottom w:val="none" w:sz="0" w:space="0" w:color="auto"/>
                    <w:right w:val="none" w:sz="0" w:space="0" w:color="auto"/>
                  </w:divBdr>
                </w:div>
                <w:div w:id="30331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09421">
          <w:marLeft w:val="0"/>
          <w:marRight w:val="0"/>
          <w:marTop w:val="0"/>
          <w:marBottom w:val="0"/>
          <w:divBdr>
            <w:top w:val="none" w:sz="0" w:space="0" w:color="auto"/>
            <w:left w:val="none" w:sz="0" w:space="0" w:color="auto"/>
            <w:bottom w:val="none" w:sz="0" w:space="0" w:color="auto"/>
            <w:right w:val="none" w:sz="0" w:space="0" w:color="auto"/>
          </w:divBdr>
          <w:divsChild>
            <w:div w:id="753016966">
              <w:marLeft w:val="0"/>
              <w:marRight w:val="0"/>
              <w:marTop w:val="0"/>
              <w:marBottom w:val="0"/>
              <w:divBdr>
                <w:top w:val="none" w:sz="0" w:space="0" w:color="auto"/>
                <w:left w:val="none" w:sz="0" w:space="0" w:color="auto"/>
                <w:bottom w:val="none" w:sz="0" w:space="0" w:color="auto"/>
                <w:right w:val="none" w:sz="0" w:space="0" w:color="auto"/>
              </w:divBdr>
              <w:divsChild>
                <w:div w:id="1607889095">
                  <w:marLeft w:val="0"/>
                  <w:marRight w:val="0"/>
                  <w:marTop w:val="0"/>
                  <w:marBottom w:val="0"/>
                  <w:divBdr>
                    <w:top w:val="none" w:sz="0" w:space="0" w:color="auto"/>
                    <w:left w:val="none" w:sz="0" w:space="0" w:color="auto"/>
                    <w:bottom w:val="none" w:sz="0" w:space="0" w:color="auto"/>
                    <w:right w:val="none" w:sz="0" w:space="0" w:color="auto"/>
                  </w:divBdr>
                </w:div>
              </w:divsChild>
            </w:div>
            <w:div w:id="1061906160">
              <w:marLeft w:val="0"/>
              <w:marRight w:val="0"/>
              <w:marTop w:val="0"/>
              <w:marBottom w:val="0"/>
              <w:divBdr>
                <w:top w:val="none" w:sz="0" w:space="0" w:color="auto"/>
                <w:left w:val="none" w:sz="0" w:space="0" w:color="auto"/>
                <w:bottom w:val="none" w:sz="0" w:space="0" w:color="auto"/>
                <w:right w:val="none" w:sz="0" w:space="0" w:color="auto"/>
              </w:divBdr>
              <w:divsChild>
                <w:div w:id="1113981940">
                  <w:marLeft w:val="0"/>
                  <w:marRight w:val="0"/>
                  <w:marTop w:val="0"/>
                  <w:marBottom w:val="0"/>
                  <w:divBdr>
                    <w:top w:val="none" w:sz="0" w:space="0" w:color="auto"/>
                    <w:left w:val="none" w:sz="0" w:space="0" w:color="auto"/>
                    <w:bottom w:val="none" w:sz="0" w:space="0" w:color="auto"/>
                    <w:right w:val="none" w:sz="0" w:space="0" w:color="auto"/>
                  </w:divBdr>
                </w:div>
                <w:div w:id="102690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90043">
          <w:marLeft w:val="0"/>
          <w:marRight w:val="0"/>
          <w:marTop w:val="0"/>
          <w:marBottom w:val="0"/>
          <w:divBdr>
            <w:top w:val="none" w:sz="0" w:space="0" w:color="auto"/>
            <w:left w:val="none" w:sz="0" w:space="0" w:color="auto"/>
            <w:bottom w:val="none" w:sz="0" w:space="0" w:color="auto"/>
            <w:right w:val="none" w:sz="0" w:space="0" w:color="auto"/>
          </w:divBdr>
          <w:divsChild>
            <w:div w:id="298809028">
              <w:marLeft w:val="0"/>
              <w:marRight w:val="0"/>
              <w:marTop w:val="0"/>
              <w:marBottom w:val="0"/>
              <w:divBdr>
                <w:top w:val="none" w:sz="0" w:space="0" w:color="auto"/>
                <w:left w:val="none" w:sz="0" w:space="0" w:color="auto"/>
                <w:bottom w:val="none" w:sz="0" w:space="0" w:color="auto"/>
                <w:right w:val="none" w:sz="0" w:space="0" w:color="auto"/>
              </w:divBdr>
              <w:divsChild>
                <w:div w:id="737093078">
                  <w:marLeft w:val="0"/>
                  <w:marRight w:val="0"/>
                  <w:marTop w:val="0"/>
                  <w:marBottom w:val="0"/>
                  <w:divBdr>
                    <w:top w:val="none" w:sz="0" w:space="0" w:color="auto"/>
                    <w:left w:val="none" w:sz="0" w:space="0" w:color="auto"/>
                    <w:bottom w:val="none" w:sz="0" w:space="0" w:color="auto"/>
                    <w:right w:val="none" w:sz="0" w:space="0" w:color="auto"/>
                  </w:divBdr>
                </w:div>
              </w:divsChild>
            </w:div>
            <w:div w:id="1047795646">
              <w:marLeft w:val="0"/>
              <w:marRight w:val="0"/>
              <w:marTop w:val="0"/>
              <w:marBottom w:val="0"/>
              <w:divBdr>
                <w:top w:val="none" w:sz="0" w:space="0" w:color="auto"/>
                <w:left w:val="none" w:sz="0" w:space="0" w:color="auto"/>
                <w:bottom w:val="none" w:sz="0" w:space="0" w:color="auto"/>
                <w:right w:val="none" w:sz="0" w:space="0" w:color="auto"/>
              </w:divBdr>
              <w:divsChild>
                <w:div w:id="1785420874">
                  <w:marLeft w:val="0"/>
                  <w:marRight w:val="0"/>
                  <w:marTop w:val="0"/>
                  <w:marBottom w:val="0"/>
                  <w:divBdr>
                    <w:top w:val="none" w:sz="0" w:space="0" w:color="auto"/>
                    <w:left w:val="none" w:sz="0" w:space="0" w:color="auto"/>
                    <w:bottom w:val="none" w:sz="0" w:space="0" w:color="auto"/>
                    <w:right w:val="none" w:sz="0" w:space="0" w:color="auto"/>
                  </w:divBdr>
                </w:div>
                <w:div w:id="76876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76935">
          <w:marLeft w:val="0"/>
          <w:marRight w:val="0"/>
          <w:marTop w:val="0"/>
          <w:marBottom w:val="0"/>
          <w:divBdr>
            <w:top w:val="none" w:sz="0" w:space="0" w:color="auto"/>
            <w:left w:val="none" w:sz="0" w:space="0" w:color="auto"/>
            <w:bottom w:val="none" w:sz="0" w:space="0" w:color="auto"/>
            <w:right w:val="none" w:sz="0" w:space="0" w:color="auto"/>
          </w:divBdr>
          <w:divsChild>
            <w:div w:id="1677882691">
              <w:marLeft w:val="0"/>
              <w:marRight w:val="0"/>
              <w:marTop w:val="0"/>
              <w:marBottom w:val="0"/>
              <w:divBdr>
                <w:top w:val="none" w:sz="0" w:space="0" w:color="auto"/>
                <w:left w:val="none" w:sz="0" w:space="0" w:color="auto"/>
                <w:bottom w:val="none" w:sz="0" w:space="0" w:color="auto"/>
                <w:right w:val="none" w:sz="0" w:space="0" w:color="auto"/>
              </w:divBdr>
              <w:divsChild>
                <w:div w:id="777263288">
                  <w:marLeft w:val="0"/>
                  <w:marRight w:val="0"/>
                  <w:marTop w:val="0"/>
                  <w:marBottom w:val="0"/>
                  <w:divBdr>
                    <w:top w:val="none" w:sz="0" w:space="0" w:color="auto"/>
                    <w:left w:val="none" w:sz="0" w:space="0" w:color="auto"/>
                    <w:bottom w:val="none" w:sz="0" w:space="0" w:color="auto"/>
                    <w:right w:val="none" w:sz="0" w:space="0" w:color="auto"/>
                  </w:divBdr>
                </w:div>
              </w:divsChild>
            </w:div>
            <w:div w:id="1593315149">
              <w:marLeft w:val="0"/>
              <w:marRight w:val="0"/>
              <w:marTop w:val="0"/>
              <w:marBottom w:val="0"/>
              <w:divBdr>
                <w:top w:val="none" w:sz="0" w:space="0" w:color="auto"/>
                <w:left w:val="none" w:sz="0" w:space="0" w:color="auto"/>
                <w:bottom w:val="none" w:sz="0" w:space="0" w:color="auto"/>
                <w:right w:val="none" w:sz="0" w:space="0" w:color="auto"/>
              </w:divBdr>
              <w:divsChild>
                <w:div w:id="945234535">
                  <w:marLeft w:val="0"/>
                  <w:marRight w:val="0"/>
                  <w:marTop w:val="0"/>
                  <w:marBottom w:val="0"/>
                  <w:divBdr>
                    <w:top w:val="none" w:sz="0" w:space="0" w:color="auto"/>
                    <w:left w:val="none" w:sz="0" w:space="0" w:color="auto"/>
                    <w:bottom w:val="none" w:sz="0" w:space="0" w:color="auto"/>
                    <w:right w:val="none" w:sz="0" w:space="0" w:color="auto"/>
                  </w:divBdr>
                </w:div>
              </w:divsChild>
            </w:div>
            <w:div w:id="209273093">
              <w:marLeft w:val="0"/>
              <w:marRight w:val="0"/>
              <w:marTop w:val="0"/>
              <w:marBottom w:val="0"/>
              <w:divBdr>
                <w:top w:val="none" w:sz="0" w:space="0" w:color="auto"/>
                <w:left w:val="none" w:sz="0" w:space="0" w:color="auto"/>
                <w:bottom w:val="none" w:sz="0" w:space="0" w:color="auto"/>
                <w:right w:val="none" w:sz="0" w:space="0" w:color="auto"/>
              </w:divBdr>
              <w:divsChild>
                <w:div w:id="201984128">
                  <w:marLeft w:val="0"/>
                  <w:marRight w:val="0"/>
                  <w:marTop w:val="0"/>
                  <w:marBottom w:val="0"/>
                  <w:divBdr>
                    <w:top w:val="none" w:sz="0" w:space="0" w:color="auto"/>
                    <w:left w:val="none" w:sz="0" w:space="0" w:color="auto"/>
                    <w:bottom w:val="none" w:sz="0" w:space="0" w:color="auto"/>
                    <w:right w:val="none" w:sz="0" w:space="0" w:color="auto"/>
                  </w:divBdr>
                </w:div>
                <w:div w:id="662851600">
                  <w:marLeft w:val="0"/>
                  <w:marRight w:val="0"/>
                  <w:marTop w:val="0"/>
                  <w:marBottom w:val="0"/>
                  <w:divBdr>
                    <w:top w:val="none" w:sz="0" w:space="0" w:color="auto"/>
                    <w:left w:val="none" w:sz="0" w:space="0" w:color="auto"/>
                    <w:bottom w:val="none" w:sz="0" w:space="0" w:color="auto"/>
                    <w:right w:val="none" w:sz="0" w:space="0" w:color="auto"/>
                  </w:divBdr>
                </w:div>
              </w:divsChild>
            </w:div>
            <w:div w:id="2076049915">
              <w:marLeft w:val="0"/>
              <w:marRight w:val="0"/>
              <w:marTop w:val="0"/>
              <w:marBottom w:val="0"/>
              <w:divBdr>
                <w:top w:val="none" w:sz="0" w:space="0" w:color="auto"/>
                <w:left w:val="none" w:sz="0" w:space="0" w:color="auto"/>
                <w:bottom w:val="none" w:sz="0" w:space="0" w:color="auto"/>
                <w:right w:val="none" w:sz="0" w:space="0" w:color="auto"/>
              </w:divBdr>
              <w:divsChild>
                <w:div w:id="2063432819">
                  <w:marLeft w:val="0"/>
                  <w:marRight w:val="0"/>
                  <w:marTop w:val="0"/>
                  <w:marBottom w:val="0"/>
                  <w:divBdr>
                    <w:top w:val="none" w:sz="0" w:space="0" w:color="auto"/>
                    <w:left w:val="none" w:sz="0" w:space="0" w:color="auto"/>
                    <w:bottom w:val="none" w:sz="0" w:space="0" w:color="auto"/>
                    <w:right w:val="none" w:sz="0" w:space="0" w:color="auto"/>
                  </w:divBdr>
                </w:div>
                <w:div w:id="61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9963">
          <w:marLeft w:val="0"/>
          <w:marRight w:val="0"/>
          <w:marTop w:val="0"/>
          <w:marBottom w:val="0"/>
          <w:divBdr>
            <w:top w:val="none" w:sz="0" w:space="0" w:color="auto"/>
            <w:left w:val="none" w:sz="0" w:space="0" w:color="auto"/>
            <w:bottom w:val="none" w:sz="0" w:space="0" w:color="auto"/>
            <w:right w:val="none" w:sz="0" w:space="0" w:color="auto"/>
          </w:divBdr>
          <w:divsChild>
            <w:div w:id="1011446419">
              <w:marLeft w:val="0"/>
              <w:marRight w:val="0"/>
              <w:marTop w:val="0"/>
              <w:marBottom w:val="0"/>
              <w:divBdr>
                <w:top w:val="none" w:sz="0" w:space="0" w:color="auto"/>
                <w:left w:val="none" w:sz="0" w:space="0" w:color="auto"/>
                <w:bottom w:val="none" w:sz="0" w:space="0" w:color="auto"/>
                <w:right w:val="none" w:sz="0" w:space="0" w:color="auto"/>
              </w:divBdr>
              <w:divsChild>
                <w:div w:id="1815873935">
                  <w:marLeft w:val="0"/>
                  <w:marRight w:val="0"/>
                  <w:marTop w:val="0"/>
                  <w:marBottom w:val="0"/>
                  <w:divBdr>
                    <w:top w:val="none" w:sz="0" w:space="0" w:color="auto"/>
                    <w:left w:val="none" w:sz="0" w:space="0" w:color="auto"/>
                    <w:bottom w:val="none" w:sz="0" w:space="0" w:color="auto"/>
                    <w:right w:val="none" w:sz="0" w:space="0" w:color="auto"/>
                  </w:divBdr>
                </w:div>
              </w:divsChild>
            </w:div>
            <w:div w:id="1917518492">
              <w:marLeft w:val="0"/>
              <w:marRight w:val="0"/>
              <w:marTop w:val="0"/>
              <w:marBottom w:val="0"/>
              <w:divBdr>
                <w:top w:val="none" w:sz="0" w:space="0" w:color="auto"/>
                <w:left w:val="none" w:sz="0" w:space="0" w:color="auto"/>
                <w:bottom w:val="none" w:sz="0" w:space="0" w:color="auto"/>
                <w:right w:val="none" w:sz="0" w:space="0" w:color="auto"/>
              </w:divBdr>
              <w:divsChild>
                <w:div w:id="715128935">
                  <w:marLeft w:val="0"/>
                  <w:marRight w:val="0"/>
                  <w:marTop w:val="0"/>
                  <w:marBottom w:val="0"/>
                  <w:divBdr>
                    <w:top w:val="none" w:sz="0" w:space="0" w:color="auto"/>
                    <w:left w:val="none" w:sz="0" w:space="0" w:color="auto"/>
                    <w:bottom w:val="none" w:sz="0" w:space="0" w:color="auto"/>
                    <w:right w:val="none" w:sz="0" w:space="0" w:color="auto"/>
                  </w:divBdr>
                </w:div>
                <w:div w:id="1244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6234">
          <w:marLeft w:val="0"/>
          <w:marRight w:val="0"/>
          <w:marTop w:val="0"/>
          <w:marBottom w:val="0"/>
          <w:divBdr>
            <w:top w:val="none" w:sz="0" w:space="0" w:color="auto"/>
            <w:left w:val="none" w:sz="0" w:space="0" w:color="auto"/>
            <w:bottom w:val="none" w:sz="0" w:space="0" w:color="auto"/>
            <w:right w:val="none" w:sz="0" w:space="0" w:color="auto"/>
          </w:divBdr>
          <w:divsChild>
            <w:div w:id="1798796177">
              <w:marLeft w:val="0"/>
              <w:marRight w:val="0"/>
              <w:marTop w:val="0"/>
              <w:marBottom w:val="0"/>
              <w:divBdr>
                <w:top w:val="none" w:sz="0" w:space="0" w:color="auto"/>
                <w:left w:val="none" w:sz="0" w:space="0" w:color="auto"/>
                <w:bottom w:val="none" w:sz="0" w:space="0" w:color="auto"/>
                <w:right w:val="none" w:sz="0" w:space="0" w:color="auto"/>
              </w:divBdr>
              <w:divsChild>
                <w:div w:id="1932546770">
                  <w:marLeft w:val="0"/>
                  <w:marRight w:val="0"/>
                  <w:marTop w:val="0"/>
                  <w:marBottom w:val="0"/>
                  <w:divBdr>
                    <w:top w:val="none" w:sz="0" w:space="0" w:color="auto"/>
                    <w:left w:val="none" w:sz="0" w:space="0" w:color="auto"/>
                    <w:bottom w:val="none" w:sz="0" w:space="0" w:color="auto"/>
                    <w:right w:val="none" w:sz="0" w:space="0" w:color="auto"/>
                  </w:divBdr>
                </w:div>
              </w:divsChild>
            </w:div>
            <w:div w:id="601298678">
              <w:marLeft w:val="0"/>
              <w:marRight w:val="0"/>
              <w:marTop w:val="0"/>
              <w:marBottom w:val="0"/>
              <w:divBdr>
                <w:top w:val="none" w:sz="0" w:space="0" w:color="auto"/>
                <w:left w:val="none" w:sz="0" w:space="0" w:color="auto"/>
                <w:bottom w:val="none" w:sz="0" w:space="0" w:color="auto"/>
                <w:right w:val="none" w:sz="0" w:space="0" w:color="auto"/>
              </w:divBdr>
              <w:divsChild>
                <w:div w:id="609974397">
                  <w:marLeft w:val="0"/>
                  <w:marRight w:val="0"/>
                  <w:marTop w:val="0"/>
                  <w:marBottom w:val="0"/>
                  <w:divBdr>
                    <w:top w:val="none" w:sz="0" w:space="0" w:color="auto"/>
                    <w:left w:val="none" w:sz="0" w:space="0" w:color="auto"/>
                    <w:bottom w:val="none" w:sz="0" w:space="0" w:color="auto"/>
                    <w:right w:val="none" w:sz="0" w:space="0" w:color="auto"/>
                  </w:divBdr>
                </w:div>
                <w:div w:id="3882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5089">
          <w:marLeft w:val="0"/>
          <w:marRight w:val="0"/>
          <w:marTop w:val="0"/>
          <w:marBottom w:val="0"/>
          <w:divBdr>
            <w:top w:val="none" w:sz="0" w:space="0" w:color="auto"/>
            <w:left w:val="none" w:sz="0" w:space="0" w:color="auto"/>
            <w:bottom w:val="none" w:sz="0" w:space="0" w:color="auto"/>
            <w:right w:val="none" w:sz="0" w:space="0" w:color="auto"/>
          </w:divBdr>
          <w:divsChild>
            <w:div w:id="330717687">
              <w:marLeft w:val="0"/>
              <w:marRight w:val="0"/>
              <w:marTop w:val="0"/>
              <w:marBottom w:val="0"/>
              <w:divBdr>
                <w:top w:val="none" w:sz="0" w:space="0" w:color="auto"/>
                <w:left w:val="none" w:sz="0" w:space="0" w:color="auto"/>
                <w:bottom w:val="none" w:sz="0" w:space="0" w:color="auto"/>
                <w:right w:val="none" w:sz="0" w:space="0" w:color="auto"/>
              </w:divBdr>
              <w:divsChild>
                <w:div w:id="518935445">
                  <w:marLeft w:val="0"/>
                  <w:marRight w:val="0"/>
                  <w:marTop w:val="0"/>
                  <w:marBottom w:val="0"/>
                  <w:divBdr>
                    <w:top w:val="none" w:sz="0" w:space="0" w:color="auto"/>
                    <w:left w:val="none" w:sz="0" w:space="0" w:color="auto"/>
                    <w:bottom w:val="none" w:sz="0" w:space="0" w:color="auto"/>
                    <w:right w:val="none" w:sz="0" w:space="0" w:color="auto"/>
                  </w:divBdr>
                </w:div>
              </w:divsChild>
            </w:div>
            <w:div w:id="1061250684">
              <w:marLeft w:val="0"/>
              <w:marRight w:val="0"/>
              <w:marTop w:val="0"/>
              <w:marBottom w:val="0"/>
              <w:divBdr>
                <w:top w:val="none" w:sz="0" w:space="0" w:color="auto"/>
                <w:left w:val="none" w:sz="0" w:space="0" w:color="auto"/>
                <w:bottom w:val="none" w:sz="0" w:space="0" w:color="auto"/>
                <w:right w:val="none" w:sz="0" w:space="0" w:color="auto"/>
              </w:divBdr>
              <w:divsChild>
                <w:div w:id="2113740451">
                  <w:marLeft w:val="0"/>
                  <w:marRight w:val="0"/>
                  <w:marTop w:val="0"/>
                  <w:marBottom w:val="0"/>
                  <w:divBdr>
                    <w:top w:val="none" w:sz="0" w:space="0" w:color="auto"/>
                    <w:left w:val="none" w:sz="0" w:space="0" w:color="auto"/>
                    <w:bottom w:val="none" w:sz="0" w:space="0" w:color="auto"/>
                    <w:right w:val="none" w:sz="0" w:space="0" w:color="auto"/>
                  </w:divBdr>
                </w:div>
                <w:div w:id="17032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1538">
          <w:marLeft w:val="0"/>
          <w:marRight w:val="0"/>
          <w:marTop w:val="0"/>
          <w:marBottom w:val="0"/>
          <w:divBdr>
            <w:top w:val="none" w:sz="0" w:space="0" w:color="auto"/>
            <w:left w:val="none" w:sz="0" w:space="0" w:color="auto"/>
            <w:bottom w:val="none" w:sz="0" w:space="0" w:color="auto"/>
            <w:right w:val="none" w:sz="0" w:space="0" w:color="auto"/>
          </w:divBdr>
          <w:divsChild>
            <w:div w:id="962735337">
              <w:marLeft w:val="0"/>
              <w:marRight w:val="0"/>
              <w:marTop w:val="0"/>
              <w:marBottom w:val="0"/>
              <w:divBdr>
                <w:top w:val="none" w:sz="0" w:space="0" w:color="auto"/>
                <w:left w:val="none" w:sz="0" w:space="0" w:color="auto"/>
                <w:bottom w:val="none" w:sz="0" w:space="0" w:color="auto"/>
                <w:right w:val="none" w:sz="0" w:space="0" w:color="auto"/>
              </w:divBdr>
              <w:divsChild>
                <w:div w:id="378554294">
                  <w:marLeft w:val="0"/>
                  <w:marRight w:val="0"/>
                  <w:marTop w:val="0"/>
                  <w:marBottom w:val="0"/>
                  <w:divBdr>
                    <w:top w:val="none" w:sz="0" w:space="0" w:color="auto"/>
                    <w:left w:val="none" w:sz="0" w:space="0" w:color="auto"/>
                    <w:bottom w:val="none" w:sz="0" w:space="0" w:color="auto"/>
                    <w:right w:val="none" w:sz="0" w:space="0" w:color="auto"/>
                  </w:divBdr>
                </w:div>
              </w:divsChild>
            </w:div>
            <w:div w:id="1770541740">
              <w:marLeft w:val="0"/>
              <w:marRight w:val="0"/>
              <w:marTop w:val="0"/>
              <w:marBottom w:val="0"/>
              <w:divBdr>
                <w:top w:val="none" w:sz="0" w:space="0" w:color="auto"/>
                <w:left w:val="none" w:sz="0" w:space="0" w:color="auto"/>
                <w:bottom w:val="none" w:sz="0" w:space="0" w:color="auto"/>
                <w:right w:val="none" w:sz="0" w:space="0" w:color="auto"/>
              </w:divBdr>
              <w:divsChild>
                <w:div w:id="354693676">
                  <w:marLeft w:val="0"/>
                  <w:marRight w:val="0"/>
                  <w:marTop w:val="0"/>
                  <w:marBottom w:val="0"/>
                  <w:divBdr>
                    <w:top w:val="none" w:sz="0" w:space="0" w:color="auto"/>
                    <w:left w:val="none" w:sz="0" w:space="0" w:color="auto"/>
                    <w:bottom w:val="none" w:sz="0" w:space="0" w:color="auto"/>
                    <w:right w:val="none" w:sz="0" w:space="0" w:color="auto"/>
                  </w:divBdr>
                </w:div>
              </w:divsChild>
            </w:div>
            <w:div w:id="1350449006">
              <w:marLeft w:val="0"/>
              <w:marRight w:val="0"/>
              <w:marTop w:val="0"/>
              <w:marBottom w:val="0"/>
              <w:divBdr>
                <w:top w:val="none" w:sz="0" w:space="0" w:color="auto"/>
                <w:left w:val="none" w:sz="0" w:space="0" w:color="auto"/>
                <w:bottom w:val="none" w:sz="0" w:space="0" w:color="auto"/>
                <w:right w:val="none" w:sz="0" w:space="0" w:color="auto"/>
              </w:divBdr>
              <w:divsChild>
                <w:div w:id="932857589">
                  <w:marLeft w:val="0"/>
                  <w:marRight w:val="0"/>
                  <w:marTop w:val="0"/>
                  <w:marBottom w:val="0"/>
                  <w:divBdr>
                    <w:top w:val="none" w:sz="0" w:space="0" w:color="auto"/>
                    <w:left w:val="none" w:sz="0" w:space="0" w:color="auto"/>
                    <w:bottom w:val="none" w:sz="0" w:space="0" w:color="auto"/>
                    <w:right w:val="none" w:sz="0" w:space="0" w:color="auto"/>
                  </w:divBdr>
                </w:div>
                <w:div w:id="9687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72529">
          <w:marLeft w:val="0"/>
          <w:marRight w:val="0"/>
          <w:marTop w:val="0"/>
          <w:marBottom w:val="0"/>
          <w:divBdr>
            <w:top w:val="none" w:sz="0" w:space="0" w:color="auto"/>
            <w:left w:val="none" w:sz="0" w:space="0" w:color="auto"/>
            <w:bottom w:val="none" w:sz="0" w:space="0" w:color="auto"/>
            <w:right w:val="none" w:sz="0" w:space="0" w:color="auto"/>
          </w:divBdr>
          <w:divsChild>
            <w:div w:id="1911496173">
              <w:marLeft w:val="0"/>
              <w:marRight w:val="0"/>
              <w:marTop w:val="0"/>
              <w:marBottom w:val="0"/>
              <w:divBdr>
                <w:top w:val="none" w:sz="0" w:space="0" w:color="auto"/>
                <w:left w:val="none" w:sz="0" w:space="0" w:color="auto"/>
                <w:bottom w:val="none" w:sz="0" w:space="0" w:color="auto"/>
                <w:right w:val="none" w:sz="0" w:space="0" w:color="auto"/>
              </w:divBdr>
              <w:divsChild>
                <w:div w:id="1124155489">
                  <w:marLeft w:val="0"/>
                  <w:marRight w:val="0"/>
                  <w:marTop w:val="0"/>
                  <w:marBottom w:val="0"/>
                  <w:divBdr>
                    <w:top w:val="none" w:sz="0" w:space="0" w:color="auto"/>
                    <w:left w:val="none" w:sz="0" w:space="0" w:color="auto"/>
                    <w:bottom w:val="none" w:sz="0" w:space="0" w:color="auto"/>
                    <w:right w:val="none" w:sz="0" w:space="0" w:color="auto"/>
                  </w:divBdr>
                </w:div>
              </w:divsChild>
            </w:div>
            <w:div w:id="2136753396">
              <w:marLeft w:val="0"/>
              <w:marRight w:val="0"/>
              <w:marTop w:val="0"/>
              <w:marBottom w:val="0"/>
              <w:divBdr>
                <w:top w:val="none" w:sz="0" w:space="0" w:color="auto"/>
                <w:left w:val="none" w:sz="0" w:space="0" w:color="auto"/>
                <w:bottom w:val="none" w:sz="0" w:space="0" w:color="auto"/>
                <w:right w:val="none" w:sz="0" w:space="0" w:color="auto"/>
              </w:divBdr>
              <w:divsChild>
                <w:div w:id="541206954">
                  <w:marLeft w:val="0"/>
                  <w:marRight w:val="0"/>
                  <w:marTop w:val="0"/>
                  <w:marBottom w:val="0"/>
                  <w:divBdr>
                    <w:top w:val="none" w:sz="0" w:space="0" w:color="auto"/>
                    <w:left w:val="none" w:sz="0" w:space="0" w:color="auto"/>
                    <w:bottom w:val="none" w:sz="0" w:space="0" w:color="auto"/>
                    <w:right w:val="none" w:sz="0" w:space="0" w:color="auto"/>
                  </w:divBdr>
                </w:div>
              </w:divsChild>
            </w:div>
            <w:div w:id="963852563">
              <w:marLeft w:val="0"/>
              <w:marRight w:val="0"/>
              <w:marTop w:val="0"/>
              <w:marBottom w:val="0"/>
              <w:divBdr>
                <w:top w:val="none" w:sz="0" w:space="0" w:color="auto"/>
                <w:left w:val="none" w:sz="0" w:space="0" w:color="auto"/>
                <w:bottom w:val="none" w:sz="0" w:space="0" w:color="auto"/>
                <w:right w:val="none" w:sz="0" w:space="0" w:color="auto"/>
              </w:divBdr>
              <w:divsChild>
                <w:div w:id="1899779613">
                  <w:marLeft w:val="0"/>
                  <w:marRight w:val="0"/>
                  <w:marTop w:val="0"/>
                  <w:marBottom w:val="0"/>
                  <w:divBdr>
                    <w:top w:val="none" w:sz="0" w:space="0" w:color="auto"/>
                    <w:left w:val="none" w:sz="0" w:space="0" w:color="auto"/>
                    <w:bottom w:val="none" w:sz="0" w:space="0" w:color="auto"/>
                    <w:right w:val="none" w:sz="0" w:space="0" w:color="auto"/>
                  </w:divBdr>
                </w:div>
                <w:div w:id="8295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70698">
          <w:marLeft w:val="0"/>
          <w:marRight w:val="0"/>
          <w:marTop w:val="0"/>
          <w:marBottom w:val="0"/>
          <w:divBdr>
            <w:top w:val="none" w:sz="0" w:space="0" w:color="auto"/>
            <w:left w:val="none" w:sz="0" w:space="0" w:color="auto"/>
            <w:bottom w:val="none" w:sz="0" w:space="0" w:color="auto"/>
            <w:right w:val="none" w:sz="0" w:space="0" w:color="auto"/>
          </w:divBdr>
          <w:divsChild>
            <w:div w:id="715933852">
              <w:marLeft w:val="0"/>
              <w:marRight w:val="0"/>
              <w:marTop w:val="0"/>
              <w:marBottom w:val="0"/>
              <w:divBdr>
                <w:top w:val="none" w:sz="0" w:space="0" w:color="auto"/>
                <w:left w:val="none" w:sz="0" w:space="0" w:color="auto"/>
                <w:bottom w:val="none" w:sz="0" w:space="0" w:color="auto"/>
                <w:right w:val="none" w:sz="0" w:space="0" w:color="auto"/>
              </w:divBdr>
              <w:divsChild>
                <w:div w:id="1124926672">
                  <w:marLeft w:val="0"/>
                  <w:marRight w:val="0"/>
                  <w:marTop w:val="0"/>
                  <w:marBottom w:val="0"/>
                  <w:divBdr>
                    <w:top w:val="none" w:sz="0" w:space="0" w:color="auto"/>
                    <w:left w:val="none" w:sz="0" w:space="0" w:color="auto"/>
                    <w:bottom w:val="none" w:sz="0" w:space="0" w:color="auto"/>
                    <w:right w:val="none" w:sz="0" w:space="0" w:color="auto"/>
                  </w:divBdr>
                </w:div>
              </w:divsChild>
            </w:div>
            <w:div w:id="1619606356">
              <w:marLeft w:val="0"/>
              <w:marRight w:val="0"/>
              <w:marTop w:val="0"/>
              <w:marBottom w:val="0"/>
              <w:divBdr>
                <w:top w:val="none" w:sz="0" w:space="0" w:color="auto"/>
                <w:left w:val="none" w:sz="0" w:space="0" w:color="auto"/>
                <w:bottom w:val="none" w:sz="0" w:space="0" w:color="auto"/>
                <w:right w:val="none" w:sz="0" w:space="0" w:color="auto"/>
              </w:divBdr>
              <w:divsChild>
                <w:div w:id="346254755">
                  <w:marLeft w:val="0"/>
                  <w:marRight w:val="0"/>
                  <w:marTop w:val="0"/>
                  <w:marBottom w:val="0"/>
                  <w:divBdr>
                    <w:top w:val="none" w:sz="0" w:space="0" w:color="auto"/>
                    <w:left w:val="none" w:sz="0" w:space="0" w:color="auto"/>
                    <w:bottom w:val="none" w:sz="0" w:space="0" w:color="auto"/>
                    <w:right w:val="none" w:sz="0" w:space="0" w:color="auto"/>
                  </w:divBdr>
                </w:div>
                <w:div w:id="8993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932">
          <w:marLeft w:val="0"/>
          <w:marRight w:val="0"/>
          <w:marTop w:val="0"/>
          <w:marBottom w:val="0"/>
          <w:divBdr>
            <w:top w:val="none" w:sz="0" w:space="0" w:color="auto"/>
            <w:left w:val="none" w:sz="0" w:space="0" w:color="auto"/>
            <w:bottom w:val="none" w:sz="0" w:space="0" w:color="auto"/>
            <w:right w:val="none" w:sz="0" w:space="0" w:color="auto"/>
          </w:divBdr>
          <w:divsChild>
            <w:div w:id="944388673">
              <w:marLeft w:val="0"/>
              <w:marRight w:val="0"/>
              <w:marTop w:val="0"/>
              <w:marBottom w:val="0"/>
              <w:divBdr>
                <w:top w:val="none" w:sz="0" w:space="0" w:color="auto"/>
                <w:left w:val="none" w:sz="0" w:space="0" w:color="auto"/>
                <w:bottom w:val="none" w:sz="0" w:space="0" w:color="auto"/>
                <w:right w:val="none" w:sz="0" w:space="0" w:color="auto"/>
              </w:divBdr>
              <w:divsChild>
                <w:div w:id="1025642765">
                  <w:marLeft w:val="0"/>
                  <w:marRight w:val="0"/>
                  <w:marTop w:val="0"/>
                  <w:marBottom w:val="0"/>
                  <w:divBdr>
                    <w:top w:val="none" w:sz="0" w:space="0" w:color="auto"/>
                    <w:left w:val="none" w:sz="0" w:space="0" w:color="auto"/>
                    <w:bottom w:val="none" w:sz="0" w:space="0" w:color="auto"/>
                    <w:right w:val="none" w:sz="0" w:space="0" w:color="auto"/>
                  </w:divBdr>
                </w:div>
              </w:divsChild>
            </w:div>
            <w:div w:id="783303835">
              <w:marLeft w:val="0"/>
              <w:marRight w:val="0"/>
              <w:marTop w:val="0"/>
              <w:marBottom w:val="0"/>
              <w:divBdr>
                <w:top w:val="none" w:sz="0" w:space="0" w:color="auto"/>
                <w:left w:val="none" w:sz="0" w:space="0" w:color="auto"/>
                <w:bottom w:val="none" w:sz="0" w:space="0" w:color="auto"/>
                <w:right w:val="none" w:sz="0" w:space="0" w:color="auto"/>
              </w:divBdr>
              <w:divsChild>
                <w:div w:id="1980500485">
                  <w:marLeft w:val="0"/>
                  <w:marRight w:val="0"/>
                  <w:marTop w:val="0"/>
                  <w:marBottom w:val="0"/>
                  <w:divBdr>
                    <w:top w:val="none" w:sz="0" w:space="0" w:color="auto"/>
                    <w:left w:val="none" w:sz="0" w:space="0" w:color="auto"/>
                    <w:bottom w:val="none" w:sz="0" w:space="0" w:color="auto"/>
                    <w:right w:val="none" w:sz="0" w:space="0" w:color="auto"/>
                  </w:divBdr>
                </w:div>
                <w:div w:id="19988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2476">
          <w:marLeft w:val="0"/>
          <w:marRight w:val="0"/>
          <w:marTop w:val="0"/>
          <w:marBottom w:val="0"/>
          <w:divBdr>
            <w:top w:val="none" w:sz="0" w:space="0" w:color="auto"/>
            <w:left w:val="none" w:sz="0" w:space="0" w:color="auto"/>
            <w:bottom w:val="none" w:sz="0" w:space="0" w:color="auto"/>
            <w:right w:val="none" w:sz="0" w:space="0" w:color="auto"/>
          </w:divBdr>
          <w:divsChild>
            <w:div w:id="1846096257">
              <w:marLeft w:val="0"/>
              <w:marRight w:val="0"/>
              <w:marTop w:val="0"/>
              <w:marBottom w:val="0"/>
              <w:divBdr>
                <w:top w:val="none" w:sz="0" w:space="0" w:color="auto"/>
                <w:left w:val="none" w:sz="0" w:space="0" w:color="auto"/>
                <w:bottom w:val="none" w:sz="0" w:space="0" w:color="auto"/>
                <w:right w:val="none" w:sz="0" w:space="0" w:color="auto"/>
              </w:divBdr>
              <w:divsChild>
                <w:div w:id="1070465661">
                  <w:marLeft w:val="0"/>
                  <w:marRight w:val="0"/>
                  <w:marTop w:val="0"/>
                  <w:marBottom w:val="0"/>
                  <w:divBdr>
                    <w:top w:val="none" w:sz="0" w:space="0" w:color="auto"/>
                    <w:left w:val="none" w:sz="0" w:space="0" w:color="auto"/>
                    <w:bottom w:val="none" w:sz="0" w:space="0" w:color="auto"/>
                    <w:right w:val="none" w:sz="0" w:space="0" w:color="auto"/>
                  </w:divBdr>
                </w:div>
              </w:divsChild>
            </w:div>
            <w:div w:id="1000692791">
              <w:marLeft w:val="0"/>
              <w:marRight w:val="0"/>
              <w:marTop w:val="0"/>
              <w:marBottom w:val="0"/>
              <w:divBdr>
                <w:top w:val="none" w:sz="0" w:space="0" w:color="auto"/>
                <w:left w:val="none" w:sz="0" w:space="0" w:color="auto"/>
                <w:bottom w:val="none" w:sz="0" w:space="0" w:color="auto"/>
                <w:right w:val="none" w:sz="0" w:space="0" w:color="auto"/>
              </w:divBdr>
              <w:divsChild>
                <w:div w:id="929895035">
                  <w:marLeft w:val="0"/>
                  <w:marRight w:val="0"/>
                  <w:marTop w:val="0"/>
                  <w:marBottom w:val="0"/>
                  <w:divBdr>
                    <w:top w:val="none" w:sz="0" w:space="0" w:color="auto"/>
                    <w:left w:val="none" w:sz="0" w:space="0" w:color="auto"/>
                    <w:bottom w:val="none" w:sz="0" w:space="0" w:color="auto"/>
                    <w:right w:val="none" w:sz="0" w:space="0" w:color="auto"/>
                  </w:divBdr>
                </w:div>
                <w:div w:id="20854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9284">
          <w:marLeft w:val="0"/>
          <w:marRight w:val="0"/>
          <w:marTop w:val="0"/>
          <w:marBottom w:val="0"/>
          <w:divBdr>
            <w:top w:val="none" w:sz="0" w:space="0" w:color="auto"/>
            <w:left w:val="none" w:sz="0" w:space="0" w:color="auto"/>
            <w:bottom w:val="none" w:sz="0" w:space="0" w:color="auto"/>
            <w:right w:val="none" w:sz="0" w:space="0" w:color="auto"/>
          </w:divBdr>
          <w:divsChild>
            <w:div w:id="1363701741">
              <w:marLeft w:val="0"/>
              <w:marRight w:val="0"/>
              <w:marTop w:val="0"/>
              <w:marBottom w:val="0"/>
              <w:divBdr>
                <w:top w:val="none" w:sz="0" w:space="0" w:color="auto"/>
                <w:left w:val="none" w:sz="0" w:space="0" w:color="auto"/>
                <w:bottom w:val="none" w:sz="0" w:space="0" w:color="auto"/>
                <w:right w:val="none" w:sz="0" w:space="0" w:color="auto"/>
              </w:divBdr>
              <w:divsChild>
                <w:div w:id="409422652">
                  <w:marLeft w:val="0"/>
                  <w:marRight w:val="0"/>
                  <w:marTop w:val="0"/>
                  <w:marBottom w:val="0"/>
                  <w:divBdr>
                    <w:top w:val="none" w:sz="0" w:space="0" w:color="auto"/>
                    <w:left w:val="none" w:sz="0" w:space="0" w:color="auto"/>
                    <w:bottom w:val="none" w:sz="0" w:space="0" w:color="auto"/>
                    <w:right w:val="none" w:sz="0" w:space="0" w:color="auto"/>
                  </w:divBdr>
                </w:div>
              </w:divsChild>
            </w:div>
            <w:div w:id="695539194">
              <w:marLeft w:val="0"/>
              <w:marRight w:val="0"/>
              <w:marTop w:val="0"/>
              <w:marBottom w:val="0"/>
              <w:divBdr>
                <w:top w:val="none" w:sz="0" w:space="0" w:color="auto"/>
                <w:left w:val="none" w:sz="0" w:space="0" w:color="auto"/>
                <w:bottom w:val="none" w:sz="0" w:space="0" w:color="auto"/>
                <w:right w:val="none" w:sz="0" w:space="0" w:color="auto"/>
              </w:divBdr>
              <w:divsChild>
                <w:div w:id="2107383116">
                  <w:marLeft w:val="0"/>
                  <w:marRight w:val="0"/>
                  <w:marTop w:val="0"/>
                  <w:marBottom w:val="0"/>
                  <w:divBdr>
                    <w:top w:val="none" w:sz="0" w:space="0" w:color="auto"/>
                    <w:left w:val="none" w:sz="0" w:space="0" w:color="auto"/>
                    <w:bottom w:val="none" w:sz="0" w:space="0" w:color="auto"/>
                    <w:right w:val="none" w:sz="0" w:space="0" w:color="auto"/>
                  </w:divBdr>
                </w:div>
                <w:div w:id="18719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4031">
          <w:marLeft w:val="0"/>
          <w:marRight w:val="0"/>
          <w:marTop w:val="0"/>
          <w:marBottom w:val="0"/>
          <w:divBdr>
            <w:top w:val="none" w:sz="0" w:space="0" w:color="auto"/>
            <w:left w:val="none" w:sz="0" w:space="0" w:color="auto"/>
            <w:bottom w:val="none" w:sz="0" w:space="0" w:color="auto"/>
            <w:right w:val="none" w:sz="0" w:space="0" w:color="auto"/>
          </w:divBdr>
          <w:divsChild>
            <w:div w:id="1833137179">
              <w:marLeft w:val="0"/>
              <w:marRight w:val="0"/>
              <w:marTop w:val="0"/>
              <w:marBottom w:val="0"/>
              <w:divBdr>
                <w:top w:val="none" w:sz="0" w:space="0" w:color="auto"/>
                <w:left w:val="none" w:sz="0" w:space="0" w:color="auto"/>
                <w:bottom w:val="none" w:sz="0" w:space="0" w:color="auto"/>
                <w:right w:val="none" w:sz="0" w:space="0" w:color="auto"/>
              </w:divBdr>
              <w:divsChild>
                <w:div w:id="179515357">
                  <w:marLeft w:val="0"/>
                  <w:marRight w:val="0"/>
                  <w:marTop w:val="0"/>
                  <w:marBottom w:val="0"/>
                  <w:divBdr>
                    <w:top w:val="none" w:sz="0" w:space="0" w:color="auto"/>
                    <w:left w:val="none" w:sz="0" w:space="0" w:color="auto"/>
                    <w:bottom w:val="none" w:sz="0" w:space="0" w:color="auto"/>
                    <w:right w:val="none" w:sz="0" w:space="0" w:color="auto"/>
                  </w:divBdr>
                  <w:divsChild>
                    <w:div w:id="204608183">
                      <w:marLeft w:val="0"/>
                      <w:marRight w:val="0"/>
                      <w:marTop w:val="0"/>
                      <w:marBottom w:val="0"/>
                      <w:divBdr>
                        <w:top w:val="none" w:sz="0" w:space="0" w:color="auto"/>
                        <w:left w:val="none" w:sz="0" w:space="0" w:color="auto"/>
                        <w:bottom w:val="none" w:sz="0" w:space="0" w:color="auto"/>
                        <w:right w:val="none" w:sz="0" w:space="0" w:color="auto"/>
                      </w:divBdr>
                    </w:div>
                  </w:divsChild>
                </w:div>
                <w:div w:id="1290747946">
                  <w:marLeft w:val="0"/>
                  <w:marRight w:val="0"/>
                  <w:marTop w:val="0"/>
                  <w:marBottom w:val="0"/>
                  <w:divBdr>
                    <w:top w:val="none" w:sz="0" w:space="0" w:color="auto"/>
                    <w:left w:val="none" w:sz="0" w:space="0" w:color="auto"/>
                    <w:bottom w:val="none" w:sz="0" w:space="0" w:color="auto"/>
                    <w:right w:val="none" w:sz="0" w:space="0" w:color="auto"/>
                  </w:divBdr>
                  <w:divsChild>
                    <w:div w:id="1086730385">
                      <w:marLeft w:val="0"/>
                      <w:marRight w:val="0"/>
                      <w:marTop w:val="0"/>
                      <w:marBottom w:val="0"/>
                      <w:divBdr>
                        <w:top w:val="none" w:sz="0" w:space="0" w:color="auto"/>
                        <w:left w:val="none" w:sz="0" w:space="0" w:color="auto"/>
                        <w:bottom w:val="none" w:sz="0" w:space="0" w:color="auto"/>
                        <w:right w:val="none" w:sz="0" w:space="0" w:color="auto"/>
                      </w:divBdr>
                    </w:div>
                  </w:divsChild>
                </w:div>
                <w:div w:id="1843547957">
                  <w:marLeft w:val="0"/>
                  <w:marRight w:val="0"/>
                  <w:marTop w:val="0"/>
                  <w:marBottom w:val="0"/>
                  <w:divBdr>
                    <w:top w:val="none" w:sz="0" w:space="0" w:color="auto"/>
                    <w:left w:val="none" w:sz="0" w:space="0" w:color="auto"/>
                    <w:bottom w:val="none" w:sz="0" w:space="0" w:color="auto"/>
                    <w:right w:val="none" w:sz="0" w:space="0" w:color="auto"/>
                  </w:divBdr>
                  <w:divsChild>
                    <w:div w:id="558370106">
                      <w:marLeft w:val="0"/>
                      <w:marRight w:val="0"/>
                      <w:marTop w:val="0"/>
                      <w:marBottom w:val="0"/>
                      <w:divBdr>
                        <w:top w:val="none" w:sz="0" w:space="0" w:color="auto"/>
                        <w:left w:val="none" w:sz="0" w:space="0" w:color="auto"/>
                        <w:bottom w:val="none" w:sz="0" w:space="0" w:color="auto"/>
                        <w:right w:val="none" w:sz="0" w:space="0" w:color="auto"/>
                      </w:divBdr>
                    </w:div>
                    <w:div w:id="107360400">
                      <w:marLeft w:val="0"/>
                      <w:marRight w:val="0"/>
                      <w:marTop w:val="0"/>
                      <w:marBottom w:val="0"/>
                      <w:divBdr>
                        <w:top w:val="none" w:sz="0" w:space="0" w:color="auto"/>
                        <w:left w:val="none" w:sz="0" w:space="0" w:color="auto"/>
                        <w:bottom w:val="none" w:sz="0" w:space="0" w:color="auto"/>
                        <w:right w:val="none" w:sz="0" w:space="0" w:color="auto"/>
                      </w:divBdr>
                    </w:div>
                    <w:div w:id="263660793">
                      <w:marLeft w:val="0"/>
                      <w:marRight w:val="0"/>
                      <w:marTop w:val="0"/>
                      <w:marBottom w:val="0"/>
                      <w:divBdr>
                        <w:top w:val="none" w:sz="0" w:space="0" w:color="auto"/>
                        <w:left w:val="none" w:sz="0" w:space="0" w:color="auto"/>
                        <w:bottom w:val="none" w:sz="0" w:space="0" w:color="auto"/>
                        <w:right w:val="none" w:sz="0" w:space="0" w:color="auto"/>
                      </w:divBdr>
                    </w:div>
                  </w:divsChild>
                </w:div>
                <w:div w:id="1635678164">
                  <w:marLeft w:val="0"/>
                  <w:marRight w:val="0"/>
                  <w:marTop w:val="0"/>
                  <w:marBottom w:val="0"/>
                  <w:divBdr>
                    <w:top w:val="none" w:sz="0" w:space="0" w:color="auto"/>
                    <w:left w:val="none" w:sz="0" w:space="0" w:color="auto"/>
                    <w:bottom w:val="none" w:sz="0" w:space="0" w:color="auto"/>
                    <w:right w:val="none" w:sz="0" w:space="0" w:color="auto"/>
                  </w:divBdr>
                  <w:divsChild>
                    <w:div w:id="937786105">
                      <w:marLeft w:val="0"/>
                      <w:marRight w:val="0"/>
                      <w:marTop w:val="0"/>
                      <w:marBottom w:val="0"/>
                      <w:divBdr>
                        <w:top w:val="none" w:sz="0" w:space="0" w:color="auto"/>
                        <w:left w:val="none" w:sz="0" w:space="0" w:color="auto"/>
                        <w:bottom w:val="none" w:sz="0" w:space="0" w:color="auto"/>
                        <w:right w:val="none" w:sz="0" w:space="0" w:color="auto"/>
                      </w:divBdr>
                    </w:div>
                  </w:divsChild>
                </w:div>
                <w:div w:id="1835954987">
                  <w:marLeft w:val="0"/>
                  <w:marRight w:val="0"/>
                  <w:marTop w:val="0"/>
                  <w:marBottom w:val="0"/>
                  <w:divBdr>
                    <w:top w:val="none" w:sz="0" w:space="0" w:color="auto"/>
                    <w:left w:val="none" w:sz="0" w:space="0" w:color="auto"/>
                    <w:bottom w:val="none" w:sz="0" w:space="0" w:color="auto"/>
                    <w:right w:val="none" w:sz="0" w:space="0" w:color="auto"/>
                  </w:divBdr>
                  <w:divsChild>
                    <w:div w:id="907572526">
                      <w:marLeft w:val="0"/>
                      <w:marRight w:val="0"/>
                      <w:marTop w:val="0"/>
                      <w:marBottom w:val="0"/>
                      <w:divBdr>
                        <w:top w:val="none" w:sz="0" w:space="0" w:color="auto"/>
                        <w:left w:val="none" w:sz="0" w:space="0" w:color="auto"/>
                        <w:bottom w:val="none" w:sz="0" w:space="0" w:color="auto"/>
                        <w:right w:val="none" w:sz="0" w:space="0" w:color="auto"/>
                      </w:divBdr>
                    </w:div>
                    <w:div w:id="48451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91969">
          <w:marLeft w:val="0"/>
          <w:marRight w:val="0"/>
          <w:marTop w:val="0"/>
          <w:marBottom w:val="0"/>
          <w:divBdr>
            <w:top w:val="none" w:sz="0" w:space="0" w:color="auto"/>
            <w:left w:val="none" w:sz="0" w:space="0" w:color="auto"/>
            <w:bottom w:val="none" w:sz="0" w:space="0" w:color="auto"/>
            <w:right w:val="none" w:sz="0" w:space="0" w:color="auto"/>
          </w:divBdr>
          <w:divsChild>
            <w:div w:id="207910893">
              <w:marLeft w:val="0"/>
              <w:marRight w:val="0"/>
              <w:marTop w:val="0"/>
              <w:marBottom w:val="0"/>
              <w:divBdr>
                <w:top w:val="none" w:sz="0" w:space="0" w:color="auto"/>
                <w:left w:val="none" w:sz="0" w:space="0" w:color="auto"/>
                <w:bottom w:val="none" w:sz="0" w:space="0" w:color="auto"/>
                <w:right w:val="none" w:sz="0" w:space="0" w:color="auto"/>
              </w:divBdr>
              <w:divsChild>
                <w:div w:id="1594049495">
                  <w:marLeft w:val="0"/>
                  <w:marRight w:val="0"/>
                  <w:marTop w:val="0"/>
                  <w:marBottom w:val="0"/>
                  <w:divBdr>
                    <w:top w:val="none" w:sz="0" w:space="0" w:color="auto"/>
                    <w:left w:val="none" w:sz="0" w:space="0" w:color="auto"/>
                    <w:bottom w:val="none" w:sz="0" w:space="0" w:color="auto"/>
                    <w:right w:val="none" w:sz="0" w:space="0" w:color="auto"/>
                  </w:divBdr>
                  <w:divsChild>
                    <w:div w:id="984234696">
                      <w:marLeft w:val="0"/>
                      <w:marRight w:val="0"/>
                      <w:marTop w:val="0"/>
                      <w:marBottom w:val="0"/>
                      <w:divBdr>
                        <w:top w:val="none" w:sz="0" w:space="0" w:color="auto"/>
                        <w:left w:val="none" w:sz="0" w:space="0" w:color="auto"/>
                        <w:bottom w:val="none" w:sz="0" w:space="0" w:color="auto"/>
                        <w:right w:val="none" w:sz="0" w:space="0" w:color="auto"/>
                      </w:divBdr>
                    </w:div>
                    <w:div w:id="360783229">
                      <w:marLeft w:val="0"/>
                      <w:marRight w:val="0"/>
                      <w:marTop w:val="0"/>
                      <w:marBottom w:val="0"/>
                      <w:divBdr>
                        <w:top w:val="none" w:sz="0" w:space="0" w:color="auto"/>
                        <w:left w:val="none" w:sz="0" w:space="0" w:color="auto"/>
                        <w:bottom w:val="none" w:sz="0" w:space="0" w:color="auto"/>
                        <w:right w:val="none" w:sz="0" w:space="0" w:color="auto"/>
                      </w:divBdr>
                    </w:div>
                    <w:div w:id="1666320964">
                      <w:marLeft w:val="0"/>
                      <w:marRight w:val="0"/>
                      <w:marTop w:val="0"/>
                      <w:marBottom w:val="0"/>
                      <w:divBdr>
                        <w:top w:val="none" w:sz="0" w:space="0" w:color="auto"/>
                        <w:left w:val="none" w:sz="0" w:space="0" w:color="auto"/>
                        <w:bottom w:val="none" w:sz="0" w:space="0" w:color="auto"/>
                        <w:right w:val="none" w:sz="0" w:space="0" w:color="auto"/>
                      </w:divBdr>
                    </w:div>
                  </w:divsChild>
                </w:div>
                <w:div w:id="668868604">
                  <w:marLeft w:val="0"/>
                  <w:marRight w:val="0"/>
                  <w:marTop w:val="0"/>
                  <w:marBottom w:val="0"/>
                  <w:divBdr>
                    <w:top w:val="none" w:sz="0" w:space="0" w:color="auto"/>
                    <w:left w:val="none" w:sz="0" w:space="0" w:color="auto"/>
                    <w:bottom w:val="none" w:sz="0" w:space="0" w:color="auto"/>
                    <w:right w:val="none" w:sz="0" w:space="0" w:color="auto"/>
                  </w:divBdr>
                  <w:divsChild>
                    <w:div w:id="940987358">
                      <w:marLeft w:val="0"/>
                      <w:marRight w:val="0"/>
                      <w:marTop w:val="0"/>
                      <w:marBottom w:val="0"/>
                      <w:divBdr>
                        <w:top w:val="none" w:sz="0" w:space="0" w:color="auto"/>
                        <w:left w:val="none" w:sz="0" w:space="0" w:color="auto"/>
                        <w:bottom w:val="none" w:sz="0" w:space="0" w:color="auto"/>
                        <w:right w:val="none" w:sz="0" w:space="0" w:color="auto"/>
                      </w:divBdr>
                    </w:div>
                    <w:div w:id="5316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3494">
          <w:marLeft w:val="0"/>
          <w:marRight w:val="0"/>
          <w:marTop w:val="0"/>
          <w:marBottom w:val="0"/>
          <w:divBdr>
            <w:top w:val="none" w:sz="0" w:space="0" w:color="auto"/>
            <w:left w:val="none" w:sz="0" w:space="0" w:color="auto"/>
            <w:bottom w:val="none" w:sz="0" w:space="0" w:color="auto"/>
            <w:right w:val="none" w:sz="0" w:space="0" w:color="auto"/>
          </w:divBdr>
          <w:divsChild>
            <w:div w:id="1138959583">
              <w:marLeft w:val="0"/>
              <w:marRight w:val="0"/>
              <w:marTop w:val="0"/>
              <w:marBottom w:val="0"/>
              <w:divBdr>
                <w:top w:val="none" w:sz="0" w:space="0" w:color="auto"/>
                <w:left w:val="none" w:sz="0" w:space="0" w:color="auto"/>
                <w:bottom w:val="none" w:sz="0" w:space="0" w:color="auto"/>
                <w:right w:val="none" w:sz="0" w:space="0" w:color="auto"/>
              </w:divBdr>
              <w:divsChild>
                <w:div w:id="1080516776">
                  <w:marLeft w:val="0"/>
                  <w:marRight w:val="0"/>
                  <w:marTop w:val="0"/>
                  <w:marBottom w:val="0"/>
                  <w:divBdr>
                    <w:top w:val="none" w:sz="0" w:space="0" w:color="auto"/>
                    <w:left w:val="none" w:sz="0" w:space="0" w:color="auto"/>
                    <w:bottom w:val="none" w:sz="0" w:space="0" w:color="auto"/>
                    <w:right w:val="none" w:sz="0" w:space="0" w:color="auto"/>
                  </w:divBdr>
                </w:div>
              </w:divsChild>
            </w:div>
            <w:div w:id="1207529924">
              <w:marLeft w:val="0"/>
              <w:marRight w:val="0"/>
              <w:marTop w:val="0"/>
              <w:marBottom w:val="0"/>
              <w:divBdr>
                <w:top w:val="none" w:sz="0" w:space="0" w:color="auto"/>
                <w:left w:val="none" w:sz="0" w:space="0" w:color="auto"/>
                <w:bottom w:val="none" w:sz="0" w:space="0" w:color="auto"/>
                <w:right w:val="none" w:sz="0" w:space="0" w:color="auto"/>
              </w:divBdr>
              <w:divsChild>
                <w:div w:id="448622802">
                  <w:marLeft w:val="0"/>
                  <w:marRight w:val="0"/>
                  <w:marTop w:val="0"/>
                  <w:marBottom w:val="0"/>
                  <w:divBdr>
                    <w:top w:val="none" w:sz="0" w:space="0" w:color="auto"/>
                    <w:left w:val="none" w:sz="0" w:space="0" w:color="auto"/>
                    <w:bottom w:val="none" w:sz="0" w:space="0" w:color="auto"/>
                    <w:right w:val="none" w:sz="0" w:space="0" w:color="auto"/>
                  </w:divBdr>
                </w:div>
              </w:divsChild>
            </w:div>
            <w:div w:id="1443184123">
              <w:marLeft w:val="0"/>
              <w:marRight w:val="0"/>
              <w:marTop w:val="0"/>
              <w:marBottom w:val="0"/>
              <w:divBdr>
                <w:top w:val="none" w:sz="0" w:space="0" w:color="auto"/>
                <w:left w:val="none" w:sz="0" w:space="0" w:color="auto"/>
                <w:bottom w:val="none" w:sz="0" w:space="0" w:color="auto"/>
                <w:right w:val="none" w:sz="0" w:space="0" w:color="auto"/>
              </w:divBdr>
              <w:divsChild>
                <w:div w:id="470443641">
                  <w:marLeft w:val="0"/>
                  <w:marRight w:val="0"/>
                  <w:marTop w:val="0"/>
                  <w:marBottom w:val="0"/>
                  <w:divBdr>
                    <w:top w:val="none" w:sz="0" w:space="0" w:color="auto"/>
                    <w:left w:val="none" w:sz="0" w:space="0" w:color="auto"/>
                    <w:bottom w:val="none" w:sz="0" w:space="0" w:color="auto"/>
                    <w:right w:val="none" w:sz="0" w:space="0" w:color="auto"/>
                  </w:divBdr>
                </w:div>
              </w:divsChild>
            </w:div>
            <w:div w:id="1386416963">
              <w:marLeft w:val="0"/>
              <w:marRight w:val="0"/>
              <w:marTop w:val="0"/>
              <w:marBottom w:val="0"/>
              <w:divBdr>
                <w:top w:val="none" w:sz="0" w:space="0" w:color="auto"/>
                <w:left w:val="none" w:sz="0" w:space="0" w:color="auto"/>
                <w:bottom w:val="none" w:sz="0" w:space="0" w:color="auto"/>
                <w:right w:val="none" w:sz="0" w:space="0" w:color="auto"/>
              </w:divBdr>
              <w:divsChild>
                <w:div w:id="1623078251">
                  <w:marLeft w:val="0"/>
                  <w:marRight w:val="0"/>
                  <w:marTop w:val="0"/>
                  <w:marBottom w:val="0"/>
                  <w:divBdr>
                    <w:top w:val="none" w:sz="0" w:space="0" w:color="auto"/>
                    <w:left w:val="none" w:sz="0" w:space="0" w:color="auto"/>
                    <w:bottom w:val="none" w:sz="0" w:space="0" w:color="auto"/>
                    <w:right w:val="none" w:sz="0" w:space="0" w:color="auto"/>
                  </w:divBdr>
                </w:div>
              </w:divsChild>
            </w:div>
            <w:div w:id="1489979510">
              <w:marLeft w:val="0"/>
              <w:marRight w:val="0"/>
              <w:marTop w:val="0"/>
              <w:marBottom w:val="0"/>
              <w:divBdr>
                <w:top w:val="none" w:sz="0" w:space="0" w:color="auto"/>
                <w:left w:val="none" w:sz="0" w:space="0" w:color="auto"/>
                <w:bottom w:val="none" w:sz="0" w:space="0" w:color="auto"/>
                <w:right w:val="none" w:sz="0" w:space="0" w:color="auto"/>
              </w:divBdr>
              <w:divsChild>
                <w:div w:id="446318844">
                  <w:marLeft w:val="0"/>
                  <w:marRight w:val="0"/>
                  <w:marTop w:val="0"/>
                  <w:marBottom w:val="0"/>
                  <w:divBdr>
                    <w:top w:val="none" w:sz="0" w:space="0" w:color="auto"/>
                    <w:left w:val="none" w:sz="0" w:space="0" w:color="auto"/>
                    <w:bottom w:val="none" w:sz="0" w:space="0" w:color="auto"/>
                    <w:right w:val="none" w:sz="0" w:space="0" w:color="auto"/>
                  </w:divBdr>
                </w:div>
                <w:div w:id="4059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58232">
      <w:bodyDiv w:val="1"/>
      <w:marLeft w:val="0"/>
      <w:marRight w:val="0"/>
      <w:marTop w:val="0"/>
      <w:marBottom w:val="0"/>
      <w:divBdr>
        <w:top w:val="none" w:sz="0" w:space="0" w:color="auto"/>
        <w:left w:val="none" w:sz="0" w:space="0" w:color="auto"/>
        <w:bottom w:val="none" w:sz="0" w:space="0" w:color="auto"/>
        <w:right w:val="none" w:sz="0" w:space="0" w:color="auto"/>
      </w:divBdr>
      <w:divsChild>
        <w:div w:id="521939678">
          <w:marLeft w:val="0"/>
          <w:marRight w:val="0"/>
          <w:marTop w:val="0"/>
          <w:marBottom w:val="0"/>
          <w:divBdr>
            <w:top w:val="none" w:sz="0" w:space="0" w:color="auto"/>
            <w:left w:val="none" w:sz="0" w:space="0" w:color="auto"/>
            <w:bottom w:val="none" w:sz="0" w:space="0" w:color="auto"/>
            <w:right w:val="none" w:sz="0" w:space="0" w:color="auto"/>
          </w:divBdr>
          <w:divsChild>
            <w:div w:id="1236892013">
              <w:marLeft w:val="0"/>
              <w:marRight w:val="0"/>
              <w:marTop w:val="0"/>
              <w:marBottom w:val="0"/>
              <w:divBdr>
                <w:top w:val="none" w:sz="0" w:space="0" w:color="auto"/>
                <w:left w:val="none" w:sz="0" w:space="0" w:color="auto"/>
                <w:bottom w:val="none" w:sz="0" w:space="0" w:color="auto"/>
                <w:right w:val="none" w:sz="0" w:space="0" w:color="auto"/>
              </w:divBdr>
              <w:divsChild>
                <w:div w:id="299191457">
                  <w:marLeft w:val="0"/>
                  <w:marRight w:val="0"/>
                  <w:marTop w:val="0"/>
                  <w:marBottom w:val="0"/>
                  <w:divBdr>
                    <w:top w:val="none" w:sz="0" w:space="0" w:color="auto"/>
                    <w:left w:val="none" w:sz="0" w:space="0" w:color="auto"/>
                    <w:bottom w:val="none" w:sz="0" w:space="0" w:color="auto"/>
                    <w:right w:val="none" w:sz="0" w:space="0" w:color="auto"/>
                  </w:divBdr>
                </w:div>
              </w:divsChild>
            </w:div>
            <w:div w:id="152842071">
              <w:marLeft w:val="0"/>
              <w:marRight w:val="0"/>
              <w:marTop w:val="0"/>
              <w:marBottom w:val="0"/>
              <w:divBdr>
                <w:top w:val="none" w:sz="0" w:space="0" w:color="auto"/>
                <w:left w:val="none" w:sz="0" w:space="0" w:color="auto"/>
                <w:bottom w:val="none" w:sz="0" w:space="0" w:color="auto"/>
                <w:right w:val="none" w:sz="0" w:space="0" w:color="auto"/>
              </w:divBdr>
              <w:divsChild>
                <w:div w:id="866942118">
                  <w:marLeft w:val="0"/>
                  <w:marRight w:val="0"/>
                  <w:marTop w:val="0"/>
                  <w:marBottom w:val="0"/>
                  <w:divBdr>
                    <w:top w:val="none" w:sz="0" w:space="0" w:color="auto"/>
                    <w:left w:val="none" w:sz="0" w:space="0" w:color="auto"/>
                    <w:bottom w:val="none" w:sz="0" w:space="0" w:color="auto"/>
                    <w:right w:val="none" w:sz="0" w:space="0" w:color="auto"/>
                  </w:divBdr>
                </w:div>
              </w:divsChild>
            </w:div>
            <w:div w:id="651444249">
              <w:marLeft w:val="0"/>
              <w:marRight w:val="0"/>
              <w:marTop w:val="0"/>
              <w:marBottom w:val="0"/>
              <w:divBdr>
                <w:top w:val="none" w:sz="0" w:space="0" w:color="auto"/>
                <w:left w:val="none" w:sz="0" w:space="0" w:color="auto"/>
                <w:bottom w:val="none" w:sz="0" w:space="0" w:color="auto"/>
                <w:right w:val="none" w:sz="0" w:space="0" w:color="auto"/>
              </w:divBdr>
              <w:divsChild>
                <w:div w:id="82513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7971">
          <w:marLeft w:val="0"/>
          <w:marRight w:val="0"/>
          <w:marTop w:val="0"/>
          <w:marBottom w:val="0"/>
          <w:divBdr>
            <w:top w:val="none" w:sz="0" w:space="0" w:color="auto"/>
            <w:left w:val="none" w:sz="0" w:space="0" w:color="auto"/>
            <w:bottom w:val="none" w:sz="0" w:space="0" w:color="auto"/>
            <w:right w:val="none" w:sz="0" w:space="0" w:color="auto"/>
          </w:divBdr>
          <w:divsChild>
            <w:div w:id="1143160639">
              <w:marLeft w:val="0"/>
              <w:marRight w:val="0"/>
              <w:marTop w:val="0"/>
              <w:marBottom w:val="0"/>
              <w:divBdr>
                <w:top w:val="none" w:sz="0" w:space="0" w:color="auto"/>
                <w:left w:val="none" w:sz="0" w:space="0" w:color="auto"/>
                <w:bottom w:val="none" w:sz="0" w:space="0" w:color="auto"/>
                <w:right w:val="none" w:sz="0" w:space="0" w:color="auto"/>
              </w:divBdr>
              <w:divsChild>
                <w:div w:id="3215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2483">
      <w:bodyDiv w:val="1"/>
      <w:marLeft w:val="0"/>
      <w:marRight w:val="0"/>
      <w:marTop w:val="0"/>
      <w:marBottom w:val="0"/>
      <w:divBdr>
        <w:top w:val="none" w:sz="0" w:space="0" w:color="auto"/>
        <w:left w:val="none" w:sz="0" w:space="0" w:color="auto"/>
        <w:bottom w:val="none" w:sz="0" w:space="0" w:color="auto"/>
        <w:right w:val="none" w:sz="0" w:space="0" w:color="auto"/>
      </w:divBdr>
      <w:divsChild>
        <w:div w:id="186480657">
          <w:marLeft w:val="0"/>
          <w:marRight w:val="0"/>
          <w:marTop w:val="0"/>
          <w:marBottom w:val="0"/>
          <w:divBdr>
            <w:top w:val="none" w:sz="0" w:space="0" w:color="auto"/>
            <w:left w:val="none" w:sz="0" w:space="0" w:color="auto"/>
            <w:bottom w:val="none" w:sz="0" w:space="0" w:color="auto"/>
            <w:right w:val="none" w:sz="0" w:space="0" w:color="auto"/>
          </w:divBdr>
          <w:divsChild>
            <w:div w:id="1197889831">
              <w:marLeft w:val="0"/>
              <w:marRight w:val="0"/>
              <w:marTop w:val="0"/>
              <w:marBottom w:val="0"/>
              <w:divBdr>
                <w:top w:val="none" w:sz="0" w:space="0" w:color="auto"/>
                <w:left w:val="none" w:sz="0" w:space="0" w:color="auto"/>
                <w:bottom w:val="none" w:sz="0" w:space="0" w:color="auto"/>
                <w:right w:val="none" w:sz="0" w:space="0" w:color="auto"/>
              </w:divBdr>
              <w:divsChild>
                <w:div w:id="900822430">
                  <w:marLeft w:val="0"/>
                  <w:marRight w:val="0"/>
                  <w:marTop w:val="0"/>
                  <w:marBottom w:val="0"/>
                  <w:divBdr>
                    <w:top w:val="none" w:sz="0" w:space="0" w:color="auto"/>
                    <w:left w:val="none" w:sz="0" w:space="0" w:color="auto"/>
                    <w:bottom w:val="none" w:sz="0" w:space="0" w:color="auto"/>
                    <w:right w:val="none" w:sz="0" w:space="0" w:color="auto"/>
                  </w:divBdr>
                </w:div>
              </w:divsChild>
            </w:div>
            <w:div w:id="1575895502">
              <w:marLeft w:val="0"/>
              <w:marRight w:val="0"/>
              <w:marTop w:val="0"/>
              <w:marBottom w:val="0"/>
              <w:divBdr>
                <w:top w:val="none" w:sz="0" w:space="0" w:color="auto"/>
                <w:left w:val="none" w:sz="0" w:space="0" w:color="auto"/>
                <w:bottom w:val="none" w:sz="0" w:space="0" w:color="auto"/>
                <w:right w:val="none" w:sz="0" w:space="0" w:color="auto"/>
              </w:divBdr>
              <w:divsChild>
                <w:div w:id="152961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24536">
      <w:bodyDiv w:val="1"/>
      <w:marLeft w:val="0"/>
      <w:marRight w:val="0"/>
      <w:marTop w:val="0"/>
      <w:marBottom w:val="0"/>
      <w:divBdr>
        <w:top w:val="none" w:sz="0" w:space="0" w:color="auto"/>
        <w:left w:val="none" w:sz="0" w:space="0" w:color="auto"/>
        <w:bottom w:val="none" w:sz="0" w:space="0" w:color="auto"/>
        <w:right w:val="none" w:sz="0" w:space="0" w:color="auto"/>
      </w:divBdr>
    </w:div>
    <w:div w:id="1181775767">
      <w:bodyDiv w:val="1"/>
      <w:marLeft w:val="0"/>
      <w:marRight w:val="0"/>
      <w:marTop w:val="0"/>
      <w:marBottom w:val="0"/>
      <w:divBdr>
        <w:top w:val="none" w:sz="0" w:space="0" w:color="auto"/>
        <w:left w:val="none" w:sz="0" w:space="0" w:color="auto"/>
        <w:bottom w:val="none" w:sz="0" w:space="0" w:color="auto"/>
        <w:right w:val="none" w:sz="0" w:space="0" w:color="auto"/>
      </w:divBdr>
      <w:divsChild>
        <w:div w:id="475536821">
          <w:marLeft w:val="0"/>
          <w:marRight w:val="0"/>
          <w:marTop w:val="0"/>
          <w:marBottom w:val="0"/>
          <w:divBdr>
            <w:top w:val="none" w:sz="0" w:space="0" w:color="auto"/>
            <w:left w:val="none" w:sz="0" w:space="0" w:color="auto"/>
            <w:bottom w:val="none" w:sz="0" w:space="0" w:color="auto"/>
            <w:right w:val="none" w:sz="0" w:space="0" w:color="auto"/>
          </w:divBdr>
          <w:divsChild>
            <w:div w:id="1520460781">
              <w:marLeft w:val="0"/>
              <w:marRight w:val="0"/>
              <w:marTop w:val="0"/>
              <w:marBottom w:val="0"/>
              <w:divBdr>
                <w:top w:val="none" w:sz="0" w:space="0" w:color="auto"/>
                <w:left w:val="none" w:sz="0" w:space="0" w:color="auto"/>
                <w:bottom w:val="none" w:sz="0" w:space="0" w:color="auto"/>
                <w:right w:val="none" w:sz="0" w:space="0" w:color="auto"/>
              </w:divBdr>
              <w:divsChild>
                <w:div w:id="15816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49242">
      <w:bodyDiv w:val="1"/>
      <w:marLeft w:val="0"/>
      <w:marRight w:val="0"/>
      <w:marTop w:val="0"/>
      <w:marBottom w:val="0"/>
      <w:divBdr>
        <w:top w:val="none" w:sz="0" w:space="0" w:color="auto"/>
        <w:left w:val="none" w:sz="0" w:space="0" w:color="auto"/>
        <w:bottom w:val="none" w:sz="0" w:space="0" w:color="auto"/>
        <w:right w:val="none" w:sz="0" w:space="0" w:color="auto"/>
      </w:divBdr>
      <w:divsChild>
        <w:div w:id="205214">
          <w:marLeft w:val="0"/>
          <w:marRight w:val="0"/>
          <w:marTop w:val="0"/>
          <w:marBottom w:val="0"/>
          <w:divBdr>
            <w:top w:val="none" w:sz="0" w:space="0" w:color="auto"/>
            <w:left w:val="none" w:sz="0" w:space="0" w:color="auto"/>
            <w:bottom w:val="none" w:sz="0" w:space="0" w:color="auto"/>
            <w:right w:val="none" w:sz="0" w:space="0" w:color="auto"/>
          </w:divBdr>
          <w:divsChild>
            <w:div w:id="1487744483">
              <w:marLeft w:val="0"/>
              <w:marRight w:val="0"/>
              <w:marTop w:val="0"/>
              <w:marBottom w:val="0"/>
              <w:divBdr>
                <w:top w:val="none" w:sz="0" w:space="0" w:color="auto"/>
                <w:left w:val="none" w:sz="0" w:space="0" w:color="auto"/>
                <w:bottom w:val="none" w:sz="0" w:space="0" w:color="auto"/>
                <w:right w:val="none" w:sz="0" w:space="0" w:color="auto"/>
              </w:divBdr>
              <w:divsChild>
                <w:div w:id="68773874">
                  <w:marLeft w:val="0"/>
                  <w:marRight w:val="0"/>
                  <w:marTop w:val="0"/>
                  <w:marBottom w:val="0"/>
                  <w:divBdr>
                    <w:top w:val="none" w:sz="0" w:space="0" w:color="auto"/>
                    <w:left w:val="none" w:sz="0" w:space="0" w:color="auto"/>
                    <w:bottom w:val="none" w:sz="0" w:space="0" w:color="auto"/>
                    <w:right w:val="none" w:sz="0" w:space="0" w:color="auto"/>
                  </w:divBdr>
                  <w:divsChild>
                    <w:div w:id="18835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750403">
      <w:bodyDiv w:val="1"/>
      <w:marLeft w:val="0"/>
      <w:marRight w:val="0"/>
      <w:marTop w:val="0"/>
      <w:marBottom w:val="0"/>
      <w:divBdr>
        <w:top w:val="none" w:sz="0" w:space="0" w:color="auto"/>
        <w:left w:val="none" w:sz="0" w:space="0" w:color="auto"/>
        <w:bottom w:val="none" w:sz="0" w:space="0" w:color="auto"/>
        <w:right w:val="none" w:sz="0" w:space="0" w:color="auto"/>
      </w:divBdr>
      <w:divsChild>
        <w:div w:id="1876579643">
          <w:marLeft w:val="0"/>
          <w:marRight w:val="0"/>
          <w:marTop w:val="0"/>
          <w:marBottom w:val="0"/>
          <w:divBdr>
            <w:top w:val="none" w:sz="0" w:space="0" w:color="auto"/>
            <w:left w:val="none" w:sz="0" w:space="0" w:color="auto"/>
            <w:bottom w:val="none" w:sz="0" w:space="0" w:color="auto"/>
            <w:right w:val="none" w:sz="0" w:space="0" w:color="auto"/>
          </w:divBdr>
          <w:divsChild>
            <w:div w:id="1800221245">
              <w:marLeft w:val="0"/>
              <w:marRight w:val="0"/>
              <w:marTop w:val="0"/>
              <w:marBottom w:val="0"/>
              <w:divBdr>
                <w:top w:val="none" w:sz="0" w:space="0" w:color="auto"/>
                <w:left w:val="none" w:sz="0" w:space="0" w:color="auto"/>
                <w:bottom w:val="none" w:sz="0" w:space="0" w:color="auto"/>
                <w:right w:val="none" w:sz="0" w:space="0" w:color="auto"/>
              </w:divBdr>
              <w:divsChild>
                <w:div w:id="163167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26758">
      <w:bodyDiv w:val="1"/>
      <w:marLeft w:val="0"/>
      <w:marRight w:val="0"/>
      <w:marTop w:val="0"/>
      <w:marBottom w:val="0"/>
      <w:divBdr>
        <w:top w:val="none" w:sz="0" w:space="0" w:color="auto"/>
        <w:left w:val="none" w:sz="0" w:space="0" w:color="auto"/>
        <w:bottom w:val="none" w:sz="0" w:space="0" w:color="auto"/>
        <w:right w:val="none" w:sz="0" w:space="0" w:color="auto"/>
      </w:divBdr>
      <w:divsChild>
        <w:div w:id="1719891251">
          <w:marLeft w:val="0"/>
          <w:marRight w:val="0"/>
          <w:marTop w:val="0"/>
          <w:marBottom w:val="0"/>
          <w:divBdr>
            <w:top w:val="none" w:sz="0" w:space="0" w:color="auto"/>
            <w:left w:val="none" w:sz="0" w:space="0" w:color="auto"/>
            <w:bottom w:val="none" w:sz="0" w:space="0" w:color="auto"/>
            <w:right w:val="none" w:sz="0" w:space="0" w:color="auto"/>
          </w:divBdr>
          <w:divsChild>
            <w:div w:id="515313154">
              <w:marLeft w:val="0"/>
              <w:marRight w:val="0"/>
              <w:marTop w:val="0"/>
              <w:marBottom w:val="0"/>
              <w:divBdr>
                <w:top w:val="none" w:sz="0" w:space="0" w:color="auto"/>
                <w:left w:val="none" w:sz="0" w:space="0" w:color="auto"/>
                <w:bottom w:val="none" w:sz="0" w:space="0" w:color="auto"/>
                <w:right w:val="none" w:sz="0" w:space="0" w:color="auto"/>
              </w:divBdr>
              <w:divsChild>
                <w:div w:id="10359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341464">
      <w:bodyDiv w:val="1"/>
      <w:marLeft w:val="0"/>
      <w:marRight w:val="0"/>
      <w:marTop w:val="0"/>
      <w:marBottom w:val="0"/>
      <w:divBdr>
        <w:top w:val="none" w:sz="0" w:space="0" w:color="auto"/>
        <w:left w:val="none" w:sz="0" w:space="0" w:color="auto"/>
        <w:bottom w:val="none" w:sz="0" w:space="0" w:color="auto"/>
        <w:right w:val="none" w:sz="0" w:space="0" w:color="auto"/>
      </w:divBdr>
      <w:divsChild>
        <w:div w:id="298150534">
          <w:marLeft w:val="0"/>
          <w:marRight w:val="0"/>
          <w:marTop w:val="0"/>
          <w:marBottom w:val="0"/>
          <w:divBdr>
            <w:top w:val="none" w:sz="0" w:space="0" w:color="auto"/>
            <w:left w:val="none" w:sz="0" w:space="0" w:color="auto"/>
            <w:bottom w:val="none" w:sz="0" w:space="0" w:color="auto"/>
            <w:right w:val="none" w:sz="0" w:space="0" w:color="auto"/>
          </w:divBdr>
          <w:divsChild>
            <w:div w:id="774373873">
              <w:marLeft w:val="0"/>
              <w:marRight w:val="0"/>
              <w:marTop w:val="0"/>
              <w:marBottom w:val="0"/>
              <w:divBdr>
                <w:top w:val="none" w:sz="0" w:space="0" w:color="auto"/>
                <w:left w:val="none" w:sz="0" w:space="0" w:color="auto"/>
                <w:bottom w:val="none" w:sz="0" w:space="0" w:color="auto"/>
                <w:right w:val="none" w:sz="0" w:space="0" w:color="auto"/>
              </w:divBdr>
              <w:divsChild>
                <w:div w:id="15383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162254">
      <w:bodyDiv w:val="1"/>
      <w:marLeft w:val="0"/>
      <w:marRight w:val="0"/>
      <w:marTop w:val="0"/>
      <w:marBottom w:val="0"/>
      <w:divBdr>
        <w:top w:val="none" w:sz="0" w:space="0" w:color="auto"/>
        <w:left w:val="none" w:sz="0" w:space="0" w:color="auto"/>
        <w:bottom w:val="none" w:sz="0" w:space="0" w:color="auto"/>
        <w:right w:val="none" w:sz="0" w:space="0" w:color="auto"/>
      </w:divBdr>
      <w:divsChild>
        <w:div w:id="1035153240">
          <w:marLeft w:val="0"/>
          <w:marRight w:val="0"/>
          <w:marTop w:val="0"/>
          <w:marBottom w:val="0"/>
          <w:divBdr>
            <w:top w:val="none" w:sz="0" w:space="0" w:color="auto"/>
            <w:left w:val="none" w:sz="0" w:space="0" w:color="auto"/>
            <w:bottom w:val="none" w:sz="0" w:space="0" w:color="auto"/>
            <w:right w:val="none" w:sz="0" w:space="0" w:color="auto"/>
          </w:divBdr>
          <w:divsChild>
            <w:div w:id="667487625">
              <w:marLeft w:val="0"/>
              <w:marRight w:val="0"/>
              <w:marTop w:val="0"/>
              <w:marBottom w:val="0"/>
              <w:divBdr>
                <w:top w:val="none" w:sz="0" w:space="0" w:color="auto"/>
                <w:left w:val="none" w:sz="0" w:space="0" w:color="auto"/>
                <w:bottom w:val="none" w:sz="0" w:space="0" w:color="auto"/>
                <w:right w:val="none" w:sz="0" w:space="0" w:color="auto"/>
              </w:divBdr>
              <w:divsChild>
                <w:div w:id="13930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72755">
      <w:bodyDiv w:val="1"/>
      <w:marLeft w:val="0"/>
      <w:marRight w:val="0"/>
      <w:marTop w:val="0"/>
      <w:marBottom w:val="0"/>
      <w:divBdr>
        <w:top w:val="none" w:sz="0" w:space="0" w:color="auto"/>
        <w:left w:val="none" w:sz="0" w:space="0" w:color="auto"/>
        <w:bottom w:val="none" w:sz="0" w:space="0" w:color="auto"/>
        <w:right w:val="none" w:sz="0" w:space="0" w:color="auto"/>
      </w:divBdr>
    </w:div>
    <w:div w:id="1343239002">
      <w:bodyDiv w:val="1"/>
      <w:marLeft w:val="0"/>
      <w:marRight w:val="0"/>
      <w:marTop w:val="0"/>
      <w:marBottom w:val="0"/>
      <w:divBdr>
        <w:top w:val="none" w:sz="0" w:space="0" w:color="auto"/>
        <w:left w:val="none" w:sz="0" w:space="0" w:color="auto"/>
        <w:bottom w:val="none" w:sz="0" w:space="0" w:color="auto"/>
        <w:right w:val="none" w:sz="0" w:space="0" w:color="auto"/>
      </w:divBdr>
    </w:div>
    <w:div w:id="1365867945">
      <w:bodyDiv w:val="1"/>
      <w:marLeft w:val="0"/>
      <w:marRight w:val="0"/>
      <w:marTop w:val="0"/>
      <w:marBottom w:val="0"/>
      <w:divBdr>
        <w:top w:val="none" w:sz="0" w:space="0" w:color="auto"/>
        <w:left w:val="none" w:sz="0" w:space="0" w:color="auto"/>
        <w:bottom w:val="none" w:sz="0" w:space="0" w:color="auto"/>
        <w:right w:val="none" w:sz="0" w:space="0" w:color="auto"/>
      </w:divBdr>
      <w:divsChild>
        <w:div w:id="67967600">
          <w:marLeft w:val="0"/>
          <w:marRight w:val="0"/>
          <w:marTop w:val="0"/>
          <w:marBottom w:val="0"/>
          <w:divBdr>
            <w:top w:val="none" w:sz="0" w:space="0" w:color="auto"/>
            <w:left w:val="none" w:sz="0" w:space="0" w:color="auto"/>
            <w:bottom w:val="none" w:sz="0" w:space="0" w:color="auto"/>
            <w:right w:val="none" w:sz="0" w:space="0" w:color="auto"/>
          </w:divBdr>
          <w:divsChild>
            <w:div w:id="1805273653">
              <w:marLeft w:val="0"/>
              <w:marRight w:val="0"/>
              <w:marTop w:val="0"/>
              <w:marBottom w:val="0"/>
              <w:divBdr>
                <w:top w:val="none" w:sz="0" w:space="0" w:color="auto"/>
                <w:left w:val="none" w:sz="0" w:space="0" w:color="auto"/>
                <w:bottom w:val="none" w:sz="0" w:space="0" w:color="auto"/>
                <w:right w:val="none" w:sz="0" w:space="0" w:color="auto"/>
              </w:divBdr>
              <w:divsChild>
                <w:div w:id="4501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76030">
      <w:bodyDiv w:val="1"/>
      <w:marLeft w:val="0"/>
      <w:marRight w:val="0"/>
      <w:marTop w:val="0"/>
      <w:marBottom w:val="0"/>
      <w:divBdr>
        <w:top w:val="none" w:sz="0" w:space="0" w:color="auto"/>
        <w:left w:val="none" w:sz="0" w:space="0" w:color="auto"/>
        <w:bottom w:val="none" w:sz="0" w:space="0" w:color="auto"/>
        <w:right w:val="none" w:sz="0" w:space="0" w:color="auto"/>
      </w:divBdr>
      <w:divsChild>
        <w:div w:id="1893347243">
          <w:marLeft w:val="0"/>
          <w:marRight w:val="0"/>
          <w:marTop w:val="0"/>
          <w:marBottom w:val="0"/>
          <w:divBdr>
            <w:top w:val="none" w:sz="0" w:space="0" w:color="auto"/>
            <w:left w:val="none" w:sz="0" w:space="0" w:color="auto"/>
            <w:bottom w:val="none" w:sz="0" w:space="0" w:color="auto"/>
            <w:right w:val="none" w:sz="0" w:space="0" w:color="auto"/>
          </w:divBdr>
          <w:divsChild>
            <w:div w:id="897783245">
              <w:marLeft w:val="0"/>
              <w:marRight w:val="0"/>
              <w:marTop w:val="0"/>
              <w:marBottom w:val="0"/>
              <w:divBdr>
                <w:top w:val="none" w:sz="0" w:space="0" w:color="auto"/>
                <w:left w:val="none" w:sz="0" w:space="0" w:color="auto"/>
                <w:bottom w:val="none" w:sz="0" w:space="0" w:color="auto"/>
                <w:right w:val="none" w:sz="0" w:space="0" w:color="auto"/>
              </w:divBdr>
              <w:divsChild>
                <w:div w:id="11396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56258">
      <w:bodyDiv w:val="1"/>
      <w:marLeft w:val="0"/>
      <w:marRight w:val="0"/>
      <w:marTop w:val="0"/>
      <w:marBottom w:val="0"/>
      <w:divBdr>
        <w:top w:val="none" w:sz="0" w:space="0" w:color="auto"/>
        <w:left w:val="none" w:sz="0" w:space="0" w:color="auto"/>
        <w:bottom w:val="none" w:sz="0" w:space="0" w:color="auto"/>
        <w:right w:val="none" w:sz="0" w:space="0" w:color="auto"/>
      </w:divBdr>
      <w:divsChild>
        <w:div w:id="888691630">
          <w:marLeft w:val="0"/>
          <w:marRight w:val="0"/>
          <w:marTop w:val="0"/>
          <w:marBottom w:val="0"/>
          <w:divBdr>
            <w:top w:val="none" w:sz="0" w:space="0" w:color="auto"/>
            <w:left w:val="none" w:sz="0" w:space="0" w:color="auto"/>
            <w:bottom w:val="none" w:sz="0" w:space="0" w:color="auto"/>
            <w:right w:val="none" w:sz="0" w:space="0" w:color="auto"/>
          </w:divBdr>
          <w:divsChild>
            <w:div w:id="1566796749">
              <w:marLeft w:val="0"/>
              <w:marRight w:val="0"/>
              <w:marTop w:val="0"/>
              <w:marBottom w:val="0"/>
              <w:divBdr>
                <w:top w:val="none" w:sz="0" w:space="0" w:color="auto"/>
                <w:left w:val="none" w:sz="0" w:space="0" w:color="auto"/>
                <w:bottom w:val="none" w:sz="0" w:space="0" w:color="auto"/>
                <w:right w:val="none" w:sz="0" w:space="0" w:color="auto"/>
              </w:divBdr>
              <w:divsChild>
                <w:div w:id="3306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77590">
      <w:bodyDiv w:val="1"/>
      <w:marLeft w:val="0"/>
      <w:marRight w:val="0"/>
      <w:marTop w:val="0"/>
      <w:marBottom w:val="0"/>
      <w:divBdr>
        <w:top w:val="none" w:sz="0" w:space="0" w:color="auto"/>
        <w:left w:val="none" w:sz="0" w:space="0" w:color="auto"/>
        <w:bottom w:val="none" w:sz="0" w:space="0" w:color="auto"/>
        <w:right w:val="none" w:sz="0" w:space="0" w:color="auto"/>
      </w:divBdr>
      <w:divsChild>
        <w:div w:id="2024933622">
          <w:marLeft w:val="0"/>
          <w:marRight w:val="0"/>
          <w:marTop w:val="0"/>
          <w:marBottom w:val="0"/>
          <w:divBdr>
            <w:top w:val="none" w:sz="0" w:space="0" w:color="auto"/>
            <w:left w:val="none" w:sz="0" w:space="0" w:color="auto"/>
            <w:bottom w:val="none" w:sz="0" w:space="0" w:color="auto"/>
            <w:right w:val="none" w:sz="0" w:space="0" w:color="auto"/>
          </w:divBdr>
          <w:divsChild>
            <w:div w:id="1125655184">
              <w:marLeft w:val="0"/>
              <w:marRight w:val="0"/>
              <w:marTop w:val="0"/>
              <w:marBottom w:val="0"/>
              <w:divBdr>
                <w:top w:val="none" w:sz="0" w:space="0" w:color="auto"/>
                <w:left w:val="none" w:sz="0" w:space="0" w:color="auto"/>
                <w:bottom w:val="none" w:sz="0" w:space="0" w:color="auto"/>
                <w:right w:val="none" w:sz="0" w:space="0" w:color="auto"/>
              </w:divBdr>
              <w:divsChild>
                <w:div w:id="4900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68139">
      <w:bodyDiv w:val="1"/>
      <w:marLeft w:val="0"/>
      <w:marRight w:val="0"/>
      <w:marTop w:val="0"/>
      <w:marBottom w:val="0"/>
      <w:divBdr>
        <w:top w:val="none" w:sz="0" w:space="0" w:color="auto"/>
        <w:left w:val="none" w:sz="0" w:space="0" w:color="auto"/>
        <w:bottom w:val="none" w:sz="0" w:space="0" w:color="auto"/>
        <w:right w:val="none" w:sz="0" w:space="0" w:color="auto"/>
      </w:divBdr>
      <w:divsChild>
        <w:div w:id="1795100192">
          <w:marLeft w:val="0"/>
          <w:marRight w:val="0"/>
          <w:marTop w:val="0"/>
          <w:marBottom w:val="0"/>
          <w:divBdr>
            <w:top w:val="none" w:sz="0" w:space="0" w:color="auto"/>
            <w:left w:val="none" w:sz="0" w:space="0" w:color="auto"/>
            <w:bottom w:val="none" w:sz="0" w:space="0" w:color="auto"/>
            <w:right w:val="none" w:sz="0" w:space="0" w:color="auto"/>
          </w:divBdr>
          <w:divsChild>
            <w:div w:id="248006874">
              <w:marLeft w:val="0"/>
              <w:marRight w:val="0"/>
              <w:marTop w:val="0"/>
              <w:marBottom w:val="0"/>
              <w:divBdr>
                <w:top w:val="none" w:sz="0" w:space="0" w:color="auto"/>
                <w:left w:val="none" w:sz="0" w:space="0" w:color="auto"/>
                <w:bottom w:val="none" w:sz="0" w:space="0" w:color="auto"/>
                <w:right w:val="none" w:sz="0" w:space="0" w:color="auto"/>
              </w:divBdr>
              <w:divsChild>
                <w:div w:id="21036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86821">
      <w:bodyDiv w:val="1"/>
      <w:marLeft w:val="0"/>
      <w:marRight w:val="0"/>
      <w:marTop w:val="0"/>
      <w:marBottom w:val="0"/>
      <w:divBdr>
        <w:top w:val="none" w:sz="0" w:space="0" w:color="auto"/>
        <w:left w:val="none" w:sz="0" w:space="0" w:color="auto"/>
        <w:bottom w:val="none" w:sz="0" w:space="0" w:color="auto"/>
        <w:right w:val="none" w:sz="0" w:space="0" w:color="auto"/>
      </w:divBdr>
      <w:divsChild>
        <w:div w:id="77756090">
          <w:marLeft w:val="0"/>
          <w:marRight w:val="0"/>
          <w:marTop w:val="0"/>
          <w:marBottom w:val="0"/>
          <w:divBdr>
            <w:top w:val="none" w:sz="0" w:space="0" w:color="auto"/>
            <w:left w:val="none" w:sz="0" w:space="0" w:color="auto"/>
            <w:bottom w:val="none" w:sz="0" w:space="0" w:color="auto"/>
            <w:right w:val="none" w:sz="0" w:space="0" w:color="auto"/>
          </w:divBdr>
          <w:divsChild>
            <w:div w:id="1181548721">
              <w:marLeft w:val="0"/>
              <w:marRight w:val="0"/>
              <w:marTop w:val="0"/>
              <w:marBottom w:val="0"/>
              <w:divBdr>
                <w:top w:val="none" w:sz="0" w:space="0" w:color="auto"/>
                <w:left w:val="none" w:sz="0" w:space="0" w:color="auto"/>
                <w:bottom w:val="none" w:sz="0" w:space="0" w:color="auto"/>
                <w:right w:val="none" w:sz="0" w:space="0" w:color="auto"/>
              </w:divBdr>
              <w:divsChild>
                <w:div w:id="13586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34704">
      <w:bodyDiv w:val="1"/>
      <w:marLeft w:val="0"/>
      <w:marRight w:val="0"/>
      <w:marTop w:val="0"/>
      <w:marBottom w:val="0"/>
      <w:divBdr>
        <w:top w:val="none" w:sz="0" w:space="0" w:color="auto"/>
        <w:left w:val="none" w:sz="0" w:space="0" w:color="auto"/>
        <w:bottom w:val="none" w:sz="0" w:space="0" w:color="auto"/>
        <w:right w:val="none" w:sz="0" w:space="0" w:color="auto"/>
      </w:divBdr>
      <w:divsChild>
        <w:div w:id="1515268397">
          <w:marLeft w:val="0"/>
          <w:marRight w:val="0"/>
          <w:marTop w:val="0"/>
          <w:marBottom w:val="0"/>
          <w:divBdr>
            <w:top w:val="none" w:sz="0" w:space="0" w:color="auto"/>
            <w:left w:val="none" w:sz="0" w:space="0" w:color="auto"/>
            <w:bottom w:val="none" w:sz="0" w:space="0" w:color="auto"/>
            <w:right w:val="none" w:sz="0" w:space="0" w:color="auto"/>
          </w:divBdr>
          <w:divsChild>
            <w:div w:id="1901360577">
              <w:marLeft w:val="0"/>
              <w:marRight w:val="0"/>
              <w:marTop w:val="0"/>
              <w:marBottom w:val="0"/>
              <w:divBdr>
                <w:top w:val="none" w:sz="0" w:space="0" w:color="auto"/>
                <w:left w:val="none" w:sz="0" w:space="0" w:color="auto"/>
                <w:bottom w:val="none" w:sz="0" w:space="0" w:color="auto"/>
                <w:right w:val="none" w:sz="0" w:space="0" w:color="auto"/>
              </w:divBdr>
              <w:divsChild>
                <w:div w:id="91634738">
                  <w:marLeft w:val="0"/>
                  <w:marRight w:val="0"/>
                  <w:marTop w:val="0"/>
                  <w:marBottom w:val="0"/>
                  <w:divBdr>
                    <w:top w:val="none" w:sz="0" w:space="0" w:color="auto"/>
                    <w:left w:val="none" w:sz="0" w:space="0" w:color="auto"/>
                    <w:bottom w:val="none" w:sz="0" w:space="0" w:color="auto"/>
                    <w:right w:val="none" w:sz="0" w:space="0" w:color="auto"/>
                  </w:divBdr>
                </w:div>
              </w:divsChild>
            </w:div>
            <w:div w:id="1851288145">
              <w:marLeft w:val="0"/>
              <w:marRight w:val="0"/>
              <w:marTop w:val="0"/>
              <w:marBottom w:val="0"/>
              <w:divBdr>
                <w:top w:val="none" w:sz="0" w:space="0" w:color="auto"/>
                <w:left w:val="none" w:sz="0" w:space="0" w:color="auto"/>
                <w:bottom w:val="none" w:sz="0" w:space="0" w:color="auto"/>
                <w:right w:val="none" w:sz="0" w:space="0" w:color="auto"/>
              </w:divBdr>
              <w:divsChild>
                <w:div w:id="18101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43698">
          <w:marLeft w:val="0"/>
          <w:marRight w:val="0"/>
          <w:marTop w:val="0"/>
          <w:marBottom w:val="0"/>
          <w:divBdr>
            <w:top w:val="none" w:sz="0" w:space="0" w:color="auto"/>
            <w:left w:val="none" w:sz="0" w:space="0" w:color="auto"/>
            <w:bottom w:val="none" w:sz="0" w:space="0" w:color="auto"/>
            <w:right w:val="none" w:sz="0" w:space="0" w:color="auto"/>
          </w:divBdr>
          <w:divsChild>
            <w:div w:id="1823891947">
              <w:marLeft w:val="0"/>
              <w:marRight w:val="0"/>
              <w:marTop w:val="0"/>
              <w:marBottom w:val="0"/>
              <w:divBdr>
                <w:top w:val="none" w:sz="0" w:space="0" w:color="auto"/>
                <w:left w:val="none" w:sz="0" w:space="0" w:color="auto"/>
                <w:bottom w:val="none" w:sz="0" w:space="0" w:color="auto"/>
                <w:right w:val="none" w:sz="0" w:space="0" w:color="auto"/>
              </w:divBdr>
              <w:divsChild>
                <w:div w:id="630408360">
                  <w:marLeft w:val="0"/>
                  <w:marRight w:val="0"/>
                  <w:marTop w:val="0"/>
                  <w:marBottom w:val="0"/>
                  <w:divBdr>
                    <w:top w:val="none" w:sz="0" w:space="0" w:color="auto"/>
                    <w:left w:val="none" w:sz="0" w:space="0" w:color="auto"/>
                    <w:bottom w:val="none" w:sz="0" w:space="0" w:color="auto"/>
                    <w:right w:val="none" w:sz="0" w:space="0" w:color="auto"/>
                  </w:divBdr>
                </w:div>
              </w:divsChild>
            </w:div>
            <w:div w:id="1732078969">
              <w:marLeft w:val="0"/>
              <w:marRight w:val="0"/>
              <w:marTop w:val="0"/>
              <w:marBottom w:val="0"/>
              <w:divBdr>
                <w:top w:val="none" w:sz="0" w:space="0" w:color="auto"/>
                <w:left w:val="none" w:sz="0" w:space="0" w:color="auto"/>
                <w:bottom w:val="none" w:sz="0" w:space="0" w:color="auto"/>
                <w:right w:val="none" w:sz="0" w:space="0" w:color="auto"/>
              </w:divBdr>
              <w:divsChild>
                <w:div w:id="6199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43455">
      <w:bodyDiv w:val="1"/>
      <w:marLeft w:val="0"/>
      <w:marRight w:val="0"/>
      <w:marTop w:val="0"/>
      <w:marBottom w:val="0"/>
      <w:divBdr>
        <w:top w:val="none" w:sz="0" w:space="0" w:color="auto"/>
        <w:left w:val="none" w:sz="0" w:space="0" w:color="auto"/>
        <w:bottom w:val="none" w:sz="0" w:space="0" w:color="auto"/>
        <w:right w:val="none" w:sz="0" w:space="0" w:color="auto"/>
      </w:divBdr>
      <w:divsChild>
        <w:div w:id="169564903">
          <w:marLeft w:val="0"/>
          <w:marRight w:val="0"/>
          <w:marTop w:val="0"/>
          <w:marBottom w:val="0"/>
          <w:divBdr>
            <w:top w:val="none" w:sz="0" w:space="0" w:color="auto"/>
            <w:left w:val="none" w:sz="0" w:space="0" w:color="auto"/>
            <w:bottom w:val="none" w:sz="0" w:space="0" w:color="auto"/>
            <w:right w:val="none" w:sz="0" w:space="0" w:color="auto"/>
          </w:divBdr>
          <w:divsChild>
            <w:div w:id="1119764228">
              <w:marLeft w:val="0"/>
              <w:marRight w:val="0"/>
              <w:marTop w:val="0"/>
              <w:marBottom w:val="0"/>
              <w:divBdr>
                <w:top w:val="none" w:sz="0" w:space="0" w:color="auto"/>
                <w:left w:val="none" w:sz="0" w:space="0" w:color="auto"/>
                <w:bottom w:val="none" w:sz="0" w:space="0" w:color="auto"/>
                <w:right w:val="none" w:sz="0" w:space="0" w:color="auto"/>
              </w:divBdr>
              <w:divsChild>
                <w:div w:id="9566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2688">
      <w:bodyDiv w:val="1"/>
      <w:marLeft w:val="0"/>
      <w:marRight w:val="0"/>
      <w:marTop w:val="0"/>
      <w:marBottom w:val="0"/>
      <w:divBdr>
        <w:top w:val="none" w:sz="0" w:space="0" w:color="auto"/>
        <w:left w:val="none" w:sz="0" w:space="0" w:color="auto"/>
        <w:bottom w:val="none" w:sz="0" w:space="0" w:color="auto"/>
        <w:right w:val="none" w:sz="0" w:space="0" w:color="auto"/>
      </w:divBdr>
      <w:divsChild>
        <w:div w:id="1716200109">
          <w:marLeft w:val="0"/>
          <w:marRight w:val="0"/>
          <w:marTop w:val="0"/>
          <w:marBottom w:val="0"/>
          <w:divBdr>
            <w:top w:val="none" w:sz="0" w:space="0" w:color="auto"/>
            <w:left w:val="none" w:sz="0" w:space="0" w:color="auto"/>
            <w:bottom w:val="none" w:sz="0" w:space="0" w:color="auto"/>
            <w:right w:val="none" w:sz="0" w:space="0" w:color="auto"/>
          </w:divBdr>
          <w:divsChild>
            <w:div w:id="945505564">
              <w:marLeft w:val="0"/>
              <w:marRight w:val="0"/>
              <w:marTop w:val="0"/>
              <w:marBottom w:val="0"/>
              <w:divBdr>
                <w:top w:val="none" w:sz="0" w:space="0" w:color="auto"/>
                <w:left w:val="none" w:sz="0" w:space="0" w:color="auto"/>
                <w:bottom w:val="none" w:sz="0" w:space="0" w:color="auto"/>
                <w:right w:val="none" w:sz="0" w:space="0" w:color="auto"/>
              </w:divBdr>
              <w:divsChild>
                <w:div w:id="38059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42606">
      <w:bodyDiv w:val="1"/>
      <w:marLeft w:val="0"/>
      <w:marRight w:val="0"/>
      <w:marTop w:val="0"/>
      <w:marBottom w:val="0"/>
      <w:divBdr>
        <w:top w:val="none" w:sz="0" w:space="0" w:color="auto"/>
        <w:left w:val="none" w:sz="0" w:space="0" w:color="auto"/>
        <w:bottom w:val="none" w:sz="0" w:space="0" w:color="auto"/>
        <w:right w:val="none" w:sz="0" w:space="0" w:color="auto"/>
      </w:divBdr>
      <w:divsChild>
        <w:div w:id="823621790">
          <w:marLeft w:val="0"/>
          <w:marRight w:val="0"/>
          <w:marTop w:val="0"/>
          <w:marBottom w:val="0"/>
          <w:divBdr>
            <w:top w:val="none" w:sz="0" w:space="0" w:color="auto"/>
            <w:left w:val="none" w:sz="0" w:space="0" w:color="auto"/>
            <w:bottom w:val="none" w:sz="0" w:space="0" w:color="auto"/>
            <w:right w:val="none" w:sz="0" w:space="0" w:color="auto"/>
          </w:divBdr>
          <w:divsChild>
            <w:div w:id="736783062">
              <w:marLeft w:val="0"/>
              <w:marRight w:val="0"/>
              <w:marTop w:val="0"/>
              <w:marBottom w:val="0"/>
              <w:divBdr>
                <w:top w:val="none" w:sz="0" w:space="0" w:color="auto"/>
                <w:left w:val="none" w:sz="0" w:space="0" w:color="auto"/>
                <w:bottom w:val="none" w:sz="0" w:space="0" w:color="auto"/>
                <w:right w:val="none" w:sz="0" w:space="0" w:color="auto"/>
              </w:divBdr>
              <w:divsChild>
                <w:div w:id="1655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408">
      <w:bodyDiv w:val="1"/>
      <w:marLeft w:val="0"/>
      <w:marRight w:val="0"/>
      <w:marTop w:val="0"/>
      <w:marBottom w:val="0"/>
      <w:divBdr>
        <w:top w:val="none" w:sz="0" w:space="0" w:color="auto"/>
        <w:left w:val="none" w:sz="0" w:space="0" w:color="auto"/>
        <w:bottom w:val="none" w:sz="0" w:space="0" w:color="auto"/>
        <w:right w:val="none" w:sz="0" w:space="0" w:color="auto"/>
      </w:divBdr>
      <w:divsChild>
        <w:div w:id="793837921">
          <w:marLeft w:val="0"/>
          <w:marRight w:val="0"/>
          <w:marTop w:val="0"/>
          <w:marBottom w:val="0"/>
          <w:divBdr>
            <w:top w:val="none" w:sz="0" w:space="0" w:color="auto"/>
            <w:left w:val="none" w:sz="0" w:space="0" w:color="auto"/>
            <w:bottom w:val="none" w:sz="0" w:space="0" w:color="auto"/>
            <w:right w:val="none" w:sz="0" w:space="0" w:color="auto"/>
          </w:divBdr>
          <w:divsChild>
            <w:div w:id="1596593381">
              <w:marLeft w:val="0"/>
              <w:marRight w:val="0"/>
              <w:marTop w:val="0"/>
              <w:marBottom w:val="0"/>
              <w:divBdr>
                <w:top w:val="none" w:sz="0" w:space="0" w:color="auto"/>
                <w:left w:val="none" w:sz="0" w:space="0" w:color="auto"/>
                <w:bottom w:val="none" w:sz="0" w:space="0" w:color="auto"/>
                <w:right w:val="none" w:sz="0" w:space="0" w:color="auto"/>
              </w:divBdr>
              <w:divsChild>
                <w:div w:id="190444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31195">
      <w:bodyDiv w:val="1"/>
      <w:marLeft w:val="0"/>
      <w:marRight w:val="0"/>
      <w:marTop w:val="0"/>
      <w:marBottom w:val="0"/>
      <w:divBdr>
        <w:top w:val="none" w:sz="0" w:space="0" w:color="auto"/>
        <w:left w:val="none" w:sz="0" w:space="0" w:color="auto"/>
        <w:bottom w:val="none" w:sz="0" w:space="0" w:color="auto"/>
        <w:right w:val="none" w:sz="0" w:space="0" w:color="auto"/>
      </w:divBdr>
    </w:div>
    <w:div w:id="1971932799">
      <w:bodyDiv w:val="1"/>
      <w:marLeft w:val="0"/>
      <w:marRight w:val="0"/>
      <w:marTop w:val="0"/>
      <w:marBottom w:val="0"/>
      <w:divBdr>
        <w:top w:val="none" w:sz="0" w:space="0" w:color="auto"/>
        <w:left w:val="none" w:sz="0" w:space="0" w:color="auto"/>
        <w:bottom w:val="none" w:sz="0" w:space="0" w:color="auto"/>
        <w:right w:val="none" w:sz="0" w:space="0" w:color="auto"/>
      </w:divBdr>
      <w:divsChild>
        <w:div w:id="1318417369">
          <w:marLeft w:val="0"/>
          <w:marRight w:val="0"/>
          <w:marTop w:val="0"/>
          <w:marBottom w:val="0"/>
          <w:divBdr>
            <w:top w:val="none" w:sz="0" w:space="0" w:color="auto"/>
            <w:left w:val="none" w:sz="0" w:space="0" w:color="auto"/>
            <w:bottom w:val="none" w:sz="0" w:space="0" w:color="auto"/>
            <w:right w:val="none" w:sz="0" w:space="0" w:color="auto"/>
          </w:divBdr>
          <w:divsChild>
            <w:div w:id="1869104645">
              <w:marLeft w:val="0"/>
              <w:marRight w:val="0"/>
              <w:marTop w:val="0"/>
              <w:marBottom w:val="0"/>
              <w:divBdr>
                <w:top w:val="none" w:sz="0" w:space="0" w:color="auto"/>
                <w:left w:val="none" w:sz="0" w:space="0" w:color="auto"/>
                <w:bottom w:val="none" w:sz="0" w:space="0" w:color="auto"/>
                <w:right w:val="none" w:sz="0" w:space="0" w:color="auto"/>
              </w:divBdr>
              <w:divsChild>
                <w:div w:id="5720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D7E7D2-FE05-B541-A950-BE0D610301BE}" type="doc">
      <dgm:prSet loTypeId="urn:microsoft.com/office/officeart/2005/8/layout/radial4" loCatId="" qsTypeId="urn:microsoft.com/office/officeart/2005/8/quickstyle/simple4" qsCatId="simple" csTypeId="urn:microsoft.com/office/officeart/2005/8/colors/accent1_2" csCatId="accent1" phldr="1"/>
      <dgm:spPr/>
      <dgm:t>
        <a:bodyPr/>
        <a:lstStyle/>
        <a:p>
          <a:endParaRPr lang="en-US"/>
        </a:p>
      </dgm:t>
    </dgm:pt>
    <dgm:pt modelId="{E0BE8C91-F3E7-3A42-AE23-5CEC520870E4}">
      <dgm:prSet phldrT="[Text]"/>
      <dgm:spPr/>
      <dgm:t>
        <a:bodyPr/>
        <a:lstStyle/>
        <a:p>
          <a:r>
            <a:rPr lang="en-US"/>
            <a:t>NTU Center for Advanced Manufacturing</a:t>
          </a:r>
        </a:p>
      </dgm:t>
    </dgm:pt>
    <dgm:pt modelId="{0373BF5B-AF31-DB4D-BF3F-2923E137BF20}" type="parTrans" cxnId="{1778610A-9FC3-944B-9E3D-B1FADE4C7BFC}">
      <dgm:prSet/>
      <dgm:spPr/>
      <dgm:t>
        <a:bodyPr/>
        <a:lstStyle/>
        <a:p>
          <a:endParaRPr lang="en-US"/>
        </a:p>
      </dgm:t>
    </dgm:pt>
    <dgm:pt modelId="{ADD0BFF5-3809-BB4C-AEA6-348A393A13F2}" type="sibTrans" cxnId="{1778610A-9FC3-944B-9E3D-B1FADE4C7BFC}">
      <dgm:prSet/>
      <dgm:spPr/>
      <dgm:t>
        <a:bodyPr/>
        <a:lstStyle/>
        <a:p>
          <a:endParaRPr lang="en-US"/>
        </a:p>
      </dgm:t>
    </dgm:pt>
    <dgm:pt modelId="{90CFD14A-D543-D541-84DD-52CA68E3F61B}">
      <dgm:prSet phldrT="[Text]"/>
      <dgm:spPr/>
      <dgm:t>
        <a:bodyPr/>
        <a:lstStyle/>
        <a:p>
          <a:r>
            <a:rPr lang="en-US"/>
            <a:t>Economic Sustainability</a:t>
          </a:r>
        </a:p>
      </dgm:t>
    </dgm:pt>
    <dgm:pt modelId="{4407C052-1CBB-8F4E-B3AE-4677111FB74A}" type="parTrans" cxnId="{95E7FB86-8DD4-3440-901E-4599FFB75453}">
      <dgm:prSet/>
      <dgm:spPr/>
      <dgm:t>
        <a:bodyPr/>
        <a:lstStyle/>
        <a:p>
          <a:endParaRPr lang="en-US"/>
        </a:p>
      </dgm:t>
    </dgm:pt>
    <dgm:pt modelId="{4CD82D05-A446-9441-826E-6B78FE888D45}" type="sibTrans" cxnId="{95E7FB86-8DD4-3440-901E-4599FFB75453}">
      <dgm:prSet/>
      <dgm:spPr/>
      <dgm:t>
        <a:bodyPr/>
        <a:lstStyle/>
        <a:p>
          <a:endParaRPr lang="en-US"/>
        </a:p>
      </dgm:t>
    </dgm:pt>
    <dgm:pt modelId="{A44CFE43-B9CB-FD44-8F74-7D524185B221}">
      <dgm:prSet phldrT="[Text]"/>
      <dgm:spPr/>
      <dgm:t>
        <a:bodyPr/>
        <a:lstStyle/>
        <a:p>
          <a:r>
            <a:rPr lang="en-US"/>
            <a:t>Research</a:t>
          </a:r>
        </a:p>
      </dgm:t>
    </dgm:pt>
    <dgm:pt modelId="{C33B0ED6-22C7-7445-9613-5175FD4B146F}" type="parTrans" cxnId="{CEC6EBE4-2D26-A04F-A92C-CEE38FC26CBF}">
      <dgm:prSet/>
      <dgm:spPr/>
      <dgm:t>
        <a:bodyPr/>
        <a:lstStyle/>
        <a:p>
          <a:endParaRPr lang="en-US"/>
        </a:p>
      </dgm:t>
    </dgm:pt>
    <dgm:pt modelId="{03B14AC0-EE3B-A348-B9EC-12DAFDCBEDDB}" type="sibTrans" cxnId="{CEC6EBE4-2D26-A04F-A92C-CEE38FC26CBF}">
      <dgm:prSet/>
      <dgm:spPr/>
      <dgm:t>
        <a:bodyPr/>
        <a:lstStyle/>
        <a:p>
          <a:endParaRPr lang="en-US"/>
        </a:p>
      </dgm:t>
    </dgm:pt>
    <dgm:pt modelId="{6CECFBFF-585E-794E-9D01-A279F962E1D7}">
      <dgm:prSet phldrT="[Text]"/>
      <dgm:spPr/>
      <dgm:t>
        <a:bodyPr/>
        <a:lstStyle/>
        <a:p>
          <a:r>
            <a:rPr lang="en-US"/>
            <a:t>Industry Partnerships</a:t>
          </a:r>
        </a:p>
      </dgm:t>
    </dgm:pt>
    <dgm:pt modelId="{DA54F97E-CA65-9949-BE5A-A61CAFCB09F5}" type="parTrans" cxnId="{28D66127-4B27-7540-BD4D-1AFEA2725E98}">
      <dgm:prSet/>
      <dgm:spPr/>
      <dgm:t>
        <a:bodyPr/>
        <a:lstStyle/>
        <a:p>
          <a:endParaRPr lang="en-US"/>
        </a:p>
      </dgm:t>
    </dgm:pt>
    <dgm:pt modelId="{CFCE859C-29C4-F548-9AA7-249CF2694897}" type="sibTrans" cxnId="{28D66127-4B27-7540-BD4D-1AFEA2725E98}">
      <dgm:prSet/>
      <dgm:spPr/>
      <dgm:t>
        <a:bodyPr/>
        <a:lstStyle/>
        <a:p>
          <a:endParaRPr lang="en-US"/>
        </a:p>
      </dgm:t>
    </dgm:pt>
    <dgm:pt modelId="{9646D735-70B1-7E43-BBD4-206A641A0FDC}">
      <dgm:prSet/>
      <dgm:spPr/>
      <dgm:t>
        <a:bodyPr/>
        <a:lstStyle/>
        <a:p>
          <a:r>
            <a:rPr lang="en-US"/>
            <a:t>Education Support</a:t>
          </a:r>
        </a:p>
      </dgm:t>
    </dgm:pt>
    <dgm:pt modelId="{56FB0C07-593C-B247-BB76-BA0AE5A45915}" type="parTrans" cxnId="{02E4E5F2-F0F5-6F4A-B4BD-D79D6EFBD264}">
      <dgm:prSet/>
      <dgm:spPr/>
      <dgm:t>
        <a:bodyPr/>
        <a:lstStyle/>
        <a:p>
          <a:endParaRPr lang="en-US"/>
        </a:p>
      </dgm:t>
    </dgm:pt>
    <dgm:pt modelId="{2F313ED3-3FE1-4E44-9DC0-2D1AF2847240}" type="sibTrans" cxnId="{02E4E5F2-F0F5-6F4A-B4BD-D79D6EFBD264}">
      <dgm:prSet/>
      <dgm:spPr/>
      <dgm:t>
        <a:bodyPr/>
        <a:lstStyle/>
        <a:p>
          <a:endParaRPr lang="en-US"/>
        </a:p>
      </dgm:t>
    </dgm:pt>
    <dgm:pt modelId="{B6F6D60B-B6E9-D94C-8196-FAB0870C72B2}" type="pres">
      <dgm:prSet presAssocID="{01D7E7D2-FE05-B541-A950-BE0D610301BE}" presName="cycle" presStyleCnt="0">
        <dgm:presLayoutVars>
          <dgm:chMax val="1"/>
          <dgm:dir/>
          <dgm:animLvl val="ctr"/>
          <dgm:resizeHandles val="exact"/>
        </dgm:presLayoutVars>
      </dgm:prSet>
      <dgm:spPr/>
      <dgm:t>
        <a:bodyPr/>
        <a:lstStyle/>
        <a:p>
          <a:endParaRPr lang="en-US"/>
        </a:p>
      </dgm:t>
    </dgm:pt>
    <dgm:pt modelId="{3E59F9C4-6FC8-D444-8B1B-4ED32E28D729}" type="pres">
      <dgm:prSet presAssocID="{E0BE8C91-F3E7-3A42-AE23-5CEC520870E4}" presName="centerShape" presStyleLbl="node0" presStyleIdx="0" presStyleCnt="1"/>
      <dgm:spPr/>
      <dgm:t>
        <a:bodyPr/>
        <a:lstStyle/>
        <a:p>
          <a:endParaRPr lang="en-US"/>
        </a:p>
      </dgm:t>
    </dgm:pt>
    <dgm:pt modelId="{FFB3F2E2-D87C-CD47-9B13-38A6D8553DA3}" type="pres">
      <dgm:prSet presAssocID="{4407C052-1CBB-8F4E-B3AE-4677111FB74A}" presName="parTrans" presStyleLbl="bgSibTrans2D1" presStyleIdx="0" presStyleCnt="4"/>
      <dgm:spPr/>
      <dgm:t>
        <a:bodyPr/>
        <a:lstStyle/>
        <a:p>
          <a:endParaRPr lang="en-US"/>
        </a:p>
      </dgm:t>
    </dgm:pt>
    <dgm:pt modelId="{050386F2-C696-7142-A816-49B0B81B7508}" type="pres">
      <dgm:prSet presAssocID="{90CFD14A-D543-D541-84DD-52CA68E3F61B}" presName="node" presStyleLbl="node1" presStyleIdx="0" presStyleCnt="4">
        <dgm:presLayoutVars>
          <dgm:bulletEnabled val="1"/>
        </dgm:presLayoutVars>
      </dgm:prSet>
      <dgm:spPr/>
      <dgm:t>
        <a:bodyPr/>
        <a:lstStyle/>
        <a:p>
          <a:endParaRPr lang="en-US"/>
        </a:p>
      </dgm:t>
    </dgm:pt>
    <dgm:pt modelId="{4F4CB5BF-7C99-314E-9792-BC44F3284578}" type="pres">
      <dgm:prSet presAssocID="{C33B0ED6-22C7-7445-9613-5175FD4B146F}" presName="parTrans" presStyleLbl="bgSibTrans2D1" presStyleIdx="1" presStyleCnt="4"/>
      <dgm:spPr/>
      <dgm:t>
        <a:bodyPr/>
        <a:lstStyle/>
        <a:p>
          <a:endParaRPr lang="en-US"/>
        </a:p>
      </dgm:t>
    </dgm:pt>
    <dgm:pt modelId="{19BC2023-45C6-EE4C-AB5D-63266EF9F28A}" type="pres">
      <dgm:prSet presAssocID="{A44CFE43-B9CB-FD44-8F74-7D524185B221}" presName="node" presStyleLbl="node1" presStyleIdx="1" presStyleCnt="4">
        <dgm:presLayoutVars>
          <dgm:bulletEnabled val="1"/>
        </dgm:presLayoutVars>
      </dgm:prSet>
      <dgm:spPr/>
      <dgm:t>
        <a:bodyPr/>
        <a:lstStyle/>
        <a:p>
          <a:endParaRPr lang="en-US"/>
        </a:p>
      </dgm:t>
    </dgm:pt>
    <dgm:pt modelId="{3A737E43-A2E6-374C-AA1D-604657A1B55B}" type="pres">
      <dgm:prSet presAssocID="{56FB0C07-593C-B247-BB76-BA0AE5A45915}" presName="parTrans" presStyleLbl="bgSibTrans2D1" presStyleIdx="2" presStyleCnt="4"/>
      <dgm:spPr/>
      <dgm:t>
        <a:bodyPr/>
        <a:lstStyle/>
        <a:p>
          <a:endParaRPr lang="en-US"/>
        </a:p>
      </dgm:t>
    </dgm:pt>
    <dgm:pt modelId="{201DC383-F481-0B41-9778-AFE71C87F203}" type="pres">
      <dgm:prSet presAssocID="{9646D735-70B1-7E43-BBD4-206A641A0FDC}" presName="node" presStyleLbl="node1" presStyleIdx="2" presStyleCnt="4">
        <dgm:presLayoutVars>
          <dgm:bulletEnabled val="1"/>
        </dgm:presLayoutVars>
      </dgm:prSet>
      <dgm:spPr/>
      <dgm:t>
        <a:bodyPr/>
        <a:lstStyle/>
        <a:p>
          <a:endParaRPr lang="en-US"/>
        </a:p>
      </dgm:t>
    </dgm:pt>
    <dgm:pt modelId="{E7E7215F-8149-FB44-BC3F-F12EB475B3CF}" type="pres">
      <dgm:prSet presAssocID="{DA54F97E-CA65-9949-BE5A-A61CAFCB09F5}" presName="parTrans" presStyleLbl="bgSibTrans2D1" presStyleIdx="3" presStyleCnt="4"/>
      <dgm:spPr/>
      <dgm:t>
        <a:bodyPr/>
        <a:lstStyle/>
        <a:p>
          <a:endParaRPr lang="en-US"/>
        </a:p>
      </dgm:t>
    </dgm:pt>
    <dgm:pt modelId="{13DE1940-4603-0C47-985F-F68F43F8754A}" type="pres">
      <dgm:prSet presAssocID="{6CECFBFF-585E-794E-9D01-A279F962E1D7}" presName="node" presStyleLbl="node1" presStyleIdx="3" presStyleCnt="4">
        <dgm:presLayoutVars>
          <dgm:bulletEnabled val="1"/>
        </dgm:presLayoutVars>
      </dgm:prSet>
      <dgm:spPr/>
      <dgm:t>
        <a:bodyPr/>
        <a:lstStyle/>
        <a:p>
          <a:endParaRPr lang="en-US"/>
        </a:p>
      </dgm:t>
    </dgm:pt>
  </dgm:ptLst>
  <dgm:cxnLst>
    <dgm:cxn modelId="{08D73964-4C22-1D4F-9614-13C8C651B4D0}" type="presOf" srcId="{90CFD14A-D543-D541-84DD-52CA68E3F61B}" destId="{050386F2-C696-7142-A816-49B0B81B7508}" srcOrd="0" destOrd="0" presId="urn:microsoft.com/office/officeart/2005/8/layout/radial4"/>
    <dgm:cxn modelId="{95E7FB86-8DD4-3440-901E-4599FFB75453}" srcId="{E0BE8C91-F3E7-3A42-AE23-5CEC520870E4}" destId="{90CFD14A-D543-D541-84DD-52CA68E3F61B}" srcOrd="0" destOrd="0" parTransId="{4407C052-1CBB-8F4E-B3AE-4677111FB74A}" sibTransId="{4CD82D05-A446-9441-826E-6B78FE888D45}"/>
    <dgm:cxn modelId="{15C7FA63-B358-6540-B215-41FE43B813C9}" type="presOf" srcId="{E0BE8C91-F3E7-3A42-AE23-5CEC520870E4}" destId="{3E59F9C4-6FC8-D444-8B1B-4ED32E28D729}" srcOrd="0" destOrd="0" presId="urn:microsoft.com/office/officeart/2005/8/layout/radial4"/>
    <dgm:cxn modelId="{AC715AD7-E861-F74A-B66A-0B3D6BFD9967}" type="presOf" srcId="{4407C052-1CBB-8F4E-B3AE-4677111FB74A}" destId="{FFB3F2E2-D87C-CD47-9B13-38A6D8553DA3}" srcOrd="0" destOrd="0" presId="urn:microsoft.com/office/officeart/2005/8/layout/radial4"/>
    <dgm:cxn modelId="{F598C555-6CA6-1A49-8ED0-FE2CFAEA75FB}" type="presOf" srcId="{01D7E7D2-FE05-B541-A950-BE0D610301BE}" destId="{B6F6D60B-B6E9-D94C-8196-FAB0870C72B2}" srcOrd="0" destOrd="0" presId="urn:microsoft.com/office/officeart/2005/8/layout/radial4"/>
    <dgm:cxn modelId="{CEC6EBE4-2D26-A04F-A92C-CEE38FC26CBF}" srcId="{E0BE8C91-F3E7-3A42-AE23-5CEC520870E4}" destId="{A44CFE43-B9CB-FD44-8F74-7D524185B221}" srcOrd="1" destOrd="0" parTransId="{C33B0ED6-22C7-7445-9613-5175FD4B146F}" sibTransId="{03B14AC0-EE3B-A348-B9EC-12DAFDCBEDDB}"/>
    <dgm:cxn modelId="{BE2C37E4-AA60-F042-B3CB-DB5937ECB71E}" type="presOf" srcId="{6CECFBFF-585E-794E-9D01-A279F962E1D7}" destId="{13DE1940-4603-0C47-985F-F68F43F8754A}" srcOrd="0" destOrd="0" presId="urn:microsoft.com/office/officeart/2005/8/layout/radial4"/>
    <dgm:cxn modelId="{B822A288-A4D0-4B44-AC0C-1DAB42A53FDA}" type="presOf" srcId="{A44CFE43-B9CB-FD44-8F74-7D524185B221}" destId="{19BC2023-45C6-EE4C-AB5D-63266EF9F28A}" srcOrd="0" destOrd="0" presId="urn:microsoft.com/office/officeart/2005/8/layout/radial4"/>
    <dgm:cxn modelId="{1778610A-9FC3-944B-9E3D-B1FADE4C7BFC}" srcId="{01D7E7D2-FE05-B541-A950-BE0D610301BE}" destId="{E0BE8C91-F3E7-3A42-AE23-5CEC520870E4}" srcOrd="0" destOrd="0" parTransId="{0373BF5B-AF31-DB4D-BF3F-2923E137BF20}" sibTransId="{ADD0BFF5-3809-BB4C-AEA6-348A393A13F2}"/>
    <dgm:cxn modelId="{6FAAD743-FFB3-F347-824A-2E361EBDBC30}" type="presOf" srcId="{9646D735-70B1-7E43-BBD4-206A641A0FDC}" destId="{201DC383-F481-0B41-9778-AFE71C87F203}" srcOrd="0" destOrd="0" presId="urn:microsoft.com/office/officeart/2005/8/layout/radial4"/>
    <dgm:cxn modelId="{02E4E5F2-F0F5-6F4A-B4BD-D79D6EFBD264}" srcId="{E0BE8C91-F3E7-3A42-AE23-5CEC520870E4}" destId="{9646D735-70B1-7E43-BBD4-206A641A0FDC}" srcOrd="2" destOrd="0" parTransId="{56FB0C07-593C-B247-BB76-BA0AE5A45915}" sibTransId="{2F313ED3-3FE1-4E44-9DC0-2D1AF2847240}"/>
    <dgm:cxn modelId="{28D66127-4B27-7540-BD4D-1AFEA2725E98}" srcId="{E0BE8C91-F3E7-3A42-AE23-5CEC520870E4}" destId="{6CECFBFF-585E-794E-9D01-A279F962E1D7}" srcOrd="3" destOrd="0" parTransId="{DA54F97E-CA65-9949-BE5A-A61CAFCB09F5}" sibTransId="{CFCE859C-29C4-F548-9AA7-249CF2694897}"/>
    <dgm:cxn modelId="{16767594-C240-6140-AA90-2C26E81FDA43}" type="presOf" srcId="{C33B0ED6-22C7-7445-9613-5175FD4B146F}" destId="{4F4CB5BF-7C99-314E-9792-BC44F3284578}" srcOrd="0" destOrd="0" presId="urn:microsoft.com/office/officeart/2005/8/layout/radial4"/>
    <dgm:cxn modelId="{F8C4AA4B-50EF-D44C-B3F8-F0C47F509989}" type="presOf" srcId="{DA54F97E-CA65-9949-BE5A-A61CAFCB09F5}" destId="{E7E7215F-8149-FB44-BC3F-F12EB475B3CF}" srcOrd="0" destOrd="0" presId="urn:microsoft.com/office/officeart/2005/8/layout/radial4"/>
    <dgm:cxn modelId="{7543A8E5-4ED1-964A-8BCE-0E7391E469D9}" type="presOf" srcId="{56FB0C07-593C-B247-BB76-BA0AE5A45915}" destId="{3A737E43-A2E6-374C-AA1D-604657A1B55B}" srcOrd="0" destOrd="0" presId="urn:microsoft.com/office/officeart/2005/8/layout/radial4"/>
    <dgm:cxn modelId="{D95AA743-4271-FE41-8F6D-E872569554BC}" type="presParOf" srcId="{B6F6D60B-B6E9-D94C-8196-FAB0870C72B2}" destId="{3E59F9C4-6FC8-D444-8B1B-4ED32E28D729}" srcOrd="0" destOrd="0" presId="urn:microsoft.com/office/officeart/2005/8/layout/radial4"/>
    <dgm:cxn modelId="{577AEEE3-C747-F54B-8868-2E0929C045E7}" type="presParOf" srcId="{B6F6D60B-B6E9-D94C-8196-FAB0870C72B2}" destId="{FFB3F2E2-D87C-CD47-9B13-38A6D8553DA3}" srcOrd="1" destOrd="0" presId="urn:microsoft.com/office/officeart/2005/8/layout/radial4"/>
    <dgm:cxn modelId="{566CC637-38A9-F549-8389-5D381B74B749}" type="presParOf" srcId="{B6F6D60B-B6E9-D94C-8196-FAB0870C72B2}" destId="{050386F2-C696-7142-A816-49B0B81B7508}" srcOrd="2" destOrd="0" presId="urn:microsoft.com/office/officeart/2005/8/layout/radial4"/>
    <dgm:cxn modelId="{67AD7F6A-49FB-8F4E-B109-5CEA7B803EEC}" type="presParOf" srcId="{B6F6D60B-B6E9-D94C-8196-FAB0870C72B2}" destId="{4F4CB5BF-7C99-314E-9792-BC44F3284578}" srcOrd="3" destOrd="0" presId="urn:microsoft.com/office/officeart/2005/8/layout/radial4"/>
    <dgm:cxn modelId="{C61A3B4A-0130-5F49-99E7-49DE23903F5C}" type="presParOf" srcId="{B6F6D60B-B6E9-D94C-8196-FAB0870C72B2}" destId="{19BC2023-45C6-EE4C-AB5D-63266EF9F28A}" srcOrd="4" destOrd="0" presId="urn:microsoft.com/office/officeart/2005/8/layout/radial4"/>
    <dgm:cxn modelId="{F5338940-F42C-BF49-A5BE-5D9FEF168DF8}" type="presParOf" srcId="{B6F6D60B-B6E9-D94C-8196-FAB0870C72B2}" destId="{3A737E43-A2E6-374C-AA1D-604657A1B55B}" srcOrd="5" destOrd="0" presId="urn:microsoft.com/office/officeart/2005/8/layout/radial4"/>
    <dgm:cxn modelId="{3037620B-252E-8941-9880-A39A709CEA01}" type="presParOf" srcId="{B6F6D60B-B6E9-D94C-8196-FAB0870C72B2}" destId="{201DC383-F481-0B41-9778-AFE71C87F203}" srcOrd="6" destOrd="0" presId="urn:microsoft.com/office/officeart/2005/8/layout/radial4"/>
    <dgm:cxn modelId="{EFBE7CD8-5DBE-BE40-A828-B3B7A234F289}" type="presParOf" srcId="{B6F6D60B-B6E9-D94C-8196-FAB0870C72B2}" destId="{E7E7215F-8149-FB44-BC3F-F12EB475B3CF}" srcOrd="7" destOrd="0" presId="urn:microsoft.com/office/officeart/2005/8/layout/radial4"/>
    <dgm:cxn modelId="{A34FCDEA-BC85-AF4F-BB26-9485B057C7DB}" type="presParOf" srcId="{B6F6D60B-B6E9-D94C-8196-FAB0870C72B2}" destId="{13DE1940-4603-0C47-985F-F68F43F8754A}" srcOrd="8" destOrd="0" presId="urn:microsoft.com/office/officeart/2005/8/layout/radial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59F9C4-6FC8-D444-8B1B-4ED32E28D729}">
      <dsp:nvSpPr>
        <dsp:cNvPr id="0" name=""/>
        <dsp:cNvSpPr/>
      </dsp:nvSpPr>
      <dsp:spPr>
        <a:xfrm>
          <a:off x="1804754" y="1600236"/>
          <a:ext cx="1335023" cy="1335023"/>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NTU Center for Advanced Manufacturing</a:t>
          </a:r>
        </a:p>
      </dsp:txBody>
      <dsp:txXfrm>
        <a:off x="2000264" y="1795746"/>
        <a:ext cx="944003" cy="944003"/>
      </dsp:txXfrm>
    </dsp:sp>
    <dsp:sp modelId="{FFB3F2E2-D87C-CD47-9B13-38A6D8553DA3}">
      <dsp:nvSpPr>
        <dsp:cNvPr id="0" name=""/>
        <dsp:cNvSpPr/>
      </dsp:nvSpPr>
      <dsp:spPr>
        <a:xfrm rot="11700000">
          <a:off x="615089" y="1736186"/>
          <a:ext cx="1166697" cy="380481"/>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50386F2-C696-7142-A816-49B0B81B7508}">
      <dsp:nvSpPr>
        <dsp:cNvPr id="0" name=""/>
        <dsp:cNvSpPr/>
      </dsp:nvSpPr>
      <dsp:spPr>
        <a:xfrm>
          <a:off x="830" y="1268136"/>
          <a:ext cx="1268272" cy="101461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en-US" sz="1600" kern="1200"/>
            <a:t>Economic Sustainability</a:t>
          </a:r>
        </a:p>
      </dsp:txBody>
      <dsp:txXfrm>
        <a:off x="30547" y="1297853"/>
        <a:ext cx="1208838" cy="955184"/>
      </dsp:txXfrm>
    </dsp:sp>
    <dsp:sp modelId="{4F4CB5BF-7C99-314E-9792-BC44F3284578}">
      <dsp:nvSpPr>
        <dsp:cNvPr id="0" name=""/>
        <dsp:cNvSpPr/>
      </dsp:nvSpPr>
      <dsp:spPr>
        <a:xfrm rot="14700000">
          <a:off x="1331584" y="882301"/>
          <a:ext cx="1166697" cy="380481"/>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9BC2023-45C6-EE4C-AB5D-63266EF9F28A}">
      <dsp:nvSpPr>
        <dsp:cNvPr id="0" name=""/>
        <dsp:cNvSpPr/>
      </dsp:nvSpPr>
      <dsp:spPr>
        <a:xfrm>
          <a:off x="1034262" y="36539"/>
          <a:ext cx="1268272" cy="101461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en-US" sz="1600" kern="1200"/>
            <a:t>Research</a:t>
          </a:r>
        </a:p>
      </dsp:txBody>
      <dsp:txXfrm>
        <a:off x="1063979" y="66256"/>
        <a:ext cx="1208838" cy="955184"/>
      </dsp:txXfrm>
    </dsp:sp>
    <dsp:sp modelId="{3A737E43-A2E6-374C-AA1D-604657A1B55B}">
      <dsp:nvSpPr>
        <dsp:cNvPr id="0" name=""/>
        <dsp:cNvSpPr/>
      </dsp:nvSpPr>
      <dsp:spPr>
        <a:xfrm rot="17700000">
          <a:off x="2446251" y="882301"/>
          <a:ext cx="1166697" cy="380481"/>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01DC383-F481-0B41-9778-AFE71C87F203}">
      <dsp:nvSpPr>
        <dsp:cNvPr id="0" name=""/>
        <dsp:cNvSpPr/>
      </dsp:nvSpPr>
      <dsp:spPr>
        <a:xfrm>
          <a:off x="2641997" y="36539"/>
          <a:ext cx="1268272" cy="101461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en-US" sz="1600" kern="1200"/>
            <a:t>Education Support</a:t>
          </a:r>
        </a:p>
      </dsp:txBody>
      <dsp:txXfrm>
        <a:off x="2671714" y="66256"/>
        <a:ext cx="1208838" cy="955184"/>
      </dsp:txXfrm>
    </dsp:sp>
    <dsp:sp modelId="{E7E7215F-8149-FB44-BC3F-F12EB475B3CF}">
      <dsp:nvSpPr>
        <dsp:cNvPr id="0" name=""/>
        <dsp:cNvSpPr/>
      </dsp:nvSpPr>
      <dsp:spPr>
        <a:xfrm rot="20700000">
          <a:off x="3162745" y="1736186"/>
          <a:ext cx="1166697" cy="380481"/>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3DE1940-4603-0C47-985F-F68F43F8754A}">
      <dsp:nvSpPr>
        <dsp:cNvPr id="0" name=""/>
        <dsp:cNvSpPr/>
      </dsp:nvSpPr>
      <dsp:spPr>
        <a:xfrm>
          <a:off x="3675429" y="1268136"/>
          <a:ext cx="1268272" cy="101461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en-US" sz="1600" kern="1200"/>
            <a:t>Industry Partnerships</a:t>
          </a:r>
        </a:p>
      </dsp:txBody>
      <dsp:txXfrm>
        <a:off x="3705146" y="1297853"/>
        <a:ext cx="1208838" cy="955184"/>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INCLUSION AND ACCESSIBILITY REVIEW AND PLAN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F2965-9FE2-4457-B369-9FC2F2EB0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9005</TotalTime>
  <Pages>15</Pages>
  <Words>3095</Words>
  <Characters>17648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STRATEGIC PLAN TEMPLATE</vt:lpstr>
    </vt:vector>
  </TitlesOfParts>
  <Company>INCLUSION AND ACCESSIBILITY REVIEW AND STRATEGIC PLAN</Company>
  <LinksUpToDate>false</LinksUpToDate>
  <CharactersWithSpaces>20702</CharactersWithSpaces>
  <SharedDoc>false</SharedDoc>
  <HLinks>
    <vt:vector size="42" baseType="variant">
      <vt:variant>
        <vt:i4>458843</vt:i4>
      </vt:variant>
      <vt:variant>
        <vt:i4>27</vt:i4>
      </vt:variant>
      <vt:variant>
        <vt:i4>0</vt:i4>
      </vt:variant>
      <vt:variant>
        <vt:i4>5</vt:i4>
      </vt:variant>
      <vt:variant>
        <vt:lpwstr>https://www.washington.edu/doit/</vt:lpwstr>
      </vt:variant>
      <vt:variant>
        <vt:lpwstr/>
      </vt:variant>
      <vt:variant>
        <vt:i4>393219</vt:i4>
      </vt:variant>
      <vt:variant>
        <vt:i4>15</vt:i4>
      </vt:variant>
      <vt:variant>
        <vt:i4>0</vt:i4>
      </vt:variant>
      <vt:variant>
        <vt:i4>5</vt:i4>
      </vt:variant>
      <vt:variant>
        <vt:lpwstr>http://woub.org/blogs/journey</vt:lpwstr>
      </vt:variant>
      <vt:variant>
        <vt:lpwstr/>
      </vt:variant>
      <vt:variant>
        <vt:i4>7602297</vt:i4>
      </vt:variant>
      <vt:variant>
        <vt:i4>12</vt:i4>
      </vt:variant>
      <vt:variant>
        <vt:i4>0</vt:i4>
      </vt:variant>
      <vt:variant>
        <vt:i4>5</vt:i4>
      </vt:variant>
      <vt:variant>
        <vt:lpwstr>http://www.ohio.edu/equity/pacdap/</vt:lpwstr>
      </vt:variant>
      <vt:variant>
        <vt:lpwstr/>
      </vt:variant>
      <vt:variant>
        <vt:i4>5242910</vt:i4>
      </vt:variant>
      <vt:variant>
        <vt:i4>9</vt:i4>
      </vt:variant>
      <vt:variant>
        <vt:i4>0</vt:i4>
      </vt:variant>
      <vt:variant>
        <vt:i4>5</vt:i4>
      </vt:variant>
      <vt:variant>
        <vt:lpwstr>http://www.disabilityfunders.org/</vt:lpwstr>
      </vt:variant>
      <vt:variant>
        <vt:lpwstr/>
      </vt:variant>
      <vt:variant>
        <vt:i4>2228316</vt:i4>
      </vt:variant>
      <vt:variant>
        <vt:i4>6</vt:i4>
      </vt:variant>
      <vt:variant>
        <vt:i4>0</vt:i4>
      </vt:variant>
      <vt:variant>
        <vt:i4>5</vt:i4>
      </vt:variant>
      <vt:variant>
        <vt:lpwstr>http://www.ncd.gov/progress_reports/10312013</vt:lpwstr>
      </vt:variant>
      <vt:variant>
        <vt:lpwstr/>
      </vt:variant>
      <vt:variant>
        <vt:i4>524290</vt:i4>
      </vt:variant>
      <vt:variant>
        <vt:i4>3</vt:i4>
      </vt:variant>
      <vt:variant>
        <vt:i4>0</vt:i4>
      </vt:variant>
      <vt:variant>
        <vt:i4>5</vt:i4>
      </vt:variant>
      <vt:variant>
        <vt:lpwstr>http://www.2010disabilitysurveys.org/pdfs/HTpresentation.pdf</vt:lpwstr>
      </vt:variant>
      <vt:variant>
        <vt:lpwstr/>
      </vt:variant>
      <vt:variant>
        <vt:i4>5898319</vt:i4>
      </vt:variant>
      <vt:variant>
        <vt:i4>0</vt:i4>
      </vt:variant>
      <vt:variant>
        <vt:i4>0</vt:i4>
      </vt:variant>
      <vt:variant>
        <vt:i4>5</vt:i4>
      </vt:variant>
      <vt:variant>
        <vt:lpwstr>http://www.who.int/disabilities/world_report/2011/accessible_en.pdf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TEMPLATE</dc:title>
  <dc:creator>Darryl Redding</dc:creator>
  <cp:lastModifiedBy>hhalliday</cp:lastModifiedBy>
  <cp:revision>19</cp:revision>
  <cp:lastPrinted>2014-06-26T12:38:00Z</cp:lastPrinted>
  <dcterms:created xsi:type="dcterms:W3CDTF">2019-02-19T02:38:00Z</dcterms:created>
  <dcterms:modified xsi:type="dcterms:W3CDTF">2019-02-25T14:09:00Z</dcterms:modified>
</cp:coreProperties>
</file>